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37" w:type="dxa"/>
        <w:jc w:val="center"/>
        <w:tblLook w:val="01E0" w:firstRow="1" w:lastRow="1" w:firstColumn="1" w:lastColumn="1" w:noHBand="0" w:noVBand="0"/>
      </w:tblPr>
      <w:tblGrid>
        <w:gridCol w:w="4339"/>
        <w:gridCol w:w="5698"/>
      </w:tblGrid>
      <w:tr w:rsidR="00653415" w:rsidRPr="006048F1" w14:paraId="2593D43E" w14:textId="77777777" w:rsidTr="00FF5B6F">
        <w:trPr>
          <w:trHeight w:val="899"/>
          <w:jc w:val="center"/>
        </w:trPr>
        <w:tc>
          <w:tcPr>
            <w:tcW w:w="4339" w:type="dxa"/>
          </w:tcPr>
          <w:p w14:paraId="150C77D2" w14:textId="77777777" w:rsidR="00653415" w:rsidRPr="006048F1" w:rsidRDefault="00653415" w:rsidP="00FF5B6F">
            <w:pPr>
              <w:spacing w:line="312" w:lineRule="auto"/>
              <w:jc w:val="center"/>
              <w:rPr>
                <w:sz w:val="26"/>
                <w:szCs w:val="26"/>
              </w:rPr>
            </w:pPr>
            <w:r w:rsidRPr="006048F1">
              <w:rPr>
                <w:sz w:val="26"/>
                <w:szCs w:val="26"/>
              </w:rPr>
              <w:t>BỘ NÔNG NGHIỆP VÀ  PTNT</w:t>
            </w:r>
          </w:p>
          <w:p w14:paraId="1A5D766E" w14:textId="77777777" w:rsidR="00653415" w:rsidRPr="006048F1" w:rsidRDefault="00653415" w:rsidP="00FF5B6F">
            <w:pPr>
              <w:spacing w:line="312" w:lineRule="auto"/>
              <w:jc w:val="center"/>
              <w:rPr>
                <w:b/>
                <w:sz w:val="26"/>
                <w:szCs w:val="26"/>
              </w:rPr>
            </w:pPr>
            <w:r w:rsidRPr="006048F1">
              <w:rPr>
                <w:noProof/>
                <w:sz w:val="27"/>
                <w:szCs w:val="27"/>
              </w:rPr>
              <mc:AlternateContent>
                <mc:Choice Requires="wps">
                  <w:drawing>
                    <wp:anchor distT="0" distB="0" distL="114300" distR="114300" simplePos="0" relativeHeight="251659264" behindDoc="0" locked="0" layoutInCell="1" allowOverlap="1" wp14:anchorId="1A7E7FEC" wp14:editId="01FE5170">
                      <wp:simplePos x="0" y="0"/>
                      <wp:positionH relativeFrom="column">
                        <wp:posOffset>757555</wp:posOffset>
                      </wp:positionH>
                      <wp:positionV relativeFrom="paragraph">
                        <wp:posOffset>213995</wp:posOffset>
                      </wp:positionV>
                      <wp:extent cx="952500" cy="12700"/>
                      <wp:effectExtent l="0" t="0" r="19050" b="2540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0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A0C3184"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65pt,16.85pt" to="134.6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"/>
                  </w:pict>
                </mc:Fallback>
              </mc:AlternateContent>
            </w:r>
            <w:r w:rsidRPr="006048F1">
              <w:rPr>
                <w:b/>
                <w:sz w:val="26"/>
                <w:szCs w:val="26"/>
              </w:rPr>
              <w:t>TRƯỜNG ĐẠI HỌC THỦY LỢI</w:t>
            </w:r>
          </w:p>
        </w:tc>
        <w:tc>
          <w:tcPr>
            <w:tcW w:w="5698" w:type="dxa"/>
          </w:tcPr>
          <w:p w14:paraId="0E951ADA" w14:textId="77777777" w:rsidR="00653415" w:rsidRPr="006048F1" w:rsidRDefault="00653415" w:rsidP="00FF5B6F">
            <w:pPr>
              <w:spacing w:line="312" w:lineRule="auto"/>
              <w:jc w:val="center"/>
              <w:rPr>
                <w:b/>
                <w:bCs/>
                <w:sz w:val="26"/>
                <w:szCs w:val="26"/>
              </w:rPr>
            </w:pPr>
            <w:r w:rsidRPr="006048F1">
              <w:rPr>
                <w:b/>
                <w:bCs/>
                <w:sz w:val="26"/>
                <w:szCs w:val="26"/>
              </w:rPr>
              <w:t>CỘNG HÒA XÃ HỘI CHỦ NGHĨA VIỆT NAM</w:t>
            </w:r>
          </w:p>
          <w:p w14:paraId="0933DC37" w14:textId="77777777" w:rsidR="00653415" w:rsidRPr="006048F1" w:rsidRDefault="00653415" w:rsidP="00FF5B6F">
            <w:pPr>
              <w:spacing w:line="312" w:lineRule="auto"/>
              <w:jc w:val="center"/>
              <w:rPr>
                <w:b/>
                <w:bCs/>
                <w:sz w:val="26"/>
                <w:szCs w:val="26"/>
              </w:rPr>
            </w:pPr>
            <w:r w:rsidRPr="006048F1">
              <w:rPr>
                <w:b/>
                <w:bCs/>
                <w:noProof/>
                <w:sz w:val="27"/>
                <w:szCs w:val="27"/>
              </w:rPr>
              <mc:AlternateContent>
                <mc:Choice Requires="wps">
                  <w:drawing>
                    <wp:anchor distT="0" distB="0" distL="114300" distR="114300" simplePos="0" relativeHeight="251660288" behindDoc="0" locked="0" layoutInCell="1" allowOverlap="1" wp14:anchorId="1486DADB" wp14:editId="1486BAA3">
                      <wp:simplePos x="0" y="0"/>
                      <wp:positionH relativeFrom="column">
                        <wp:posOffset>661035</wp:posOffset>
                      </wp:positionH>
                      <wp:positionV relativeFrom="paragraph">
                        <wp:posOffset>226060</wp:posOffset>
                      </wp:positionV>
                      <wp:extent cx="2087880" cy="0"/>
                      <wp:effectExtent l="10160" t="11430" r="6985" b="762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7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96B7C57"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05pt,17.8pt" to="216.4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"/>
                  </w:pict>
                </mc:Fallback>
              </mc:AlternateContent>
            </w:r>
            <w:r w:rsidRPr="006048F1">
              <w:rPr>
                <w:b/>
                <w:bCs/>
                <w:sz w:val="26"/>
                <w:szCs w:val="26"/>
              </w:rPr>
              <w:t>Độc lập - Tự do - Hạnh phúc</w:t>
            </w:r>
          </w:p>
        </w:tc>
      </w:tr>
    </w:tbl>
    <w:p w14:paraId="33421315" w14:textId="77777777" w:rsidR="00AC6F2F" w:rsidRPr="00947A3F" w:rsidRDefault="00AC6F2F" w:rsidP="009851A2">
      <w:pPr>
        <w:spacing w:before="60" w:after="60"/>
        <w:jc w:val="center"/>
        <w:rPr>
          <w:b/>
          <w:color w:val="000000" w:themeColor="text1"/>
          <w:sz w:val="26"/>
          <w:szCs w:val="26"/>
        </w:rPr>
      </w:pPr>
    </w:p>
    <w:p w14:paraId="08E2EE30" w14:textId="77777777" w:rsidR="009851A2" w:rsidRPr="00947A3F" w:rsidRDefault="009851A2" w:rsidP="009851A2">
      <w:pPr>
        <w:spacing w:before="60" w:after="60"/>
        <w:jc w:val="center"/>
        <w:rPr>
          <w:b/>
          <w:color w:val="000000" w:themeColor="text1"/>
          <w:sz w:val="26"/>
          <w:szCs w:val="26"/>
          <w:lang w:val="vi-VN"/>
        </w:rPr>
      </w:pPr>
      <w:r w:rsidRPr="00947A3F">
        <w:rPr>
          <w:b/>
          <w:color w:val="000000" w:themeColor="text1"/>
          <w:sz w:val="26"/>
          <w:szCs w:val="26"/>
          <w:lang w:val="vi-VN"/>
        </w:rPr>
        <w:t>CHƯƠNG</w:t>
      </w:r>
      <w:r w:rsidR="00193CD7">
        <w:rPr>
          <w:b/>
          <w:color w:val="000000" w:themeColor="text1"/>
          <w:sz w:val="26"/>
          <w:szCs w:val="26"/>
        </w:rPr>
        <w:t xml:space="preserve"> </w:t>
      </w:r>
      <w:r w:rsidRPr="00947A3F">
        <w:rPr>
          <w:b/>
          <w:color w:val="000000" w:themeColor="text1"/>
          <w:sz w:val="26"/>
          <w:szCs w:val="26"/>
          <w:lang w:val="vi-VN"/>
        </w:rPr>
        <w:t>TRÌNH</w:t>
      </w:r>
      <w:r w:rsidR="00193CD7">
        <w:rPr>
          <w:b/>
          <w:color w:val="000000" w:themeColor="text1"/>
          <w:sz w:val="26"/>
          <w:szCs w:val="26"/>
        </w:rPr>
        <w:t xml:space="preserve"> </w:t>
      </w:r>
      <w:r w:rsidRPr="00947A3F">
        <w:rPr>
          <w:b/>
          <w:color w:val="000000" w:themeColor="text1"/>
          <w:sz w:val="26"/>
          <w:szCs w:val="26"/>
          <w:lang w:val="vi-VN"/>
        </w:rPr>
        <w:t>ĐÀO</w:t>
      </w:r>
      <w:r w:rsidR="00193CD7">
        <w:rPr>
          <w:b/>
          <w:color w:val="000000" w:themeColor="text1"/>
          <w:sz w:val="26"/>
          <w:szCs w:val="26"/>
        </w:rPr>
        <w:t xml:space="preserve"> </w:t>
      </w:r>
      <w:r w:rsidRPr="00947A3F">
        <w:rPr>
          <w:b/>
          <w:color w:val="000000" w:themeColor="text1"/>
          <w:sz w:val="26"/>
          <w:szCs w:val="26"/>
          <w:lang w:val="vi-VN"/>
        </w:rPr>
        <w:t>TẠO</w:t>
      </w:r>
      <w:r w:rsidR="00193CD7">
        <w:rPr>
          <w:b/>
          <w:color w:val="000000" w:themeColor="text1"/>
          <w:sz w:val="26"/>
          <w:szCs w:val="26"/>
        </w:rPr>
        <w:t xml:space="preserve"> </w:t>
      </w:r>
      <w:r w:rsidRPr="00947A3F">
        <w:rPr>
          <w:b/>
          <w:color w:val="000000" w:themeColor="text1"/>
          <w:sz w:val="26"/>
          <w:szCs w:val="26"/>
          <w:lang w:val="vi-VN"/>
        </w:rPr>
        <w:t>TRÌNH</w:t>
      </w:r>
      <w:r w:rsidR="00193CD7">
        <w:rPr>
          <w:b/>
          <w:color w:val="000000" w:themeColor="text1"/>
          <w:sz w:val="26"/>
          <w:szCs w:val="26"/>
        </w:rPr>
        <w:t xml:space="preserve"> </w:t>
      </w:r>
      <w:r w:rsidRPr="00947A3F">
        <w:rPr>
          <w:b/>
          <w:color w:val="000000" w:themeColor="text1"/>
          <w:sz w:val="26"/>
          <w:szCs w:val="26"/>
          <w:lang w:val="vi-VN"/>
        </w:rPr>
        <w:t>ĐỘ</w:t>
      </w:r>
      <w:r w:rsidR="00193CD7">
        <w:rPr>
          <w:b/>
          <w:color w:val="000000" w:themeColor="text1"/>
          <w:sz w:val="26"/>
          <w:szCs w:val="26"/>
        </w:rPr>
        <w:t xml:space="preserve"> </w:t>
      </w:r>
      <w:r w:rsidRPr="00947A3F">
        <w:rPr>
          <w:b/>
          <w:color w:val="000000" w:themeColor="text1"/>
          <w:sz w:val="26"/>
          <w:szCs w:val="26"/>
          <w:lang w:val="vi-VN"/>
        </w:rPr>
        <w:t>TIẾN</w:t>
      </w:r>
      <w:r w:rsidR="00193CD7">
        <w:rPr>
          <w:b/>
          <w:color w:val="000000" w:themeColor="text1"/>
          <w:sz w:val="26"/>
          <w:szCs w:val="26"/>
        </w:rPr>
        <w:t xml:space="preserve"> </w:t>
      </w:r>
      <w:r w:rsidRPr="00947A3F">
        <w:rPr>
          <w:b/>
          <w:color w:val="000000" w:themeColor="text1"/>
          <w:sz w:val="26"/>
          <w:szCs w:val="26"/>
          <w:lang w:val="vi-VN"/>
        </w:rPr>
        <w:t>SĨ</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gridCol w:w="5922"/>
      </w:tblGrid>
      <w:tr w:rsidR="00653415" w14:paraId="2F45C0D5" w14:textId="77777777" w:rsidTr="00653415">
        <w:tc>
          <w:tcPr>
            <w:tcW w:w="3397" w:type="dxa"/>
          </w:tcPr>
          <w:p w14:paraId="04D86DF3" w14:textId="77777777" w:rsidR="00653415" w:rsidRPr="00653415" w:rsidRDefault="00653415" w:rsidP="00653415">
            <w:pPr>
              <w:spacing w:before="60" w:after="60"/>
              <w:jc w:val="right"/>
              <w:rPr>
                <w:color w:val="000000" w:themeColor="text1"/>
                <w:sz w:val="26"/>
                <w:szCs w:val="26"/>
              </w:rPr>
            </w:pPr>
            <w:r w:rsidRPr="00653415">
              <w:rPr>
                <w:color w:val="000000" w:themeColor="text1"/>
                <w:sz w:val="26"/>
                <w:szCs w:val="26"/>
              </w:rPr>
              <w:t>Ngành đào tạo:</w:t>
            </w:r>
          </w:p>
        </w:tc>
        <w:tc>
          <w:tcPr>
            <w:tcW w:w="5922" w:type="dxa"/>
          </w:tcPr>
          <w:p w14:paraId="7DFEB3D4" w14:textId="153831C4" w:rsidR="00653415" w:rsidRPr="00653415" w:rsidRDefault="00AF74A1" w:rsidP="00653415">
            <w:pPr>
              <w:spacing w:before="60" w:after="60"/>
              <w:rPr>
                <w:color w:val="000000" w:themeColor="text1"/>
                <w:sz w:val="26"/>
                <w:szCs w:val="26"/>
              </w:rPr>
            </w:pPr>
            <w:r>
              <w:rPr>
                <w:color w:val="000000" w:themeColor="text1"/>
                <w:sz w:val="26"/>
                <w:szCs w:val="26"/>
              </w:rPr>
              <w:t>Địa kỹ thuật Xây dựng</w:t>
            </w:r>
          </w:p>
        </w:tc>
      </w:tr>
      <w:tr w:rsidR="00653415" w14:paraId="3534C3C4" w14:textId="77777777" w:rsidTr="00653415">
        <w:tc>
          <w:tcPr>
            <w:tcW w:w="3397" w:type="dxa"/>
          </w:tcPr>
          <w:p w14:paraId="220365C0" w14:textId="77777777" w:rsidR="00653415" w:rsidRPr="00653415" w:rsidRDefault="00653415" w:rsidP="00653415">
            <w:pPr>
              <w:spacing w:before="60" w:after="60"/>
              <w:jc w:val="right"/>
              <w:rPr>
                <w:color w:val="000000" w:themeColor="text1"/>
                <w:sz w:val="26"/>
                <w:szCs w:val="26"/>
              </w:rPr>
            </w:pPr>
          </w:p>
        </w:tc>
        <w:tc>
          <w:tcPr>
            <w:tcW w:w="5922" w:type="dxa"/>
          </w:tcPr>
          <w:p w14:paraId="77633D54" w14:textId="5D5A8E87" w:rsidR="00653415" w:rsidRPr="00653415" w:rsidRDefault="00AF74A1" w:rsidP="00653415">
            <w:pPr>
              <w:spacing w:before="60" w:after="60"/>
              <w:rPr>
                <w:color w:val="000000" w:themeColor="text1"/>
                <w:sz w:val="26"/>
                <w:szCs w:val="26"/>
              </w:rPr>
            </w:pPr>
            <w:r>
              <w:rPr>
                <w:color w:val="000000" w:themeColor="text1"/>
                <w:sz w:val="26"/>
                <w:szCs w:val="26"/>
              </w:rPr>
              <w:t>Geotechnical Engineering</w:t>
            </w:r>
          </w:p>
        </w:tc>
      </w:tr>
      <w:tr w:rsidR="00653415" w14:paraId="5B040F08" w14:textId="77777777" w:rsidTr="00653415">
        <w:tc>
          <w:tcPr>
            <w:tcW w:w="3397" w:type="dxa"/>
          </w:tcPr>
          <w:p w14:paraId="4447009B" w14:textId="77777777" w:rsidR="00653415" w:rsidRPr="00653415" w:rsidRDefault="00653415" w:rsidP="00653415">
            <w:pPr>
              <w:spacing w:before="60" w:after="60"/>
              <w:jc w:val="right"/>
              <w:rPr>
                <w:color w:val="000000" w:themeColor="text1"/>
                <w:sz w:val="26"/>
                <w:szCs w:val="26"/>
              </w:rPr>
            </w:pPr>
            <w:r w:rsidRPr="00653415">
              <w:rPr>
                <w:color w:val="000000" w:themeColor="text1"/>
                <w:sz w:val="26"/>
                <w:szCs w:val="26"/>
              </w:rPr>
              <w:t xml:space="preserve">Mã số: </w:t>
            </w:r>
          </w:p>
        </w:tc>
        <w:tc>
          <w:tcPr>
            <w:tcW w:w="5922" w:type="dxa"/>
          </w:tcPr>
          <w:p w14:paraId="72EF224E" w14:textId="3280322F" w:rsidR="00653415" w:rsidRPr="00653415" w:rsidRDefault="00AF74A1" w:rsidP="00653415">
            <w:pPr>
              <w:spacing w:before="60" w:after="60"/>
              <w:rPr>
                <w:color w:val="000000" w:themeColor="text1"/>
                <w:sz w:val="26"/>
                <w:szCs w:val="26"/>
              </w:rPr>
            </w:pPr>
            <w:r>
              <w:rPr>
                <w:color w:val="000000" w:themeColor="text1"/>
                <w:sz w:val="26"/>
                <w:szCs w:val="26"/>
              </w:rPr>
              <w:t>9</w:t>
            </w:r>
            <w:r w:rsidR="00B269BF">
              <w:rPr>
                <w:color w:val="000000" w:themeColor="text1"/>
                <w:sz w:val="26"/>
                <w:szCs w:val="26"/>
              </w:rPr>
              <w:t xml:space="preserve"> </w:t>
            </w:r>
            <w:r>
              <w:rPr>
                <w:color w:val="000000" w:themeColor="text1"/>
                <w:sz w:val="26"/>
                <w:szCs w:val="26"/>
              </w:rPr>
              <w:t>58</w:t>
            </w:r>
            <w:r w:rsidR="00B269BF">
              <w:rPr>
                <w:color w:val="000000" w:themeColor="text1"/>
                <w:sz w:val="26"/>
                <w:szCs w:val="26"/>
              </w:rPr>
              <w:t xml:space="preserve"> </w:t>
            </w:r>
            <w:r>
              <w:rPr>
                <w:color w:val="000000" w:themeColor="text1"/>
                <w:sz w:val="26"/>
                <w:szCs w:val="26"/>
              </w:rPr>
              <w:t>02</w:t>
            </w:r>
            <w:r w:rsidR="00B269BF">
              <w:rPr>
                <w:color w:val="000000" w:themeColor="text1"/>
                <w:sz w:val="26"/>
                <w:szCs w:val="26"/>
              </w:rPr>
              <w:t xml:space="preserve"> </w:t>
            </w:r>
            <w:r>
              <w:rPr>
                <w:color w:val="000000" w:themeColor="text1"/>
                <w:sz w:val="26"/>
                <w:szCs w:val="26"/>
              </w:rPr>
              <w:t>11</w:t>
            </w:r>
          </w:p>
        </w:tc>
      </w:tr>
    </w:tbl>
    <w:p w14:paraId="45C19A1F" w14:textId="2D7EF265" w:rsidR="00653415" w:rsidRPr="008558C0" w:rsidRDefault="009851A2" w:rsidP="009851A2">
      <w:pPr>
        <w:spacing w:before="60" w:after="60"/>
        <w:jc w:val="center"/>
        <w:rPr>
          <w:b/>
          <w:sz w:val="26"/>
          <w:szCs w:val="26"/>
          <w:lang w:val="vi-VN"/>
        </w:rPr>
      </w:pPr>
      <w:r w:rsidRPr="008558C0">
        <w:rPr>
          <w:b/>
          <w:sz w:val="26"/>
          <w:szCs w:val="26"/>
          <w:lang w:val="vi-VN"/>
        </w:rPr>
        <w:t xml:space="preserve"> </w:t>
      </w:r>
      <w:r w:rsidR="00653415" w:rsidRPr="008558C0">
        <w:rPr>
          <w:i/>
          <w:sz w:val="26"/>
          <w:szCs w:val="26"/>
          <w:lang w:val="vi-VN"/>
        </w:rPr>
        <w:t>(Ban hành kèm theo Quyết định số</w:t>
      </w:r>
      <w:r w:rsidR="00653415" w:rsidRPr="008558C0">
        <w:rPr>
          <w:i/>
          <w:sz w:val="26"/>
          <w:szCs w:val="26"/>
        </w:rPr>
        <w:t xml:space="preserve"> </w:t>
      </w:r>
      <w:r w:rsidR="00200544">
        <w:rPr>
          <w:i/>
          <w:sz w:val="26"/>
          <w:szCs w:val="26"/>
        </w:rPr>
        <w:t>2529</w:t>
      </w:r>
      <w:r w:rsidR="00653415" w:rsidRPr="008558C0">
        <w:rPr>
          <w:i/>
          <w:sz w:val="26"/>
          <w:szCs w:val="26"/>
        </w:rPr>
        <w:t xml:space="preserve"> /QĐ- ĐHTL </w:t>
      </w:r>
      <w:r w:rsidR="00653415" w:rsidRPr="008558C0">
        <w:rPr>
          <w:i/>
          <w:sz w:val="26"/>
          <w:szCs w:val="26"/>
          <w:lang w:val="vi-VN"/>
        </w:rPr>
        <w:t>ngày</w:t>
      </w:r>
      <w:r w:rsidR="00653415" w:rsidRPr="008558C0">
        <w:rPr>
          <w:i/>
          <w:sz w:val="26"/>
          <w:szCs w:val="26"/>
        </w:rPr>
        <w:t xml:space="preserve">  </w:t>
      </w:r>
      <w:r w:rsidR="00200544">
        <w:rPr>
          <w:i/>
          <w:sz w:val="26"/>
          <w:szCs w:val="26"/>
        </w:rPr>
        <w:t>18</w:t>
      </w:r>
      <w:r w:rsidR="00653415" w:rsidRPr="008558C0">
        <w:rPr>
          <w:i/>
          <w:sz w:val="26"/>
          <w:szCs w:val="26"/>
        </w:rPr>
        <w:t xml:space="preserve">  </w:t>
      </w:r>
      <w:r w:rsidR="00653415" w:rsidRPr="008558C0">
        <w:rPr>
          <w:i/>
          <w:sz w:val="26"/>
          <w:szCs w:val="26"/>
          <w:lang w:val="vi-VN"/>
        </w:rPr>
        <w:t>tháng</w:t>
      </w:r>
      <w:r w:rsidR="00653415" w:rsidRPr="008558C0">
        <w:rPr>
          <w:i/>
          <w:sz w:val="26"/>
          <w:szCs w:val="26"/>
        </w:rPr>
        <w:t xml:space="preserve">  </w:t>
      </w:r>
      <w:r w:rsidR="00200544">
        <w:rPr>
          <w:i/>
          <w:sz w:val="26"/>
          <w:szCs w:val="26"/>
        </w:rPr>
        <w:t>08</w:t>
      </w:r>
      <w:r w:rsidR="00653415" w:rsidRPr="008558C0">
        <w:rPr>
          <w:i/>
          <w:sz w:val="26"/>
          <w:szCs w:val="26"/>
        </w:rPr>
        <w:t xml:space="preserve">  </w:t>
      </w:r>
      <w:r w:rsidR="00653415" w:rsidRPr="008558C0">
        <w:rPr>
          <w:i/>
          <w:sz w:val="26"/>
          <w:szCs w:val="26"/>
          <w:lang w:val="vi-VN"/>
        </w:rPr>
        <w:t>năm</w:t>
      </w:r>
      <w:r w:rsidR="00653415" w:rsidRPr="008558C0">
        <w:rPr>
          <w:i/>
          <w:sz w:val="26"/>
          <w:szCs w:val="26"/>
        </w:rPr>
        <w:t xml:space="preserve"> 2022 của Hiệu trưởng </w:t>
      </w:r>
      <w:r w:rsidR="00200544">
        <w:rPr>
          <w:i/>
          <w:sz w:val="26"/>
          <w:szCs w:val="26"/>
        </w:rPr>
        <w:t>trường Đại học Thủy lợi</w:t>
      </w:r>
      <w:r w:rsidR="00653415" w:rsidRPr="008558C0">
        <w:rPr>
          <w:i/>
          <w:sz w:val="26"/>
          <w:szCs w:val="26"/>
          <w:lang w:val="vi-VN"/>
        </w:rPr>
        <w:t>)</w:t>
      </w:r>
    </w:p>
    <w:p w14:paraId="2F42668A" w14:textId="77777777" w:rsidR="005E4AC6" w:rsidRPr="008558C0" w:rsidRDefault="009851A2" w:rsidP="008558C0">
      <w:pPr>
        <w:pStyle w:val="ListParagraph"/>
        <w:numPr>
          <w:ilvl w:val="0"/>
          <w:numId w:val="20"/>
        </w:numPr>
        <w:spacing w:after="0" w:line="360" w:lineRule="auto"/>
        <w:ind w:left="284" w:hanging="284"/>
        <w:jc w:val="both"/>
        <w:outlineLvl w:val="0"/>
        <w:rPr>
          <w:b/>
          <w:bCs/>
          <w:color w:val="000000" w:themeColor="text1"/>
          <w:kern w:val="36"/>
          <w:szCs w:val="26"/>
        </w:rPr>
      </w:pPr>
      <w:r w:rsidRPr="008558C0">
        <w:rPr>
          <w:b/>
          <w:bCs/>
          <w:color w:val="000000" w:themeColor="text1"/>
          <w:kern w:val="36"/>
          <w:szCs w:val="26"/>
        </w:rPr>
        <w:t>MỤC TIÊU ĐÀO TẠO</w:t>
      </w:r>
    </w:p>
    <w:p w14:paraId="2164765B" w14:textId="77777777" w:rsidR="005E4AC6" w:rsidRPr="008558C0" w:rsidRDefault="005E4AC6" w:rsidP="008558C0">
      <w:pPr>
        <w:pStyle w:val="ListParagraph"/>
        <w:numPr>
          <w:ilvl w:val="1"/>
          <w:numId w:val="20"/>
        </w:numPr>
        <w:spacing w:after="0" w:line="360" w:lineRule="auto"/>
        <w:ind w:left="567" w:hanging="567"/>
        <w:jc w:val="both"/>
        <w:outlineLvl w:val="0"/>
        <w:rPr>
          <w:b/>
          <w:bCs/>
          <w:color w:val="000000" w:themeColor="text1"/>
          <w:kern w:val="36"/>
          <w:szCs w:val="26"/>
        </w:rPr>
      </w:pPr>
      <w:r w:rsidRPr="008558C0">
        <w:rPr>
          <w:b/>
          <w:bCs/>
          <w:color w:val="000000" w:themeColor="text1"/>
          <w:kern w:val="36"/>
          <w:szCs w:val="26"/>
        </w:rPr>
        <w:t>Mục tiêu chung:</w:t>
      </w:r>
    </w:p>
    <w:p w14:paraId="261D39B5" w14:textId="77777777" w:rsidR="005E4AC6" w:rsidRPr="008558C0" w:rsidRDefault="005E4AC6" w:rsidP="008558C0">
      <w:pPr>
        <w:pStyle w:val="Content"/>
        <w:spacing w:before="0" w:line="360" w:lineRule="auto"/>
        <w:rPr>
          <w:sz w:val="26"/>
          <w:szCs w:val="26"/>
        </w:rPr>
      </w:pPr>
      <w:r w:rsidRPr="008558C0">
        <w:rPr>
          <w:sz w:val="26"/>
          <w:szCs w:val="26"/>
        </w:rPr>
        <w:t>Đào tạo trình độ tiến sĩ là đào tạo những nhà khoa học, có trình độ cao về lý thuyết và năng lực thực hành phù hợp, có khả năng nghiên cứu độc lập, sáng tạo, khả năng phát hiện và giải quyết được những vấn đề mới có ý nghĩa về khoa học, công nghệ và hướng dẫn nghiên cứu khoa học.</w:t>
      </w:r>
    </w:p>
    <w:p w14:paraId="4A3B9485" w14:textId="0D1AF4F3" w:rsidR="005E4AC6" w:rsidRDefault="005E4AC6" w:rsidP="008558C0">
      <w:pPr>
        <w:pStyle w:val="ListParagraph"/>
        <w:numPr>
          <w:ilvl w:val="1"/>
          <w:numId w:val="20"/>
        </w:numPr>
        <w:spacing w:after="0" w:line="360" w:lineRule="auto"/>
        <w:ind w:left="567" w:hanging="567"/>
        <w:jc w:val="both"/>
        <w:outlineLvl w:val="0"/>
        <w:rPr>
          <w:b/>
          <w:bCs/>
          <w:color w:val="000000" w:themeColor="text1"/>
          <w:kern w:val="36"/>
          <w:szCs w:val="26"/>
        </w:rPr>
      </w:pPr>
      <w:r w:rsidRPr="008558C0">
        <w:rPr>
          <w:b/>
          <w:bCs/>
          <w:color w:val="000000" w:themeColor="text1"/>
          <w:kern w:val="36"/>
          <w:szCs w:val="26"/>
        </w:rPr>
        <w:t>Mục tiêu cụ thể</w:t>
      </w:r>
      <w:r w:rsidR="00EA5347" w:rsidRPr="008558C0">
        <w:rPr>
          <w:b/>
          <w:bCs/>
          <w:color w:val="000000" w:themeColor="text1"/>
          <w:kern w:val="36"/>
          <w:szCs w:val="26"/>
        </w:rPr>
        <w:t>:</w:t>
      </w:r>
    </w:p>
    <w:p w14:paraId="648BF4D4" w14:textId="1D4DBA40" w:rsidR="00783E3B" w:rsidRPr="00306FB9" w:rsidRDefault="00783E3B" w:rsidP="00783E3B">
      <w:pPr>
        <w:pStyle w:val="Content"/>
        <w:spacing w:before="0" w:line="360" w:lineRule="auto"/>
        <w:rPr>
          <w:sz w:val="26"/>
          <w:szCs w:val="26"/>
        </w:rPr>
      </w:pPr>
      <w:r w:rsidRPr="00306FB9">
        <w:rPr>
          <w:sz w:val="26"/>
          <w:szCs w:val="26"/>
        </w:rPr>
        <w:t xml:space="preserve">Chương trình đào tạo trang bị cho nghiên cứu sinh năng lực nghiên cứu khoa học, khả năng tự </w:t>
      </w:r>
      <w:r>
        <w:rPr>
          <w:sz w:val="26"/>
          <w:szCs w:val="26"/>
        </w:rPr>
        <w:t>nghiên cứu, làm việc độc lập</w:t>
      </w:r>
      <w:r w:rsidRPr="00306FB9">
        <w:rPr>
          <w:sz w:val="26"/>
          <w:szCs w:val="26"/>
        </w:rPr>
        <w:t xml:space="preserve">, nâng cao những kiến thức chuyên môn, có hiểu biết sâu về kiến thức chuyên ngành </w:t>
      </w:r>
      <w:r>
        <w:rPr>
          <w:sz w:val="26"/>
          <w:szCs w:val="26"/>
        </w:rPr>
        <w:t>Địa kỹ thuật Xây dựng</w:t>
      </w:r>
      <w:r w:rsidRPr="00306FB9">
        <w:rPr>
          <w:sz w:val="26"/>
          <w:szCs w:val="26"/>
        </w:rPr>
        <w:t xml:space="preserve">; có trình độ cao về lý thuyết và thực hành, có năng lực sáng tạo, giải quyết các vấn đề khoa học - công nghệ và hướng dẫn hoạt động chuyên môn về </w:t>
      </w:r>
      <w:r>
        <w:rPr>
          <w:sz w:val="26"/>
          <w:szCs w:val="26"/>
        </w:rPr>
        <w:t>Địa kỹ thuật Xây dựng</w:t>
      </w:r>
      <w:r w:rsidRPr="00306FB9">
        <w:rPr>
          <w:sz w:val="26"/>
          <w:szCs w:val="26"/>
        </w:rPr>
        <w:t xml:space="preserve"> (</w:t>
      </w:r>
      <w:r>
        <w:rPr>
          <w:sz w:val="26"/>
          <w:szCs w:val="26"/>
        </w:rPr>
        <w:t>Địa kỹ thuật Công trình, Địa kỹ thuật môi trường, Địa kỹ thuật thăm dò và khai thác khoáng sản, Địa kỹ thuật trong phòng chống và giảm thiểu tai biến địa chất…)</w:t>
      </w:r>
      <w:r w:rsidRPr="00306FB9">
        <w:rPr>
          <w:sz w:val="26"/>
          <w:szCs w:val="26"/>
        </w:rPr>
        <w:t>.</w:t>
      </w:r>
    </w:p>
    <w:p w14:paraId="5E33C1AD" w14:textId="1507AD52" w:rsidR="00783E3B" w:rsidRPr="00783E3B" w:rsidRDefault="00783E3B" w:rsidP="00783E3B">
      <w:pPr>
        <w:pStyle w:val="Content"/>
        <w:spacing w:before="0" w:line="360" w:lineRule="auto"/>
        <w:rPr>
          <w:sz w:val="26"/>
          <w:szCs w:val="26"/>
        </w:rPr>
      </w:pPr>
      <w:r w:rsidRPr="00783E3B">
        <w:rPr>
          <w:sz w:val="26"/>
          <w:szCs w:val="26"/>
        </w:rPr>
        <w:t xml:space="preserve">Nghiên cứu sinh chuyên ngành </w:t>
      </w:r>
      <w:r w:rsidR="000400F1">
        <w:rPr>
          <w:sz w:val="26"/>
          <w:szCs w:val="26"/>
        </w:rPr>
        <w:t>Địa kỹ thuật Xây dựng</w:t>
      </w:r>
      <w:r w:rsidRPr="00783E3B">
        <w:rPr>
          <w:sz w:val="26"/>
          <w:szCs w:val="26"/>
        </w:rPr>
        <w:t xml:space="preserve"> sau khi nhận học vị Tiến sĩ có thể làm công tác giảng dạy, nghiên cứu ở các trường Đại học và các Viện, các Bộ; làm việc ở các Sở và các cơ quan quản lý nhà nước về khối ngành xây dựng..., Có khả năng làm việc tại các công ty tư vấn về quy hoạch, thiết kế, thi công, quản lý và khai thác các </w:t>
      </w:r>
      <w:r w:rsidR="000400F1">
        <w:rPr>
          <w:sz w:val="26"/>
          <w:szCs w:val="26"/>
        </w:rPr>
        <w:t>loại hình công trình.</w:t>
      </w:r>
    </w:p>
    <w:p w14:paraId="6ABD7BE5" w14:textId="77777777" w:rsidR="009851A2" w:rsidRPr="008558C0" w:rsidRDefault="009851A2" w:rsidP="008558C0">
      <w:pPr>
        <w:pStyle w:val="ListParagraph"/>
        <w:spacing w:after="0" w:line="360" w:lineRule="auto"/>
        <w:ind w:left="0"/>
        <w:jc w:val="both"/>
        <w:outlineLvl w:val="0"/>
        <w:rPr>
          <w:b/>
          <w:bCs/>
          <w:color w:val="000000" w:themeColor="text1"/>
          <w:kern w:val="36"/>
          <w:szCs w:val="26"/>
        </w:rPr>
      </w:pPr>
      <w:r w:rsidRPr="008558C0">
        <w:rPr>
          <w:b/>
          <w:bCs/>
          <w:color w:val="000000" w:themeColor="text1"/>
          <w:kern w:val="36"/>
          <w:szCs w:val="26"/>
        </w:rPr>
        <w:t xml:space="preserve">2. THỜI GIAN ĐÀO TẠO </w:t>
      </w:r>
    </w:p>
    <w:p w14:paraId="0246E845" w14:textId="77777777" w:rsidR="00653415" w:rsidRPr="008558C0"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8558C0">
        <w:rPr>
          <w:szCs w:val="26"/>
        </w:rPr>
        <w:t>Thời gian đào tạo tiêu chuẩn của trình độ tiến sĩ từ 03 năm (36</w:t>
      </w:r>
      <w:r w:rsidRPr="008558C0">
        <w:rPr>
          <w:spacing w:val="1"/>
          <w:szCs w:val="26"/>
        </w:rPr>
        <w:t xml:space="preserve"> </w:t>
      </w:r>
      <w:r w:rsidRPr="008558C0">
        <w:rPr>
          <w:szCs w:val="26"/>
        </w:rPr>
        <w:t>tháng)</w:t>
      </w:r>
      <w:r w:rsidRPr="008558C0">
        <w:rPr>
          <w:spacing w:val="15"/>
          <w:szCs w:val="26"/>
        </w:rPr>
        <w:t xml:space="preserve"> đối với NCS có trình độ thạc sĩ; </w:t>
      </w:r>
      <w:r w:rsidRPr="008558C0">
        <w:rPr>
          <w:szCs w:val="26"/>
        </w:rPr>
        <w:t>04</w:t>
      </w:r>
      <w:r w:rsidRPr="008558C0">
        <w:rPr>
          <w:spacing w:val="13"/>
          <w:szCs w:val="26"/>
        </w:rPr>
        <w:t xml:space="preserve"> </w:t>
      </w:r>
      <w:r w:rsidRPr="008558C0">
        <w:rPr>
          <w:szCs w:val="26"/>
        </w:rPr>
        <w:t>năm</w:t>
      </w:r>
      <w:r w:rsidRPr="008558C0">
        <w:rPr>
          <w:spacing w:val="16"/>
          <w:szCs w:val="26"/>
        </w:rPr>
        <w:t xml:space="preserve"> </w:t>
      </w:r>
      <w:r w:rsidRPr="008558C0">
        <w:rPr>
          <w:szCs w:val="26"/>
        </w:rPr>
        <w:t>(48</w:t>
      </w:r>
      <w:r w:rsidRPr="008558C0">
        <w:rPr>
          <w:spacing w:val="13"/>
          <w:szCs w:val="26"/>
        </w:rPr>
        <w:t xml:space="preserve"> </w:t>
      </w:r>
      <w:r w:rsidRPr="008558C0">
        <w:rPr>
          <w:szCs w:val="26"/>
        </w:rPr>
        <w:t>tháng)</w:t>
      </w:r>
      <w:r w:rsidRPr="008558C0">
        <w:rPr>
          <w:spacing w:val="17"/>
          <w:szCs w:val="26"/>
        </w:rPr>
        <w:t xml:space="preserve"> đối với NCS có trình độ đại học</w:t>
      </w:r>
      <w:r w:rsidRPr="008558C0">
        <w:rPr>
          <w:szCs w:val="26"/>
        </w:rPr>
        <w:t>,</w:t>
      </w:r>
      <w:r w:rsidRPr="008558C0">
        <w:rPr>
          <w:spacing w:val="14"/>
          <w:szCs w:val="26"/>
        </w:rPr>
        <w:t xml:space="preserve"> </w:t>
      </w:r>
      <w:r w:rsidRPr="008558C0">
        <w:rPr>
          <w:szCs w:val="26"/>
        </w:rPr>
        <w:t>bảo</w:t>
      </w:r>
      <w:r w:rsidRPr="008558C0">
        <w:rPr>
          <w:spacing w:val="16"/>
          <w:szCs w:val="26"/>
        </w:rPr>
        <w:t xml:space="preserve"> </w:t>
      </w:r>
      <w:r w:rsidRPr="008558C0">
        <w:rPr>
          <w:szCs w:val="26"/>
        </w:rPr>
        <w:t>đảm</w:t>
      </w:r>
      <w:r w:rsidRPr="008558C0">
        <w:rPr>
          <w:spacing w:val="16"/>
          <w:szCs w:val="26"/>
        </w:rPr>
        <w:t xml:space="preserve"> </w:t>
      </w:r>
      <w:r w:rsidRPr="008558C0">
        <w:rPr>
          <w:szCs w:val="26"/>
        </w:rPr>
        <w:lastRenderedPageBreak/>
        <w:t>phần lớn nghiên cứu sinh hoàn thành chương trình đào tạo trong thời gian này;</w:t>
      </w:r>
      <w:r w:rsidRPr="008558C0">
        <w:rPr>
          <w:spacing w:val="1"/>
          <w:szCs w:val="26"/>
        </w:rPr>
        <w:t xml:space="preserve"> </w:t>
      </w:r>
      <w:r w:rsidRPr="008558C0">
        <w:rPr>
          <w:szCs w:val="26"/>
        </w:rPr>
        <w:t>mỗi nghiên cứu sinh có một kế hoạch học tập, nghiên cứu toàn khóa nằm</w:t>
      </w:r>
      <w:r w:rsidRPr="008558C0">
        <w:rPr>
          <w:spacing w:val="1"/>
          <w:szCs w:val="26"/>
        </w:rPr>
        <w:t xml:space="preserve"> </w:t>
      </w:r>
      <w:r w:rsidRPr="008558C0">
        <w:rPr>
          <w:spacing w:val="-2"/>
          <w:szCs w:val="26"/>
        </w:rPr>
        <w:t>trong</w:t>
      </w:r>
      <w:r w:rsidRPr="008558C0">
        <w:rPr>
          <w:spacing w:val="-14"/>
          <w:szCs w:val="26"/>
        </w:rPr>
        <w:t xml:space="preserve"> </w:t>
      </w:r>
      <w:r w:rsidRPr="008558C0">
        <w:rPr>
          <w:spacing w:val="-2"/>
          <w:szCs w:val="26"/>
        </w:rPr>
        <w:t>khung</w:t>
      </w:r>
      <w:r w:rsidRPr="008558C0">
        <w:rPr>
          <w:spacing w:val="-11"/>
          <w:szCs w:val="26"/>
        </w:rPr>
        <w:t xml:space="preserve"> </w:t>
      </w:r>
      <w:r w:rsidRPr="008558C0">
        <w:rPr>
          <w:spacing w:val="-2"/>
          <w:szCs w:val="26"/>
        </w:rPr>
        <w:t>thời</w:t>
      </w:r>
      <w:r w:rsidRPr="008558C0">
        <w:rPr>
          <w:spacing w:val="-11"/>
          <w:szCs w:val="26"/>
        </w:rPr>
        <w:t xml:space="preserve"> </w:t>
      </w:r>
      <w:r w:rsidRPr="008558C0">
        <w:rPr>
          <w:spacing w:val="-2"/>
          <w:szCs w:val="26"/>
        </w:rPr>
        <w:t>gian</w:t>
      </w:r>
      <w:r w:rsidRPr="008558C0">
        <w:rPr>
          <w:spacing w:val="-13"/>
          <w:szCs w:val="26"/>
        </w:rPr>
        <w:t xml:space="preserve"> </w:t>
      </w:r>
      <w:r w:rsidRPr="008558C0">
        <w:rPr>
          <w:spacing w:val="-2"/>
          <w:szCs w:val="26"/>
        </w:rPr>
        <w:t>đào</w:t>
      </w:r>
      <w:r w:rsidRPr="008558C0">
        <w:rPr>
          <w:spacing w:val="-11"/>
          <w:szCs w:val="26"/>
        </w:rPr>
        <w:t xml:space="preserve"> </w:t>
      </w:r>
      <w:r w:rsidRPr="008558C0">
        <w:rPr>
          <w:spacing w:val="-2"/>
          <w:szCs w:val="26"/>
        </w:rPr>
        <w:t>tạo</w:t>
      </w:r>
      <w:r w:rsidRPr="008558C0">
        <w:rPr>
          <w:spacing w:val="-13"/>
          <w:szCs w:val="26"/>
        </w:rPr>
        <w:t xml:space="preserve"> </w:t>
      </w:r>
      <w:r w:rsidRPr="008558C0">
        <w:rPr>
          <w:spacing w:val="-2"/>
          <w:szCs w:val="26"/>
        </w:rPr>
        <w:t>tiêu</w:t>
      </w:r>
      <w:r w:rsidRPr="008558C0">
        <w:rPr>
          <w:spacing w:val="-11"/>
          <w:szCs w:val="26"/>
        </w:rPr>
        <w:t xml:space="preserve"> </w:t>
      </w:r>
      <w:r w:rsidRPr="008558C0">
        <w:rPr>
          <w:spacing w:val="-2"/>
          <w:szCs w:val="26"/>
        </w:rPr>
        <w:t>chuẩn</w:t>
      </w:r>
      <w:r w:rsidRPr="008558C0">
        <w:rPr>
          <w:spacing w:val="-11"/>
          <w:szCs w:val="26"/>
        </w:rPr>
        <w:t xml:space="preserve"> </w:t>
      </w:r>
      <w:r w:rsidRPr="008558C0">
        <w:rPr>
          <w:spacing w:val="-2"/>
          <w:szCs w:val="26"/>
        </w:rPr>
        <w:t>được</w:t>
      </w:r>
      <w:r w:rsidRPr="008558C0">
        <w:rPr>
          <w:spacing w:val="-12"/>
          <w:szCs w:val="26"/>
        </w:rPr>
        <w:t xml:space="preserve"> </w:t>
      </w:r>
      <w:r w:rsidRPr="008558C0">
        <w:rPr>
          <w:spacing w:val="-2"/>
          <w:szCs w:val="26"/>
        </w:rPr>
        <w:t>phê</w:t>
      </w:r>
      <w:r w:rsidRPr="008558C0">
        <w:rPr>
          <w:spacing w:val="-12"/>
          <w:szCs w:val="26"/>
        </w:rPr>
        <w:t xml:space="preserve"> </w:t>
      </w:r>
      <w:r w:rsidRPr="008558C0">
        <w:rPr>
          <w:spacing w:val="-2"/>
          <w:szCs w:val="26"/>
        </w:rPr>
        <w:t>duyệt</w:t>
      </w:r>
      <w:r w:rsidRPr="008558C0">
        <w:rPr>
          <w:spacing w:val="-10"/>
          <w:szCs w:val="26"/>
        </w:rPr>
        <w:t xml:space="preserve"> </w:t>
      </w:r>
      <w:r w:rsidRPr="008558C0">
        <w:rPr>
          <w:spacing w:val="-1"/>
          <w:szCs w:val="26"/>
        </w:rPr>
        <w:t>kèm</w:t>
      </w:r>
      <w:r w:rsidRPr="008558C0">
        <w:rPr>
          <w:spacing w:val="-17"/>
          <w:szCs w:val="26"/>
        </w:rPr>
        <w:t xml:space="preserve"> </w:t>
      </w:r>
      <w:r w:rsidRPr="008558C0">
        <w:rPr>
          <w:spacing w:val="-1"/>
          <w:szCs w:val="26"/>
        </w:rPr>
        <w:t>theo</w:t>
      </w:r>
      <w:r w:rsidRPr="008558C0">
        <w:rPr>
          <w:spacing w:val="-11"/>
          <w:szCs w:val="26"/>
        </w:rPr>
        <w:t xml:space="preserve"> </w:t>
      </w:r>
      <w:r w:rsidRPr="008558C0">
        <w:rPr>
          <w:spacing w:val="-1"/>
          <w:szCs w:val="26"/>
        </w:rPr>
        <w:t>quyết</w:t>
      </w:r>
      <w:r w:rsidRPr="008558C0">
        <w:rPr>
          <w:spacing w:val="-11"/>
          <w:szCs w:val="26"/>
        </w:rPr>
        <w:t xml:space="preserve"> </w:t>
      </w:r>
      <w:r w:rsidRPr="008558C0">
        <w:rPr>
          <w:spacing w:val="-1"/>
          <w:szCs w:val="26"/>
        </w:rPr>
        <w:t>định</w:t>
      </w:r>
      <w:r w:rsidRPr="008558C0">
        <w:rPr>
          <w:spacing w:val="-67"/>
          <w:szCs w:val="26"/>
        </w:rPr>
        <w:t xml:space="preserve">  </w:t>
      </w:r>
      <w:r w:rsidRPr="008558C0">
        <w:rPr>
          <w:szCs w:val="26"/>
        </w:rPr>
        <w:t>công</w:t>
      </w:r>
      <w:r w:rsidRPr="008558C0">
        <w:rPr>
          <w:spacing w:val="-12"/>
          <w:szCs w:val="26"/>
        </w:rPr>
        <w:t xml:space="preserve"> </w:t>
      </w:r>
      <w:r w:rsidRPr="008558C0">
        <w:rPr>
          <w:szCs w:val="26"/>
        </w:rPr>
        <w:t>nhận</w:t>
      </w:r>
      <w:r w:rsidRPr="008558C0">
        <w:rPr>
          <w:spacing w:val="-11"/>
          <w:szCs w:val="26"/>
        </w:rPr>
        <w:t xml:space="preserve"> </w:t>
      </w:r>
      <w:r w:rsidRPr="008558C0">
        <w:rPr>
          <w:szCs w:val="26"/>
        </w:rPr>
        <w:t>nghiên</w:t>
      </w:r>
      <w:r w:rsidRPr="008558C0">
        <w:rPr>
          <w:spacing w:val="-11"/>
          <w:szCs w:val="26"/>
        </w:rPr>
        <w:t xml:space="preserve"> </w:t>
      </w:r>
      <w:r w:rsidRPr="008558C0">
        <w:rPr>
          <w:szCs w:val="26"/>
        </w:rPr>
        <w:t>cứu</w:t>
      </w:r>
      <w:r w:rsidRPr="008558C0">
        <w:rPr>
          <w:spacing w:val="-11"/>
          <w:szCs w:val="26"/>
        </w:rPr>
        <w:t xml:space="preserve"> </w:t>
      </w:r>
      <w:r w:rsidRPr="008558C0">
        <w:rPr>
          <w:szCs w:val="26"/>
        </w:rPr>
        <w:t>sinh.</w:t>
      </w:r>
    </w:p>
    <w:p w14:paraId="75495E01" w14:textId="77777777" w:rsidR="00653415" w:rsidRPr="008558C0"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8558C0">
        <w:rPr>
          <w:szCs w:val="26"/>
        </w:rPr>
        <w:t>Nghiên cứu sinh được phép hoàn thành chương trình đào tạo sớm</w:t>
      </w:r>
      <w:r w:rsidRPr="008558C0">
        <w:rPr>
          <w:spacing w:val="1"/>
          <w:szCs w:val="26"/>
        </w:rPr>
        <w:t xml:space="preserve"> </w:t>
      </w:r>
      <w:r w:rsidRPr="008558C0">
        <w:rPr>
          <w:szCs w:val="26"/>
        </w:rPr>
        <w:t>hơn so với kế hoạch học tập, nghiên cứu toàn khóa không quá 01 năm (12</w:t>
      </w:r>
      <w:r w:rsidRPr="008558C0">
        <w:rPr>
          <w:spacing w:val="1"/>
          <w:szCs w:val="26"/>
        </w:rPr>
        <w:t xml:space="preserve"> </w:t>
      </w:r>
      <w:r w:rsidRPr="008558C0">
        <w:rPr>
          <w:szCs w:val="26"/>
        </w:rPr>
        <w:t>tháng), hoặc chậm hơn so với kế hoạch học tập, nghiên cứu toàn khóa</w:t>
      </w:r>
      <w:r w:rsidRPr="008558C0">
        <w:rPr>
          <w:spacing w:val="1"/>
          <w:szCs w:val="26"/>
        </w:rPr>
        <w:t xml:space="preserve"> </w:t>
      </w:r>
      <w:r w:rsidRPr="008558C0">
        <w:rPr>
          <w:szCs w:val="26"/>
        </w:rPr>
        <w:t>nhưng tổng thời gian đào tạo không vượt quá 06 năm (72 tháng) tính từ</w:t>
      </w:r>
      <w:r w:rsidRPr="008558C0">
        <w:rPr>
          <w:spacing w:val="1"/>
          <w:szCs w:val="26"/>
        </w:rPr>
        <w:t xml:space="preserve"> </w:t>
      </w:r>
      <w:r w:rsidRPr="008558C0">
        <w:rPr>
          <w:szCs w:val="26"/>
        </w:rPr>
        <w:t>ngày quyết định công nhận nghiên cứu sinh có hiệu lực đến thời điểm hoàn</w:t>
      </w:r>
      <w:r w:rsidRPr="008558C0">
        <w:rPr>
          <w:szCs w:val="26"/>
          <w:lang w:val="vi-VN"/>
        </w:rPr>
        <w:t xml:space="preserve"> </w:t>
      </w:r>
      <w:r w:rsidRPr="008558C0">
        <w:rPr>
          <w:spacing w:val="-67"/>
          <w:szCs w:val="26"/>
        </w:rPr>
        <w:t xml:space="preserve"> </w:t>
      </w:r>
      <w:r w:rsidRPr="008558C0">
        <w:rPr>
          <w:szCs w:val="26"/>
        </w:rPr>
        <w:t>thành các thủ tục trước khi thực hiện quy</w:t>
      </w:r>
      <w:r w:rsidRPr="008558C0">
        <w:rPr>
          <w:spacing w:val="1"/>
          <w:szCs w:val="26"/>
        </w:rPr>
        <w:t xml:space="preserve"> </w:t>
      </w:r>
      <w:r w:rsidRPr="008558C0">
        <w:rPr>
          <w:szCs w:val="26"/>
        </w:rPr>
        <w:t>trình phản biện độc lập và thành lập Hội đồng đánh giá luận án c</w:t>
      </w:r>
      <w:r w:rsidRPr="008558C0">
        <w:rPr>
          <w:szCs w:val="26"/>
          <w:lang w:val="vi-VN"/>
        </w:rPr>
        <w:t>ấp trường</w:t>
      </w:r>
      <w:r w:rsidRPr="008558C0">
        <w:rPr>
          <w:szCs w:val="26"/>
        </w:rPr>
        <w:t>.</w:t>
      </w:r>
    </w:p>
    <w:p w14:paraId="1AA83C63" w14:textId="77777777" w:rsidR="00653415" w:rsidRPr="008558C0"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8558C0">
        <w:rPr>
          <w:szCs w:val="26"/>
        </w:rPr>
        <w:t>Đào tạo trình độ tiến sĩ được thực hiện theo hình thức chính quy;</w:t>
      </w:r>
      <w:r w:rsidRPr="008558C0">
        <w:rPr>
          <w:spacing w:val="1"/>
          <w:szCs w:val="26"/>
        </w:rPr>
        <w:t xml:space="preserve"> </w:t>
      </w:r>
      <w:r w:rsidRPr="008558C0">
        <w:rPr>
          <w:szCs w:val="26"/>
        </w:rPr>
        <w:t>nghiên cứu sinh phải dành đủ thời học tập, nghiên cứu tại Trường Đại học Thủy lợi theo kế hoạch đã được phê duyệt; trong đó khi đăng ký đủ 30 tín chỉ trong</w:t>
      </w:r>
      <w:r w:rsidRPr="008558C0">
        <w:rPr>
          <w:spacing w:val="1"/>
          <w:szCs w:val="26"/>
        </w:rPr>
        <w:t xml:space="preserve"> </w:t>
      </w:r>
      <w:r w:rsidRPr="008558C0">
        <w:rPr>
          <w:szCs w:val="26"/>
        </w:rPr>
        <w:t>một</w:t>
      </w:r>
      <w:r w:rsidRPr="008558C0">
        <w:rPr>
          <w:spacing w:val="-1"/>
          <w:szCs w:val="26"/>
        </w:rPr>
        <w:t xml:space="preserve"> </w:t>
      </w:r>
      <w:r w:rsidRPr="008558C0">
        <w:rPr>
          <w:szCs w:val="26"/>
        </w:rPr>
        <w:t>năm</w:t>
      </w:r>
      <w:r w:rsidRPr="008558C0">
        <w:rPr>
          <w:spacing w:val="-5"/>
          <w:szCs w:val="26"/>
        </w:rPr>
        <w:t xml:space="preserve"> </w:t>
      </w:r>
      <w:r w:rsidRPr="008558C0">
        <w:rPr>
          <w:szCs w:val="26"/>
        </w:rPr>
        <w:t>học</w:t>
      </w:r>
      <w:r w:rsidRPr="008558C0">
        <w:rPr>
          <w:spacing w:val="-1"/>
          <w:szCs w:val="26"/>
        </w:rPr>
        <w:t xml:space="preserve"> </w:t>
      </w:r>
      <w:r w:rsidRPr="008558C0">
        <w:rPr>
          <w:szCs w:val="26"/>
        </w:rPr>
        <w:t>được xác</w:t>
      </w:r>
      <w:r w:rsidRPr="008558C0">
        <w:rPr>
          <w:spacing w:val="-1"/>
          <w:szCs w:val="26"/>
        </w:rPr>
        <w:t xml:space="preserve"> </w:t>
      </w:r>
      <w:r w:rsidRPr="008558C0">
        <w:rPr>
          <w:szCs w:val="26"/>
        </w:rPr>
        <w:t>định</w:t>
      </w:r>
      <w:r w:rsidRPr="008558C0">
        <w:rPr>
          <w:spacing w:val="1"/>
          <w:szCs w:val="26"/>
        </w:rPr>
        <w:t xml:space="preserve"> </w:t>
      </w:r>
      <w:r w:rsidRPr="008558C0">
        <w:rPr>
          <w:szCs w:val="26"/>
        </w:rPr>
        <w:t>là</w:t>
      </w:r>
      <w:r w:rsidRPr="008558C0">
        <w:rPr>
          <w:spacing w:val="-3"/>
          <w:szCs w:val="26"/>
        </w:rPr>
        <w:t xml:space="preserve"> </w:t>
      </w:r>
      <w:r w:rsidRPr="008558C0">
        <w:rPr>
          <w:szCs w:val="26"/>
        </w:rPr>
        <w:t>tập trung</w:t>
      </w:r>
      <w:r w:rsidRPr="008558C0">
        <w:rPr>
          <w:spacing w:val="1"/>
          <w:szCs w:val="26"/>
        </w:rPr>
        <w:t xml:space="preserve"> </w:t>
      </w:r>
      <w:r w:rsidRPr="008558C0">
        <w:rPr>
          <w:szCs w:val="26"/>
        </w:rPr>
        <w:t>toàn thời</w:t>
      </w:r>
      <w:r w:rsidRPr="008558C0">
        <w:rPr>
          <w:spacing w:val="1"/>
          <w:szCs w:val="26"/>
        </w:rPr>
        <w:t xml:space="preserve"> </w:t>
      </w:r>
      <w:r w:rsidRPr="008558C0">
        <w:rPr>
          <w:szCs w:val="26"/>
        </w:rPr>
        <w:t>gian.</w:t>
      </w:r>
    </w:p>
    <w:p w14:paraId="43215B49" w14:textId="77777777" w:rsidR="00AC6F2F" w:rsidRPr="008558C0" w:rsidRDefault="009851A2" w:rsidP="008558C0">
      <w:pPr>
        <w:pStyle w:val="ListParagraph"/>
        <w:numPr>
          <w:ilvl w:val="0"/>
          <w:numId w:val="18"/>
        </w:numPr>
        <w:spacing w:after="0" w:line="360" w:lineRule="auto"/>
        <w:jc w:val="both"/>
        <w:outlineLvl w:val="0"/>
        <w:rPr>
          <w:b/>
          <w:bCs/>
          <w:color w:val="000000" w:themeColor="text1"/>
          <w:kern w:val="36"/>
          <w:szCs w:val="26"/>
        </w:rPr>
      </w:pPr>
      <w:r w:rsidRPr="008558C0">
        <w:rPr>
          <w:b/>
          <w:bCs/>
          <w:color w:val="000000" w:themeColor="text1"/>
          <w:kern w:val="36"/>
          <w:szCs w:val="26"/>
        </w:rPr>
        <w:t>TUYỂN SINH</w:t>
      </w:r>
    </w:p>
    <w:p w14:paraId="71B7D7A2" w14:textId="77777777" w:rsidR="009851A2" w:rsidRPr="008558C0" w:rsidRDefault="009851A2" w:rsidP="008558C0">
      <w:pPr>
        <w:spacing w:line="360" w:lineRule="auto"/>
        <w:jc w:val="both"/>
        <w:outlineLvl w:val="0"/>
        <w:rPr>
          <w:b/>
          <w:bCs/>
          <w:color w:val="000000" w:themeColor="text1"/>
          <w:kern w:val="36"/>
          <w:sz w:val="26"/>
          <w:szCs w:val="26"/>
        </w:rPr>
      </w:pPr>
      <w:r w:rsidRPr="008558C0">
        <w:rPr>
          <w:b/>
          <w:bCs/>
          <w:color w:val="000000" w:themeColor="text1"/>
          <w:sz w:val="26"/>
          <w:szCs w:val="26"/>
        </w:rPr>
        <w:t>3.1. Đối tượng tuyển sinh:</w:t>
      </w:r>
    </w:p>
    <w:p w14:paraId="34D85312" w14:textId="35AE137C" w:rsidR="00140B3F" w:rsidRPr="00AF74A1" w:rsidRDefault="0033533C" w:rsidP="008558C0">
      <w:pPr>
        <w:pStyle w:val="ListParagraph"/>
        <w:autoSpaceDE w:val="0"/>
        <w:autoSpaceDN w:val="0"/>
        <w:adjustRightInd w:val="0"/>
        <w:spacing w:after="0" w:line="360" w:lineRule="auto"/>
        <w:ind w:left="0"/>
        <w:contextualSpacing/>
        <w:jc w:val="both"/>
        <w:rPr>
          <w:color w:val="000000" w:themeColor="text1"/>
          <w:szCs w:val="26"/>
        </w:rPr>
      </w:pPr>
      <w:r w:rsidRPr="008558C0">
        <w:rPr>
          <w:color w:val="000000" w:themeColor="text1"/>
          <w:szCs w:val="26"/>
        </w:rPr>
        <w:t xml:space="preserve">- </w:t>
      </w:r>
      <w:bookmarkStart w:id="0" w:name="_GoBack"/>
      <w:r w:rsidR="00140B3F" w:rsidRPr="008558C0">
        <w:rPr>
          <w:color w:val="000000" w:themeColor="text1"/>
          <w:szCs w:val="26"/>
        </w:rPr>
        <w:t xml:space="preserve">Ngành/chuyên ngành đúng, phù hợp: </w:t>
      </w:r>
      <w:r w:rsidR="00AF74A1" w:rsidRPr="00AF74A1">
        <w:rPr>
          <w:color w:val="000000" w:themeColor="text1"/>
          <w:szCs w:val="26"/>
        </w:rPr>
        <w:t>Địa kỹ thuật xây dựng (7580211-8580211); Kỹ thuật xây dựng công trình ngầm (8580204); Kỹ thuật xây dựng công trình đặc biệt (8580206); Các ngành thuộc khối xây dựng có ch</w:t>
      </w:r>
      <w:r w:rsidR="00AF74A1" w:rsidRPr="00AF74A1">
        <w:rPr>
          <w:rFonts w:hint="eastAsia"/>
          <w:color w:val="000000" w:themeColor="text1"/>
          <w:szCs w:val="26"/>
        </w:rPr>
        <w:t>ươ</w:t>
      </w:r>
      <w:r w:rsidR="00AF74A1" w:rsidRPr="00AF74A1">
        <w:rPr>
          <w:color w:val="000000" w:themeColor="text1"/>
          <w:szCs w:val="26"/>
        </w:rPr>
        <w:t xml:space="preserve">ng trình </w:t>
      </w:r>
      <w:r w:rsidR="00AF74A1" w:rsidRPr="00AF74A1">
        <w:rPr>
          <w:rFonts w:hint="eastAsia"/>
          <w:color w:val="000000" w:themeColor="text1"/>
          <w:szCs w:val="26"/>
        </w:rPr>
        <w:t>đ</w:t>
      </w:r>
      <w:r w:rsidR="00AF74A1" w:rsidRPr="00AF74A1">
        <w:rPr>
          <w:color w:val="000000" w:themeColor="text1"/>
          <w:szCs w:val="26"/>
        </w:rPr>
        <w:t xml:space="preserve">ào tạo ở trình </w:t>
      </w:r>
      <w:r w:rsidR="00AF74A1" w:rsidRPr="00AF74A1">
        <w:rPr>
          <w:rFonts w:hint="eastAsia"/>
          <w:color w:val="000000" w:themeColor="text1"/>
          <w:szCs w:val="26"/>
        </w:rPr>
        <w:t>đ</w:t>
      </w:r>
      <w:r w:rsidR="00AF74A1" w:rsidRPr="00AF74A1">
        <w:rPr>
          <w:color w:val="000000" w:themeColor="text1"/>
          <w:szCs w:val="26"/>
        </w:rPr>
        <w:t xml:space="preserve">ộ </w:t>
      </w:r>
      <w:r w:rsidR="00AF74A1" w:rsidRPr="00AF74A1">
        <w:rPr>
          <w:rFonts w:hint="eastAsia"/>
          <w:color w:val="000000" w:themeColor="text1"/>
          <w:szCs w:val="26"/>
        </w:rPr>
        <w:t>đ</w:t>
      </w:r>
      <w:r w:rsidR="00AF74A1" w:rsidRPr="00AF74A1">
        <w:rPr>
          <w:color w:val="000000" w:themeColor="text1"/>
          <w:szCs w:val="26"/>
        </w:rPr>
        <w:t>ại học hoặc thạc sĩ  khác nhau d</w:t>
      </w:r>
      <w:r w:rsidR="00AF74A1" w:rsidRPr="00AF74A1">
        <w:rPr>
          <w:rFonts w:hint="eastAsia"/>
          <w:color w:val="000000" w:themeColor="text1"/>
          <w:szCs w:val="26"/>
        </w:rPr>
        <w:t>ư</w:t>
      </w:r>
      <w:r w:rsidR="00AF74A1" w:rsidRPr="00AF74A1">
        <w:rPr>
          <w:color w:val="000000" w:themeColor="text1"/>
          <w:szCs w:val="26"/>
        </w:rPr>
        <w:t>ới 10% của khối kiến thức ngành tương ứng</w:t>
      </w:r>
    </w:p>
    <w:p w14:paraId="69F79EB2" w14:textId="5930B0AB" w:rsidR="00140B3F" w:rsidRPr="00AF74A1" w:rsidRDefault="0033533C" w:rsidP="008558C0">
      <w:pPr>
        <w:pStyle w:val="listparagraphcxspmiddle"/>
        <w:spacing w:before="0" w:beforeAutospacing="0" w:after="0" w:afterAutospacing="0" w:line="360" w:lineRule="auto"/>
        <w:contextualSpacing/>
        <w:jc w:val="both"/>
        <w:rPr>
          <w:rFonts w:eastAsia="Times New Roman"/>
          <w:color w:val="000000" w:themeColor="text1"/>
          <w:sz w:val="26"/>
          <w:szCs w:val="26"/>
          <w:lang w:eastAsia="en-US"/>
        </w:rPr>
      </w:pPr>
      <w:r w:rsidRPr="008558C0">
        <w:rPr>
          <w:color w:val="000000" w:themeColor="text1"/>
          <w:sz w:val="26"/>
          <w:szCs w:val="26"/>
        </w:rPr>
        <w:t xml:space="preserve">- </w:t>
      </w:r>
      <w:r w:rsidR="00140B3F" w:rsidRPr="008558C0">
        <w:rPr>
          <w:color w:val="000000" w:themeColor="text1"/>
          <w:sz w:val="26"/>
          <w:szCs w:val="26"/>
        </w:rPr>
        <w:t xml:space="preserve">Ngành/chuyên ngành gần: </w:t>
      </w:r>
      <w:r w:rsidR="00AF74A1" w:rsidRPr="00AF74A1">
        <w:rPr>
          <w:rFonts w:eastAsia="Times New Roman"/>
          <w:color w:val="000000" w:themeColor="text1"/>
          <w:sz w:val="26"/>
          <w:szCs w:val="26"/>
          <w:lang w:eastAsia="en-US"/>
        </w:rPr>
        <w:t>Kỹ thuật Xây dựng công trình thủy (7580202-8580202); Kỹ thuật công trình biển (7580203-8580203), Kỹ thuật cơ sở hạ tầng (7580210-8580210); Kỹ thuật tài nguyên nước (7580212-8580212); Kỹ thuật xây dựng (7580201-8580201); Công nghệ kỹ thuật xây dựng (7510103), Kỹ thuật xây dựng công trình giao thông (7580205-8580205); Kỹ thuật Địa chất (7520501), Kỹ thuật thăm dò và khảo sát (7520602) Các ngành thuộc khối Công nghệ kỹ thuật xây dựng</w:t>
      </w:r>
    </w:p>
    <w:bookmarkEnd w:id="0"/>
    <w:p w14:paraId="5B90059A" w14:textId="77777777" w:rsidR="00AC6F2F" w:rsidRPr="008558C0" w:rsidRDefault="008879E1" w:rsidP="008558C0">
      <w:pPr>
        <w:spacing w:line="360" w:lineRule="auto"/>
        <w:jc w:val="both"/>
        <w:rPr>
          <w:i/>
          <w:color w:val="000000" w:themeColor="text1"/>
          <w:sz w:val="26"/>
          <w:szCs w:val="26"/>
        </w:rPr>
      </w:pPr>
      <w:r w:rsidRPr="008558C0">
        <w:rPr>
          <w:i/>
          <w:color w:val="000000" w:themeColor="text1"/>
          <w:sz w:val="26"/>
          <w:szCs w:val="26"/>
        </w:rPr>
        <w:t xml:space="preserve"> (</w:t>
      </w:r>
      <w:r w:rsidR="009851A2" w:rsidRPr="008558C0">
        <w:rPr>
          <w:i/>
          <w:color w:val="000000" w:themeColor="text1"/>
          <w:sz w:val="26"/>
          <w:szCs w:val="26"/>
        </w:rPr>
        <w:t>Các trường hợp ngành/chuyên ngành gần khác ngoài danh mục này sẽ được Khoa xem xét và quyết định</w:t>
      </w:r>
      <w:r w:rsidRPr="008558C0">
        <w:rPr>
          <w:i/>
          <w:color w:val="000000" w:themeColor="text1"/>
          <w:sz w:val="26"/>
          <w:szCs w:val="26"/>
        </w:rPr>
        <w:t>)</w:t>
      </w:r>
      <w:r w:rsidR="009851A2" w:rsidRPr="008558C0">
        <w:rPr>
          <w:i/>
          <w:color w:val="000000" w:themeColor="text1"/>
          <w:sz w:val="26"/>
          <w:szCs w:val="26"/>
        </w:rPr>
        <w:t>.</w:t>
      </w:r>
    </w:p>
    <w:p w14:paraId="3F33D736" w14:textId="77777777" w:rsidR="009851A2" w:rsidRPr="008558C0" w:rsidRDefault="009851A2" w:rsidP="008558C0">
      <w:pPr>
        <w:spacing w:line="360" w:lineRule="auto"/>
        <w:jc w:val="both"/>
        <w:rPr>
          <w:bCs/>
          <w:color w:val="000000" w:themeColor="text1"/>
          <w:sz w:val="26"/>
          <w:szCs w:val="26"/>
        </w:rPr>
      </w:pPr>
      <w:r w:rsidRPr="008558C0">
        <w:rPr>
          <w:b/>
          <w:bCs/>
          <w:color w:val="000000" w:themeColor="text1"/>
          <w:sz w:val="26"/>
          <w:szCs w:val="26"/>
        </w:rPr>
        <w:t>3.2. Hình thức tuyển sinh:</w:t>
      </w:r>
      <w:r w:rsidRPr="008558C0">
        <w:rPr>
          <w:bCs/>
          <w:color w:val="000000" w:themeColor="text1"/>
          <w:sz w:val="26"/>
          <w:szCs w:val="26"/>
        </w:rPr>
        <w:t xml:space="preserve">  Xét tuyển</w:t>
      </w:r>
    </w:p>
    <w:p w14:paraId="42D40C88" w14:textId="77777777" w:rsidR="00B24F73" w:rsidRPr="008558C0" w:rsidRDefault="00B24F73" w:rsidP="008558C0">
      <w:pPr>
        <w:widowControl w:val="0"/>
        <w:tabs>
          <w:tab w:val="left" w:pos="993"/>
        </w:tabs>
        <w:autoSpaceDE w:val="0"/>
        <w:autoSpaceDN w:val="0"/>
        <w:spacing w:line="360" w:lineRule="auto"/>
        <w:jc w:val="both"/>
        <w:rPr>
          <w:bCs/>
          <w:color w:val="000000" w:themeColor="text1"/>
          <w:sz w:val="26"/>
          <w:szCs w:val="26"/>
        </w:rPr>
      </w:pPr>
      <w:r w:rsidRPr="008558C0">
        <w:rPr>
          <w:b/>
          <w:bCs/>
          <w:color w:val="000000" w:themeColor="text1"/>
          <w:sz w:val="26"/>
          <w:szCs w:val="26"/>
        </w:rPr>
        <w:t>3.3. Điều kiện xét tuyển:</w:t>
      </w:r>
      <w:r w:rsidRPr="008558C0">
        <w:rPr>
          <w:bCs/>
          <w:color w:val="000000" w:themeColor="text1"/>
          <w:sz w:val="26"/>
          <w:szCs w:val="26"/>
        </w:rPr>
        <w:t xml:space="preserve"> </w:t>
      </w:r>
    </w:p>
    <w:p w14:paraId="5BF1960C"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bCs/>
          <w:color w:val="000000" w:themeColor="text1"/>
          <w:sz w:val="26"/>
          <w:szCs w:val="26"/>
        </w:rPr>
        <w:t xml:space="preserve">- </w:t>
      </w:r>
      <w:r w:rsidRPr="008558C0">
        <w:rPr>
          <w:sz w:val="26"/>
          <w:szCs w:val="26"/>
        </w:rPr>
        <w:t>Đã tốt nghiệp thạc sĩ hoặc tốt nghiệp đại học hạng giỏi trở lên</w:t>
      </w:r>
      <w:r w:rsidRPr="008558C0">
        <w:rPr>
          <w:spacing w:val="1"/>
          <w:sz w:val="26"/>
          <w:szCs w:val="26"/>
        </w:rPr>
        <w:t xml:space="preserve"> </w:t>
      </w:r>
      <w:r w:rsidRPr="008558C0">
        <w:rPr>
          <w:sz w:val="26"/>
          <w:szCs w:val="26"/>
        </w:rPr>
        <w:t xml:space="preserve">ngành phù hợp  hoặc tốt </w:t>
      </w:r>
      <w:r w:rsidRPr="008558C0">
        <w:rPr>
          <w:sz w:val="26"/>
          <w:szCs w:val="26"/>
        </w:rPr>
        <w:lastRenderedPageBreak/>
        <w:t>nghiệp trình độ tương đương bậc 7 theo Khung</w:t>
      </w:r>
      <w:r w:rsidRPr="008558C0">
        <w:rPr>
          <w:spacing w:val="1"/>
          <w:sz w:val="26"/>
          <w:szCs w:val="26"/>
        </w:rPr>
        <w:t xml:space="preserve"> </w:t>
      </w:r>
      <w:r w:rsidRPr="008558C0">
        <w:rPr>
          <w:sz w:val="26"/>
          <w:szCs w:val="26"/>
        </w:rPr>
        <w:t>trình độ Quốc gia Việt Nam</w:t>
      </w:r>
      <w:r w:rsidRPr="008558C0">
        <w:rPr>
          <w:spacing w:val="1"/>
          <w:sz w:val="26"/>
          <w:szCs w:val="26"/>
        </w:rPr>
        <w:t xml:space="preserve"> </w:t>
      </w:r>
      <w:r w:rsidRPr="008558C0">
        <w:rPr>
          <w:sz w:val="26"/>
          <w:szCs w:val="26"/>
        </w:rPr>
        <w:t>ở</w:t>
      </w:r>
      <w:r w:rsidRPr="008558C0">
        <w:rPr>
          <w:spacing w:val="1"/>
          <w:sz w:val="26"/>
          <w:szCs w:val="26"/>
        </w:rPr>
        <w:t xml:space="preserve"> </w:t>
      </w:r>
      <w:r w:rsidRPr="008558C0">
        <w:rPr>
          <w:sz w:val="26"/>
          <w:szCs w:val="26"/>
        </w:rPr>
        <w:t>một số ngành đào tạo chuyên sâu đặc thù</w:t>
      </w:r>
      <w:r w:rsidRPr="008558C0">
        <w:rPr>
          <w:spacing w:val="1"/>
          <w:sz w:val="26"/>
          <w:szCs w:val="26"/>
        </w:rPr>
        <w:t xml:space="preserve"> </w:t>
      </w:r>
      <w:r w:rsidRPr="008558C0">
        <w:rPr>
          <w:sz w:val="26"/>
          <w:szCs w:val="26"/>
        </w:rPr>
        <w:t>phù hợp</w:t>
      </w:r>
      <w:r w:rsidRPr="008558C0">
        <w:rPr>
          <w:spacing w:val="-1"/>
          <w:sz w:val="26"/>
          <w:szCs w:val="26"/>
        </w:rPr>
        <w:t xml:space="preserve"> </w:t>
      </w:r>
      <w:r w:rsidRPr="008558C0">
        <w:rPr>
          <w:sz w:val="26"/>
          <w:szCs w:val="26"/>
        </w:rPr>
        <w:t>với</w:t>
      </w:r>
      <w:r w:rsidRPr="008558C0">
        <w:rPr>
          <w:spacing w:val="1"/>
          <w:sz w:val="26"/>
          <w:szCs w:val="26"/>
        </w:rPr>
        <w:t xml:space="preserve"> </w:t>
      </w:r>
      <w:r w:rsidRPr="008558C0">
        <w:rPr>
          <w:sz w:val="26"/>
          <w:szCs w:val="26"/>
        </w:rPr>
        <w:t>ngành</w:t>
      </w:r>
      <w:r w:rsidRPr="008558C0">
        <w:rPr>
          <w:spacing w:val="1"/>
          <w:sz w:val="26"/>
          <w:szCs w:val="26"/>
        </w:rPr>
        <w:t xml:space="preserve"> </w:t>
      </w:r>
      <w:r w:rsidRPr="008558C0">
        <w:rPr>
          <w:sz w:val="26"/>
          <w:szCs w:val="26"/>
        </w:rPr>
        <w:t>đào</w:t>
      </w:r>
      <w:r w:rsidRPr="008558C0">
        <w:rPr>
          <w:spacing w:val="1"/>
          <w:sz w:val="26"/>
          <w:szCs w:val="26"/>
        </w:rPr>
        <w:t xml:space="preserve"> </w:t>
      </w:r>
      <w:r w:rsidRPr="008558C0">
        <w:rPr>
          <w:sz w:val="26"/>
          <w:szCs w:val="26"/>
        </w:rPr>
        <w:t>tạo</w:t>
      </w:r>
      <w:r w:rsidRPr="008558C0">
        <w:rPr>
          <w:spacing w:val="1"/>
          <w:sz w:val="26"/>
          <w:szCs w:val="26"/>
        </w:rPr>
        <w:t xml:space="preserve"> </w:t>
      </w:r>
      <w:r w:rsidRPr="008558C0">
        <w:rPr>
          <w:sz w:val="26"/>
          <w:szCs w:val="26"/>
        </w:rPr>
        <w:t>tiến sĩ;</w:t>
      </w:r>
    </w:p>
    <w:p w14:paraId="5E161FA0"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sz w:val="26"/>
          <w:szCs w:val="26"/>
        </w:rPr>
        <w:t>- Đáp ứng yêu cầu đầu vào theo chuẩn chương trình đào tạo do Bộ</w:t>
      </w:r>
      <w:r w:rsidRPr="008558C0">
        <w:rPr>
          <w:spacing w:val="1"/>
          <w:sz w:val="26"/>
          <w:szCs w:val="26"/>
        </w:rPr>
        <w:t xml:space="preserve"> </w:t>
      </w:r>
      <w:r w:rsidRPr="008558C0">
        <w:rPr>
          <w:sz w:val="26"/>
          <w:szCs w:val="26"/>
        </w:rPr>
        <w:t>Giáo dục và Đào tạo ban hành và của chương trình đào tạo tiến sĩ đăng ký</w:t>
      </w:r>
      <w:r w:rsidRPr="008558C0">
        <w:rPr>
          <w:spacing w:val="1"/>
          <w:sz w:val="26"/>
          <w:szCs w:val="26"/>
        </w:rPr>
        <w:t xml:space="preserve"> </w:t>
      </w:r>
      <w:r w:rsidRPr="008558C0">
        <w:rPr>
          <w:sz w:val="26"/>
          <w:szCs w:val="26"/>
        </w:rPr>
        <w:t>dự</w:t>
      </w:r>
      <w:r w:rsidRPr="008558C0">
        <w:rPr>
          <w:spacing w:val="-2"/>
          <w:sz w:val="26"/>
          <w:szCs w:val="26"/>
        </w:rPr>
        <w:t xml:space="preserve"> </w:t>
      </w:r>
      <w:r w:rsidRPr="008558C0">
        <w:rPr>
          <w:sz w:val="26"/>
          <w:szCs w:val="26"/>
        </w:rPr>
        <w:t>tuyển;</w:t>
      </w:r>
    </w:p>
    <w:p w14:paraId="11C83217"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sz w:val="26"/>
          <w:szCs w:val="26"/>
        </w:rPr>
        <w:t>- Có kinh nghiệm nghiên cứu thể hiện qua luận văn thạc sĩ của</w:t>
      </w:r>
      <w:r w:rsidRPr="008558C0">
        <w:rPr>
          <w:spacing w:val="1"/>
          <w:sz w:val="26"/>
          <w:szCs w:val="26"/>
        </w:rPr>
        <w:t xml:space="preserve"> </w:t>
      </w:r>
      <w:r w:rsidRPr="008558C0">
        <w:rPr>
          <w:sz w:val="26"/>
          <w:szCs w:val="26"/>
        </w:rPr>
        <w:t>chương trình đào tạo định hướng nghiên cứu; hoặc bài báo, báo cáo khoa</w:t>
      </w:r>
      <w:r w:rsidRPr="008558C0">
        <w:rPr>
          <w:spacing w:val="1"/>
          <w:sz w:val="26"/>
          <w:szCs w:val="26"/>
        </w:rPr>
        <w:t xml:space="preserve"> </w:t>
      </w:r>
      <w:r w:rsidRPr="008558C0">
        <w:rPr>
          <w:sz w:val="26"/>
          <w:szCs w:val="26"/>
        </w:rPr>
        <w:t>học đã công bố; hoặc có thời gian công tác từ 02 năm (24 tháng) trở lên là</w:t>
      </w:r>
      <w:r w:rsidRPr="008558C0">
        <w:rPr>
          <w:spacing w:val="1"/>
          <w:sz w:val="26"/>
          <w:szCs w:val="26"/>
        </w:rPr>
        <w:t xml:space="preserve"> </w:t>
      </w:r>
      <w:r w:rsidRPr="008558C0">
        <w:rPr>
          <w:sz w:val="26"/>
          <w:szCs w:val="26"/>
        </w:rPr>
        <w:t>giảng viên, nghiên cứu viên của các cơ sở đào tạo, tổ chức khoa học và</w:t>
      </w:r>
      <w:r w:rsidRPr="008558C0">
        <w:rPr>
          <w:spacing w:val="1"/>
          <w:sz w:val="26"/>
          <w:szCs w:val="26"/>
        </w:rPr>
        <w:t xml:space="preserve"> </w:t>
      </w:r>
      <w:r w:rsidRPr="008558C0">
        <w:rPr>
          <w:sz w:val="26"/>
          <w:szCs w:val="26"/>
        </w:rPr>
        <w:t>công</w:t>
      </w:r>
      <w:r w:rsidRPr="008558C0">
        <w:rPr>
          <w:spacing w:val="-4"/>
          <w:sz w:val="26"/>
          <w:szCs w:val="26"/>
        </w:rPr>
        <w:t xml:space="preserve"> </w:t>
      </w:r>
      <w:r w:rsidRPr="008558C0">
        <w:rPr>
          <w:sz w:val="26"/>
          <w:szCs w:val="26"/>
        </w:rPr>
        <w:t>nghệ;</w:t>
      </w:r>
    </w:p>
    <w:p w14:paraId="48366496"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sz w:val="26"/>
          <w:szCs w:val="26"/>
        </w:rPr>
        <w:t>- Có dự thảo đề cương nghiên cứu và dự kiến kế hoạch học tập,</w:t>
      </w:r>
      <w:r w:rsidRPr="008558C0">
        <w:rPr>
          <w:spacing w:val="1"/>
          <w:sz w:val="26"/>
          <w:szCs w:val="26"/>
        </w:rPr>
        <w:t xml:space="preserve"> </w:t>
      </w:r>
      <w:r w:rsidRPr="008558C0">
        <w:rPr>
          <w:sz w:val="26"/>
          <w:szCs w:val="26"/>
        </w:rPr>
        <w:t>nghiên cứu</w:t>
      </w:r>
      <w:r w:rsidRPr="008558C0">
        <w:rPr>
          <w:spacing w:val="1"/>
          <w:sz w:val="26"/>
          <w:szCs w:val="26"/>
        </w:rPr>
        <w:t xml:space="preserve"> </w:t>
      </w:r>
      <w:r w:rsidRPr="008558C0">
        <w:rPr>
          <w:sz w:val="26"/>
          <w:szCs w:val="26"/>
        </w:rPr>
        <w:t>toàn</w:t>
      </w:r>
      <w:r w:rsidRPr="008558C0">
        <w:rPr>
          <w:spacing w:val="1"/>
          <w:sz w:val="26"/>
          <w:szCs w:val="26"/>
        </w:rPr>
        <w:t xml:space="preserve"> </w:t>
      </w:r>
      <w:r w:rsidRPr="008558C0">
        <w:rPr>
          <w:sz w:val="26"/>
          <w:szCs w:val="26"/>
        </w:rPr>
        <w:t>khóa.</w:t>
      </w:r>
    </w:p>
    <w:p w14:paraId="69BDAC3A" w14:textId="77777777" w:rsidR="00B24F73" w:rsidRPr="008558C0" w:rsidRDefault="00B24F73" w:rsidP="008558C0">
      <w:pPr>
        <w:pStyle w:val="NormalWeb"/>
        <w:spacing w:before="0" w:beforeAutospacing="0" w:after="0" w:afterAutospacing="0" w:line="360" w:lineRule="auto"/>
        <w:jc w:val="both"/>
        <w:rPr>
          <w:sz w:val="26"/>
          <w:szCs w:val="26"/>
        </w:rPr>
      </w:pPr>
      <w:r w:rsidRPr="008558C0">
        <w:rPr>
          <w:sz w:val="26"/>
          <w:szCs w:val="26"/>
        </w:rPr>
        <w:t>- Người dự tuyển là công dân Việt Nam phải có một trong những văn bằng, chứng chỉ minh chứng về năng lực ngoại ngữ theo quy định.</w:t>
      </w:r>
    </w:p>
    <w:p w14:paraId="2C850FD4" w14:textId="77777777" w:rsidR="00B24F73" w:rsidRPr="008558C0" w:rsidRDefault="00B24F73" w:rsidP="008558C0">
      <w:pPr>
        <w:pStyle w:val="Bullet"/>
        <w:spacing w:line="360" w:lineRule="auto"/>
        <w:ind w:left="0" w:firstLine="0"/>
        <w:rPr>
          <w:sz w:val="26"/>
          <w:szCs w:val="26"/>
        </w:rPr>
      </w:pPr>
      <w:r w:rsidRPr="008558C0">
        <w:rPr>
          <w:sz w:val="26"/>
          <w:szCs w:val="26"/>
        </w:rPr>
        <w:t>- Người dự tuyển là công dân nước ngoài nếu đăng ký theo học</w:t>
      </w:r>
      <w:r w:rsidRPr="008558C0">
        <w:rPr>
          <w:spacing w:val="1"/>
          <w:sz w:val="26"/>
          <w:szCs w:val="26"/>
        </w:rPr>
        <w:t xml:space="preserve"> </w:t>
      </w:r>
      <w:r w:rsidRPr="008558C0">
        <w:rPr>
          <w:sz w:val="26"/>
          <w:szCs w:val="26"/>
        </w:rPr>
        <w:t>chương trình đào tạo trình độ tiến</w:t>
      </w:r>
      <w:r w:rsidRPr="008558C0">
        <w:rPr>
          <w:spacing w:val="70"/>
          <w:sz w:val="26"/>
          <w:szCs w:val="26"/>
        </w:rPr>
        <w:t xml:space="preserve"> </w:t>
      </w:r>
      <w:r w:rsidRPr="008558C0">
        <w:rPr>
          <w:sz w:val="26"/>
          <w:szCs w:val="26"/>
        </w:rPr>
        <w:t>sĩ bằng tiếng Việt phải có chứng chỉ</w:t>
      </w:r>
      <w:r w:rsidRPr="008558C0">
        <w:rPr>
          <w:spacing w:val="1"/>
          <w:sz w:val="26"/>
          <w:szCs w:val="26"/>
        </w:rPr>
        <w:t xml:space="preserve"> </w:t>
      </w:r>
      <w:r w:rsidRPr="008558C0">
        <w:rPr>
          <w:sz w:val="26"/>
          <w:szCs w:val="26"/>
        </w:rPr>
        <w:t>tiếng Việt tối thiểu từ bậc 4 trở lên theo Khung năng lực tiếng Việt dùng</w:t>
      </w:r>
      <w:r w:rsidRPr="008558C0">
        <w:rPr>
          <w:spacing w:val="1"/>
          <w:sz w:val="26"/>
          <w:szCs w:val="26"/>
        </w:rPr>
        <w:t xml:space="preserve"> </w:t>
      </w:r>
      <w:r w:rsidRPr="008558C0">
        <w:rPr>
          <w:sz w:val="26"/>
          <w:szCs w:val="26"/>
        </w:rPr>
        <w:t>cho người nước ngoài và phải đáp ứng yêu cầu về ngoại ngữ thứ hai do nhà trường quyết định, trừ trường hợp là người bản ngữ của ngôn ngữ được</w:t>
      </w:r>
      <w:r w:rsidRPr="008558C0">
        <w:rPr>
          <w:spacing w:val="1"/>
          <w:sz w:val="26"/>
          <w:szCs w:val="26"/>
        </w:rPr>
        <w:t xml:space="preserve"> </w:t>
      </w:r>
      <w:r w:rsidRPr="008558C0">
        <w:rPr>
          <w:sz w:val="26"/>
          <w:szCs w:val="26"/>
        </w:rPr>
        <w:t>sử</w:t>
      </w:r>
      <w:r w:rsidRPr="008558C0">
        <w:rPr>
          <w:spacing w:val="-2"/>
          <w:sz w:val="26"/>
          <w:szCs w:val="26"/>
        </w:rPr>
        <w:t xml:space="preserve"> </w:t>
      </w:r>
      <w:r w:rsidRPr="008558C0">
        <w:rPr>
          <w:sz w:val="26"/>
          <w:szCs w:val="26"/>
        </w:rPr>
        <w:t>dụng</w:t>
      </w:r>
      <w:r w:rsidRPr="008558C0">
        <w:rPr>
          <w:spacing w:val="1"/>
          <w:sz w:val="26"/>
          <w:szCs w:val="26"/>
        </w:rPr>
        <w:t xml:space="preserve"> </w:t>
      </w:r>
      <w:r w:rsidRPr="008558C0">
        <w:rPr>
          <w:sz w:val="26"/>
          <w:szCs w:val="26"/>
        </w:rPr>
        <w:t>trong chương</w:t>
      </w:r>
      <w:r w:rsidRPr="008558C0">
        <w:rPr>
          <w:spacing w:val="1"/>
          <w:sz w:val="26"/>
          <w:szCs w:val="26"/>
        </w:rPr>
        <w:t xml:space="preserve"> </w:t>
      </w:r>
      <w:r w:rsidRPr="008558C0">
        <w:rPr>
          <w:sz w:val="26"/>
          <w:szCs w:val="26"/>
        </w:rPr>
        <w:t>trình</w:t>
      </w:r>
      <w:r w:rsidRPr="008558C0">
        <w:rPr>
          <w:spacing w:val="-3"/>
          <w:sz w:val="26"/>
          <w:szCs w:val="26"/>
        </w:rPr>
        <w:t xml:space="preserve"> </w:t>
      </w:r>
      <w:r w:rsidRPr="008558C0">
        <w:rPr>
          <w:sz w:val="26"/>
          <w:szCs w:val="26"/>
        </w:rPr>
        <w:t>đào</w:t>
      </w:r>
      <w:r w:rsidRPr="008558C0">
        <w:rPr>
          <w:spacing w:val="-3"/>
          <w:sz w:val="26"/>
          <w:szCs w:val="26"/>
        </w:rPr>
        <w:t xml:space="preserve"> </w:t>
      </w:r>
      <w:r w:rsidRPr="008558C0">
        <w:rPr>
          <w:sz w:val="26"/>
          <w:szCs w:val="26"/>
        </w:rPr>
        <w:t>tạo</w:t>
      </w:r>
      <w:r w:rsidRPr="008558C0">
        <w:rPr>
          <w:spacing w:val="1"/>
          <w:sz w:val="26"/>
          <w:szCs w:val="26"/>
        </w:rPr>
        <w:t xml:space="preserve"> </w:t>
      </w:r>
      <w:r w:rsidRPr="008558C0">
        <w:rPr>
          <w:sz w:val="26"/>
          <w:szCs w:val="26"/>
        </w:rPr>
        <w:t>trình</w:t>
      </w:r>
      <w:r w:rsidRPr="008558C0">
        <w:rPr>
          <w:spacing w:val="-3"/>
          <w:sz w:val="26"/>
          <w:szCs w:val="26"/>
        </w:rPr>
        <w:t xml:space="preserve"> </w:t>
      </w:r>
      <w:r w:rsidRPr="008558C0">
        <w:rPr>
          <w:sz w:val="26"/>
          <w:szCs w:val="26"/>
        </w:rPr>
        <w:t>độ tiến</w:t>
      </w:r>
      <w:r w:rsidRPr="008558C0">
        <w:rPr>
          <w:spacing w:val="1"/>
          <w:sz w:val="26"/>
          <w:szCs w:val="26"/>
        </w:rPr>
        <w:t xml:space="preserve"> </w:t>
      </w:r>
      <w:r w:rsidRPr="008558C0">
        <w:rPr>
          <w:sz w:val="26"/>
          <w:szCs w:val="26"/>
        </w:rPr>
        <w:t>sĩ.</w:t>
      </w:r>
    </w:p>
    <w:p w14:paraId="07BCFAEE" w14:textId="77777777" w:rsidR="009851A2" w:rsidRPr="008558C0" w:rsidRDefault="009851A2" w:rsidP="008558C0">
      <w:pPr>
        <w:spacing w:line="360" w:lineRule="auto"/>
        <w:jc w:val="both"/>
        <w:outlineLvl w:val="0"/>
        <w:rPr>
          <w:b/>
          <w:bCs/>
          <w:color w:val="000000" w:themeColor="text1"/>
          <w:kern w:val="36"/>
          <w:sz w:val="26"/>
          <w:szCs w:val="26"/>
        </w:rPr>
      </w:pPr>
      <w:r w:rsidRPr="008558C0">
        <w:rPr>
          <w:b/>
          <w:bCs/>
          <w:color w:val="000000" w:themeColor="text1"/>
          <w:kern w:val="36"/>
          <w:sz w:val="26"/>
          <w:szCs w:val="26"/>
        </w:rPr>
        <w:t xml:space="preserve">4. KHUNG CHƯƠNG TRÌNH ĐÀO TẠO </w:t>
      </w:r>
    </w:p>
    <w:p w14:paraId="77F337CD" w14:textId="77777777" w:rsidR="009851A2" w:rsidRPr="008558C0" w:rsidRDefault="009851A2" w:rsidP="008558C0">
      <w:pPr>
        <w:spacing w:line="360" w:lineRule="auto"/>
        <w:jc w:val="both"/>
        <w:rPr>
          <w:b/>
          <w:color w:val="000000" w:themeColor="text1"/>
          <w:sz w:val="26"/>
          <w:szCs w:val="26"/>
        </w:rPr>
      </w:pPr>
      <w:r w:rsidRPr="008558C0">
        <w:rPr>
          <w:b/>
          <w:color w:val="000000" w:themeColor="text1"/>
          <w:sz w:val="26"/>
          <w:szCs w:val="26"/>
        </w:rPr>
        <w:t>4.1.</w:t>
      </w:r>
      <w:r w:rsidR="00B24F73" w:rsidRPr="008558C0">
        <w:rPr>
          <w:b/>
          <w:color w:val="000000" w:themeColor="text1"/>
          <w:sz w:val="26"/>
          <w:szCs w:val="26"/>
        </w:rPr>
        <w:t xml:space="preserve"> </w:t>
      </w:r>
      <w:r w:rsidRPr="008558C0">
        <w:rPr>
          <w:b/>
          <w:color w:val="000000" w:themeColor="text1"/>
          <w:sz w:val="26"/>
          <w:szCs w:val="26"/>
        </w:rPr>
        <w:t>Các học phần bổ</w:t>
      </w:r>
      <w:r w:rsidR="00193CD7" w:rsidRPr="008558C0">
        <w:rPr>
          <w:b/>
          <w:color w:val="000000" w:themeColor="text1"/>
          <w:sz w:val="26"/>
          <w:szCs w:val="26"/>
        </w:rPr>
        <w:t xml:space="preserve"> </w:t>
      </w:r>
      <w:r w:rsidRPr="008558C0">
        <w:rPr>
          <w:b/>
          <w:color w:val="000000" w:themeColor="text1"/>
          <w:sz w:val="26"/>
          <w:szCs w:val="26"/>
        </w:rPr>
        <w:t>sung</w:t>
      </w:r>
    </w:p>
    <w:p w14:paraId="48B0AE48" w14:textId="77777777" w:rsidR="009851A2" w:rsidRPr="008558C0" w:rsidRDefault="009851A2" w:rsidP="008558C0">
      <w:pPr>
        <w:pStyle w:val="Content"/>
        <w:spacing w:before="0" w:line="360" w:lineRule="auto"/>
        <w:rPr>
          <w:color w:val="000000" w:themeColor="text1"/>
          <w:sz w:val="26"/>
          <w:szCs w:val="26"/>
        </w:rPr>
      </w:pPr>
      <w:r w:rsidRPr="008558C0">
        <w:rPr>
          <w:color w:val="000000" w:themeColor="text1"/>
          <w:sz w:val="26"/>
          <w:szCs w:val="26"/>
        </w:rPr>
        <w:t xml:space="preserve">Các học phần bổ sung, chuyển đổi là các học phần giúp nghiên cứu sinh (NCS) có đủ kiến thức và đạt được trình độ chuyên môn cơ bản để thực hiện nhiệm vụ của NCS. </w:t>
      </w:r>
    </w:p>
    <w:p w14:paraId="3D1ACEE8" w14:textId="77777777" w:rsidR="009851A2" w:rsidRPr="008558C0" w:rsidRDefault="009851A2" w:rsidP="008558C0">
      <w:pPr>
        <w:spacing w:line="360" w:lineRule="auto"/>
        <w:jc w:val="both"/>
        <w:rPr>
          <w:color w:val="000000" w:themeColor="text1"/>
          <w:sz w:val="26"/>
          <w:szCs w:val="26"/>
        </w:rPr>
      </w:pPr>
      <w:r w:rsidRPr="008558C0">
        <w:rPr>
          <w:color w:val="000000" w:themeColor="text1"/>
          <w:sz w:val="26"/>
          <w:szCs w:val="26"/>
          <w:lang w:val="vi-VN"/>
        </w:rPr>
        <w:t>a</w:t>
      </w:r>
      <w:r w:rsidRPr="008558C0">
        <w:rPr>
          <w:color w:val="000000" w:themeColor="text1"/>
          <w:sz w:val="26"/>
          <w:szCs w:val="26"/>
        </w:rPr>
        <w:t>. Đối</w:t>
      </w:r>
      <w:r w:rsidR="008B0D99" w:rsidRPr="008558C0">
        <w:rPr>
          <w:color w:val="000000" w:themeColor="text1"/>
          <w:sz w:val="26"/>
          <w:szCs w:val="26"/>
        </w:rPr>
        <w:t xml:space="preserve"> </w:t>
      </w:r>
      <w:r w:rsidRPr="008558C0">
        <w:rPr>
          <w:color w:val="000000" w:themeColor="text1"/>
          <w:sz w:val="26"/>
          <w:szCs w:val="26"/>
        </w:rPr>
        <w:t xml:space="preserve">với NCS có bằng </w:t>
      </w:r>
      <w:r w:rsidR="008B0D99" w:rsidRPr="008558C0">
        <w:rPr>
          <w:color w:val="000000" w:themeColor="text1"/>
          <w:sz w:val="26"/>
          <w:szCs w:val="26"/>
        </w:rPr>
        <w:t>thạc sĩ ngành/chuyên ngành đúng hoặc</w:t>
      </w:r>
      <w:r w:rsidRPr="008558C0">
        <w:rPr>
          <w:color w:val="000000" w:themeColor="text1"/>
          <w:sz w:val="26"/>
          <w:szCs w:val="26"/>
        </w:rPr>
        <w:t xml:space="preserve"> phù hợp với ngành đăng ký:</w:t>
      </w:r>
      <w:r w:rsidR="00DD23E6" w:rsidRPr="008558C0">
        <w:rPr>
          <w:color w:val="000000" w:themeColor="text1"/>
          <w:sz w:val="26"/>
          <w:szCs w:val="26"/>
        </w:rPr>
        <w:t xml:space="preserve"> </w:t>
      </w:r>
      <w:r w:rsidRPr="008558C0">
        <w:rPr>
          <w:color w:val="000000" w:themeColor="text1"/>
          <w:sz w:val="26"/>
          <w:szCs w:val="26"/>
        </w:rPr>
        <w:t xml:space="preserve">Không </w:t>
      </w:r>
      <w:r w:rsidR="008B0D99" w:rsidRPr="008558C0">
        <w:rPr>
          <w:color w:val="000000" w:themeColor="text1"/>
          <w:sz w:val="26"/>
          <w:szCs w:val="26"/>
        </w:rPr>
        <w:t xml:space="preserve">cần </w:t>
      </w:r>
      <w:r w:rsidRPr="008558C0">
        <w:rPr>
          <w:color w:val="000000" w:themeColor="text1"/>
          <w:sz w:val="26"/>
          <w:szCs w:val="26"/>
        </w:rPr>
        <w:t>học</w:t>
      </w:r>
      <w:r w:rsidR="00193CD7" w:rsidRPr="008558C0">
        <w:rPr>
          <w:color w:val="000000" w:themeColor="text1"/>
          <w:sz w:val="26"/>
          <w:szCs w:val="26"/>
        </w:rPr>
        <w:t xml:space="preserve"> </w:t>
      </w:r>
      <w:r w:rsidR="008B0D99" w:rsidRPr="008558C0">
        <w:rPr>
          <w:color w:val="000000" w:themeColor="text1"/>
          <w:sz w:val="26"/>
          <w:szCs w:val="26"/>
        </w:rPr>
        <w:t>các học phần bổ sung, chuyển đổi;</w:t>
      </w:r>
    </w:p>
    <w:p w14:paraId="48807073" w14:textId="77777777" w:rsidR="009851A2" w:rsidRPr="008558C0" w:rsidRDefault="009851A2" w:rsidP="008558C0">
      <w:pPr>
        <w:spacing w:line="360" w:lineRule="auto"/>
        <w:jc w:val="both"/>
        <w:rPr>
          <w:b/>
          <w:color w:val="000000" w:themeColor="text1"/>
          <w:sz w:val="26"/>
          <w:szCs w:val="26"/>
        </w:rPr>
      </w:pPr>
      <w:r w:rsidRPr="008558C0">
        <w:rPr>
          <w:color w:val="000000" w:themeColor="text1"/>
          <w:sz w:val="26"/>
          <w:szCs w:val="26"/>
          <w:lang w:val="vi-VN"/>
        </w:rPr>
        <w:t xml:space="preserve">b. Đối với NCS có bằng thạc sĩ ngành/chuyên ngành gần với ngành đăng ký: Phải học tối thiểu </w:t>
      </w:r>
      <w:r w:rsidRPr="008558C0">
        <w:rPr>
          <w:b/>
          <w:color w:val="000000" w:themeColor="text1"/>
          <w:sz w:val="26"/>
          <w:szCs w:val="26"/>
          <w:lang w:val="vi-VN"/>
        </w:rPr>
        <w:t>0</w:t>
      </w:r>
      <w:r w:rsidR="008B0D99" w:rsidRPr="008558C0">
        <w:rPr>
          <w:b/>
          <w:color w:val="000000" w:themeColor="text1"/>
          <w:sz w:val="26"/>
          <w:szCs w:val="26"/>
        </w:rPr>
        <w:t>4</w:t>
      </w:r>
      <w:r w:rsidRPr="008558C0">
        <w:rPr>
          <w:b/>
          <w:color w:val="000000" w:themeColor="text1"/>
          <w:sz w:val="26"/>
          <w:szCs w:val="26"/>
          <w:lang w:val="vi-VN"/>
        </w:rPr>
        <w:t xml:space="preserve"> tín chỉ</w:t>
      </w:r>
      <w:r w:rsidR="008879E1" w:rsidRPr="008558C0">
        <w:rPr>
          <w:b/>
          <w:color w:val="000000" w:themeColor="text1"/>
          <w:sz w:val="26"/>
          <w:szCs w:val="26"/>
        </w:rPr>
        <w:t>.</w:t>
      </w:r>
    </w:p>
    <w:p w14:paraId="0266C146" w14:textId="6C09D5DE" w:rsidR="00245DB2" w:rsidRDefault="009851A2" w:rsidP="008558C0">
      <w:pPr>
        <w:spacing w:line="360" w:lineRule="auto"/>
        <w:jc w:val="both"/>
        <w:rPr>
          <w:color w:val="000000" w:themeColor="text1"/>
          <w:sz w:val="26"/>
          <w:szCs w:val="26"/>
          <w:lang w:val="vi-VN"/>
        </w:rPr>
      </w:pPr>
      <w:r w:rsidRPr="008558C0">
        <w:rPr>
          <w:color w:val="000000" w:themeColor="text1"/>
          <w:sz w:val="26"/>
          <w:szCs w:val="26"/>
          <w:lang w:val="vi-VN"/>
        </w:rPr>
        <w:t>Danh sách các môn học cần bổ sung như sau:</w:t>
      </w:r>
    </w:p>
    <w:tbl>
      <w:tblPr>
        <w:tblW w:w="9390" w:type="dxa"/>
        <w:tblInd w:w="216" w:type="dxa"/>
        <w:tblLayout w:type="fixed"/>
        <w:tblLook w:val="0000" w:firstRow="0" w:lastRow="0" w:firstColumn="0" w:lastColumn="0" w:noHBand="0" w:noVBand="0"/>
      </w:tblPr>
      <w:tblGrid>
        <w:gridCol w:w="561"/>
        <w:gridCol w:w="1032"/>
        <w:gridCol w:w="1101"/>
        <w:gridCol w:w="2160"/>
        <w:gridCol w:w="2126"/>
        <w:gridCol w:w="992"/>
        <w:gridCol w:w="1418"/>
      </w:tblGrid>
      <w:tr w:rsidR="00AF74A1" w:rsidRPr="00EC55F6" w14:paraId="46DF88CD" w14:textId="77777777" w:rsidTr="005F3B9F">
        <w:trPr>
          <w:trHeight w:val="1"/>
        </w:trPr>
        <w:tc>
          <w:tcPr>
            <w:tcW w:w="561" w:type="dxa"/>
            <w:vMerge w:val="restart"/>
            <w:tcBorders>
              <w:top w:val="single" w:sz="2" w:space="0" w:color="000000"/>
              <w:left w:val="single" w:sz="2" w:space="0" w:color="000000"/>
              <w:bottom w:val="single" w:sz="2" w:space="0" w:color="000000"/>
              <w:right w:val="single" w:sz="2" w:space="0" w:color="000000"/>
            </w:tcBorders>
          </w:tcPr>
          <w:p w14:paraId="241AA790" w14:textId="77777777" w:rsidR="00AF74A1" w:rsidRPr="00EC55F6" w:rsidRDefault="00AF74A1" w:rsidP="005F3B9F">
            <w:pPr>
              <w:widowControl w:val="0"/>
              <w:autoSpaceDE w:val="0"/>
              <w:autoSpaceDN w:val="0"/>
              <w:adjustRightInd w:val="0"/>
              <w:jc w:val="center"/>
              <w:rPr>
                <w:sz w:val="26"/>
                <w:szCs w:val="26"/>
                <w:lang w:val="en"/>
              </w:rPr>
            </w:pPr>
            <w:r w:rsidRPr="00EC55F6">
              <w:rPr>
                <w:b/>
                <w:bCs/>
                <w:sz w:val="26"/>
                <w:szCs w:val="26"/>
                <w:lang w:val="en"/>
              </w:rPr>
              <w:t>TT</w:t>
            </w:r>
          </w:p>
        </w:tc>
        <w:tc>
          <w:tcPr>
            <w:tcW w:w="2133" w:type="dxa"/>
            <w:gridSpan w:val="2"/>
            <w:tcBorders>
              <w:top w:val="single" w:sz="2" w:space="0" w:color="000000"/>
              <w:left w:val="single" w:sz="2" w:space="0" w:color="000000"/>
              <w:bottom w:val="single" w:sz="2" w:space="0" w:color="000000"/>
              <w:right w:val="single" w:sz="2" w:space="0" w:color="000000"/>
            </w:tcBorders>
          </w:tcPr>
          <w:p w14:paraId="2D9B04B3" w14:textId="77777777" w:rsidR="00AF74A1" w:rsidRPr="00EC55F6" w:rsidRDefault="00AF74A1" w:rsidP="005F3B9F">
            <w:pPr>
              <w:widowControl w:val="0"/>
              <w:autoSpaceDE w:val="0"/>
              <w:autoSpaceDN w:val="0"/>
              <w:adjustRightInd w:val="0"/>
              <w:jc w:val="center"/>
              <w:rPr>
                <w:sz w:val="26"/>
                <w:szCs w:val="26"/>
                <w:lang w:val="en"/>
              </w:rPr>
            </w:pPr>
            <w:r w:rsidRPr="00EC55F6">
              <w:rPr>
                <w:b/>
                <w:bCs/>
                <w:sz w:val="26"/>
                <w:szCs w:val="26"/>
                <w:lang w:val="en"/>
              </w:rPr>
              <w:t>Mã môn h</w:t>
            </w:r>
            <w:r w:rsidRPr="00EC55F6">
              <w:rPr>
                <w:b/>
                <w:bCs/>
                <w:sz w:val="26"/>
                <w:szCs w:val="26"/>
                <w:lang w:val="vi-VN"/>
              </w:rPr>
              <w:t>ọc</w:t>
            </w:r>
          </w:p>
        </w:tc>
        <w:tc>
          <w:tcPr>
            <w:tcW w:w="2160" w:type="dxa"/>
            <w:vMerge w:val="restart"/>
            <w:tcBorders>
              <w:top w:val="single" w:sz="2" w:space="0" w:color="000000"/>
              <w:left w:val="single" w:sz="2" w:space="0" w:color="000000"/>
              <w:bottom w:val="single" w:sz="2" w:space="0" w:color="000000"/>
              <w:right w:val="single" w:sz="2" w:space="0" w:color="000000"/>
            </w:tcBorders>
          </w:tcPr>
          <w:p w14:paraId="2F100226" w14:textId="77777777" w:rsidR="00AF74A1" w:rsidRPr="00EC55F6" w:rsidRDefault="00AF74A1" w:rsidP="005F3B9F">
            <w:pPr>
              <w:widowControl w:val="0"/>
              <w:autoSpaceDE w:val="0"/>
              <w:autoSpaceDN w:val="0"/>
              <w:adjustRightInd w:val="0"/>
              <w:jc w:val="center"/>
              <w:rPr>
                <w:sz w:val="26"/>
                <w:szCs w:val="26"/>
                <w:lang w:val="en"/>
              </w:rPr>
            </w:pPr>
            <w:r w:rsidRPr="00EC55F6">
              <w:rPr>
                <w:b/>
                <w:bCs/>
                <w:sz w:val="26"/>
                <w:szCs w:val="26"/>
                <w:lang w:val="en"/>
              </w:rPr>
              <w:t>Tên môn h</w:t>
            </w:r>
            <w:r w:rsidRPr="00EC55F6">
              <w:rPr>
                <w:b/>
                <w:bCs/>
                <w:sz w:val="26"/>
                <w:szCs w:val="26"/>
                <w:lang w:val="vi-VN"/>
              </w:rPr>
              <w:t xml:space="preserve">ọc </w:t>
            </w:r>
            <w:r w:rsidRPr="00EC55F6">
              <w:rPr>
                <w:b/>
                <w:bCs/>
                <w:sz w:val="26"/>
                <w:szCs w:val="26"/>
              </w:rPr>
              <w:t xml:space="preserve">     </w:t>
            </w:r>
            <w:r w:rsidRPr="00EC55F6">
              <w:rPr>
                <w:b/>
                <w:bCs/>
                <w:sz w:val="26"/>
                <w:szCs w:val="26"/>
                <w:lang w:val="vi-VN"/>
              </w:rPr>
              <w:t>tiếng Việt</w:t>
            </w:r>
          </w:p>
        </w:tc>
        <w:tc>
          <w:tcPr>
            <w:tcW w:w="2126" w:type="dxa"/>
            <w:vMerge w:val="restart"/>
            <w:tcBorders>
              <w:top w:val="single" w:sz="2" w:space="0" w:color="000000"/>
              <w:left w:val="single" w:sz="2" w:space="0" w:color="000000"/>
              <w:bottom w:val="single" w:sz="2" w:space="0" w:color="000000"/>
              <w:right w:val="single" w:sz="2" w:space="0" w:color="000000"/>
            </w:tcBorders>
          </w:tcPr>
          <w:p w14:paraId="142F2B59" w14:textId="77777777" w:rsidR="00AF74A1" w:rsidRPr="00EC55F6" w:rsidRDefault="00AF74A1" w:rsidP="005F3B9F">
            <w:pPr>
              <w:widowControl w:val="0"/>
              <w:autoSpaceDE w:val="0"/>
              <w:autoSpaceDN w:val="0"/>
              <w:adjustRightInd w:val="0"/>
              <w:jc w:val="center"/>
              <w:rPr>
                <w:sz w:val="26"/>
                <w:szCs w:val="26"/>
                <w:lang w:val="en"/>
              </w:rPr>
            </w:pPr>
            <w:r w:rsidRPr="00EC55F6">
              <w:rPr>
                <w:b/>
                <w:bCs/>
                <w:sz w:val="26"/>
                <w:szCs w:val="26"/>
                <w:lang w:val="en"/>
              </w:rPr>
              <w:t>Tên môn h</w:t>
            </w:r>
            <w:r w:rsidRPr="00EC55F6">
              <w:rPr>
                <w:b/>
                <w:bCs/>
                <w:sz w:val="26"/>
                <w:szCs w:val="26"/>
                <w:lang w:val="vi-VN"/>
              </w:rPr>
              <w:t>ọc tiếng Anh</w:t>
            </w:r>
          </w:p>
        </w:tc>
        <w:tc>
          <w:tcPr>
            <w:tcW w:w="992" w:type="dxa"/>
            <w:vMerge w:val="restart"/>
            <w:tcBorders>
              <w:top w:val="single" w:sz="2" w:space="0" w:color="000000"/>
              <w:left w:val="single" w:sz="2" w:space="0" w:color="000000"/>
              <w:bottom w:val="single" w:sz="2" w:space="0" w:color="000000"/>
              <w:right w:val="single" w:sz="2" w:space="0" w:color="000000"/>
            </w:tcBorders>
          </w:tcPr>
          <w:p w14:paraId="709EAA01" w14:textId="77777777" w:rsidR="00AF74A1" w:rsidRPr="00EC55F6" w:rsidRDefault="00AF74A1" w:rsidP="005F3B9F">
            <w:pPr>
              <w:widowControl w:val="0"/>
              <w:autoSpaceDE w:val="0"/>
              <w:autoSpaceDN w:val="0"/>
              <w:adjustRightInd w:val="0"/>
              <w:jc w:val="center"/>
              <w:rPr>
                <w:sz w:val="26"/>
                <w:szCs w:val="26"/>
                <w:lang w:val="en"/>
              </w:rPr>
            </w:pPr>
            <w:r w:rsidRPr="00EC55F6">
              <w:rPr>
                <w:b/>
                <w:bCs/>
                <w:sz w:val="26"/>
                <w:szCs w:val="26"/>
                <w:lang w:val="en"/>
              </w:rPr>
              <w:t>S</w:t>
            </w:r>
            <w:r w:rsidRPr="00EC55F6">
              <w:rPr>
                <w:b/>
                <w:bCs/>
                <w:sz w:val="26"/>
                <w:szCs w:val="26"/>
                <w:lang w:val="vi-VN"/>
              </w:rPr>
              <w:t>ố t</w:t>
            </w:r>
            <w:r w:rsidRPr="00EC55F6">
              <w:rPr>
                <w:b/>
                <w:bCs/>
                <w:sz w:val="26"/>
                <w:szCs w:val="26"/>
              </w:rPr>
              <w:t>ín ch</w:t>
            </w:r>
            <w:r w:rsidRPr="00EC55F6">
              <w:rPr>
                <w:b/>
                <w:bCs/>
                <w:sz w:val="26"/>
                <w:szCs w:val="26"/>
                <w:lang w:val="vi-VN"/>
              </w:rPr>
              <w:t>ỉ</w:t>
            </w:r>
          </w:p>
        </w:tc>
        <w:tc>
          <w:tcPr>
            <w:tcW w:w="1418" w:type="dxa"/>
            <w:vMerge w:val="restart"/>
            <w:tcBorders>
              <w:top w:val="single" w:sz="2" w:space="0" w:color="000000"/>
              <w:left w:val="single" w:sz="2" w:space="0" w:color="000000"/>
              <w:bottom w:val="single" w:sz="2" w:space="0" w:color="000000"/>
              <w:right w:val="single" w:sz="2" w:space="0" w:color="000000"/>
            </w:tcBorders>
          </w:tcPr>
          <w:p w14:paraId="11ECDCCE" w14:textId="77777777" w:rsidR="00AF74A1" w:rsidRPr="00EC55F6" w:rsidRDefault="00AF74A1" w:rsidP="005F3B9F">
            <w:pPr>
              <w:widowControl w:val="0"/>
              <w:autoSpaceDE w:val="0"/>
              <w:autoSpaceDN w:val="0"/>
              <w:adjustRightInd w:val="0"/>
              <w:jc w:val="center"/>
              <w:rPr>
                <w:sz w:val="26"/>
                <w:szCs w:val="26"/>
                <w:lang w:val="en"/>
              </w:rPr>
            </w:pPr>
            <w:r w:rsidRPr="00EC55F6">
              <w:rPr>
                <w:b/>
                <w:bCs/>
                <w:sz w:val="26"/>
                <w:szCs w:val="26"/>
                <w:lang w:val="en"/>
              </w:rPr>
              <w:t>B</w:t>
            </w:r>
            <w:r w:rsidRPr="00EC55F6">
              <w:rPr>
                <w:b/>
                <w:bCs/>
                <w:sz w:val="26"/>
                <w:szCs w:val="26"/>
                <w:lang w:val="vi-VN"/>
              </w:rPr>
              <w:t>ộ m</w:t>
            </w:r>
            <w:r w:rsidRPr="00EC55F6">
              <w:rPr>
                <w:b/>
                <w:bCs/>
                <w:sz w:val="26"/>
                <w:szCs w:val="26"/>
              </w:rPr>
              <w:t>ôn ph</w:t>
            </w:r>
            <w:r w:rsidRPr="00EC55F6">
              <w:rPr>
                <w:b/>
                <w:bCs/>
                <w:sz w:val="26"/>
                <w:szCs w:val="26"/>
                <w:lang w:val="vi-VN"/>
              </w:rPr>
              <w:t>ụ tr</w:t>
            </w:r>
            <w:r w:rsidRPr="00EC55F6">
              <w:rPr>
                <w:b/>
                <w:bCs/>
                <w:sz w:val="26"/>
                <w:szCs w:val="26"/>
              </w:rPr>
              <w:t>ách</w:t>
            </w:r>
          </w:p>
        </w:tc>
      </w:tr>
      <w:tr w:rsidR="00AF74A1" w:rsidRPr="00EC55F6" w14:paraId="715D1A86" w14:textId="77777777" w:rsidTr="005F3B9F">
        <w:trPr>
          <w:trHeight w:val="1"/>
        </w:trPr>
        <w:tc>
          <w:tcPr>
            <w:tcW w:w="561" w:type="dxa"/>
            <w:vMerge/>
            <w:tcBorders>
              <w:top w:val="single" w:sz="2" w:space="0" w:color="000000"/>
              <w:left w:val="single" w:sz="2" w:space="0" w:color="000000"/>
              <w:bottom w:val="single" w:sz="2" w:space="0" w:color="000000"/>
              <w:right w:val="single" w:sz="2" w:space="0" w:color="000000"/>
            </w:tcBorders>
          </w:tcPr>
          <w:p w14:paraId="089002A2" w14:textId="77777777" w:rsidR="00AF74A1" w:rsidRPr="00EC55F6" w:rsidRDefault="00AF74A1" w:rsidP="005F3B9F">
            <w:pPr>
              <w:widowControl w:val="0"/>
              <w:autoSpaceDE w:val="0"/>
              <w:autoSpaceDN w:val="0"/>
              <w:adjustRightInd w:val="0"/>
              <w:spacing w:after="200" w:line="276" w:lineRule="auto"/>
              <w:rPr>
                <w:sz w:val="26"/>
                <w:szCs w:val="26"/>
                <w:lang w:val="en"/>
              </w:rPr>
            </w:pPr>
          </w:p>
        </w:tc>
        <w:tc>
          <w:tcPr>
            <w:tcW w:w="1032" w:type="dxa"/>
            <w:tcBorders>
              <w:top w:val="single" w:sz="2" w:space="0" w:color="000000"/>
              <w:left w:val="single" w:sz="2" w:space="0" w:color="000000"/>
              <w:bottom w:val="single" w:sz="2" w:space="0" w:color="000000"/>
              <w:right w:val="single" w:sz="2" w:space="0" w:color="000000"/>
            </w:tcBorders>
          </w:tcPr>
          <w:p w14:paraId="17C1B262" w14:textId="77777777" w:rsidR="00AF74A1" w:rsidRPr="00EC55F6" w:rsidRDefault="00AF74A1" w:rsidP="005F3B9F">
            <w:pPr>
              <w:widowControl w:val="0"/>
              <w:autoSpaceDE w:val="0"/>
              <w:autoSpaceDN w:val="0"/>
              <w:adjustRightInd w:val="0"/>
              <w:jc w:val="center"/>
              <w:rPr>
                <w:sz w:val="26"/>
                <w:szCs w:val="26"/>
              </w:rPr>
            </w:pPr>
            <w:r w:rsidRPr="00EC55F6">
              <w:rPr>
                <w:sz w:val="26"/>
                <w:szCs w:val="26"/>
                <w:lang w:val="en"/>
              </w:rPr>
              <w:t>Ph</w:t>
            </w:r>
            <w:r w:rsidRPr="00EC55F6">
              <w:rPr>
                <w:sz w:val="26"/>
                <w:szCs w:val="26"/>
                <w:lang w:val="vi-VN"/>
              </w:rPr>
              <w:t xml:space="preserve">ần </w:t>
            </w:r>
            <w:r w:rsidRPr="00EC55F6">
              <w:rPr>
                <w:sz w:val="26"/>
                <w:szCs w:val="26"/>
              </w:rPr>
              <w:t>chữ</w:t>
            </w:r>
          </w:p>
        </w:tc>
        <w:tc>
          <w:tcPr>
            <w:tcW w:w="1101" w:type="dxa"/>
            <w:tcBorders>
              <w:top w:val="single" w:sz="2" w:space="0" w:color="000000"/>
              <w:left w:val="single" w:sz="2" w:space="0" w:color="000000"/>
              <w:bottom w:val="single" w:sz="2" w:space="0" w:color="000000"/>
              <w:right w:val="single" w:sz="2" w:space="0" w:color="000000"/>
            </w:tcBorders>
          </w:tcPr>
          <w:p w14:paraId="7CE50F8C" w14:textId="77777777" w:rsidR="00AF74A1" w:rsidRPr="00EC55F6" w:rsidRDefault="00AF74A1" w:rsidP="005F3B9F">
            <w:pPr>
              <w:widowControl w:val="0"/>
              <w:autoSpaceDE w:val="0"/>
              <w:autoSpaceDN w:val="0"/>
              <w:adjustRightInd w:val="0"/>
              <w:jc w:val="center"/>
              <w:rPr>
                <w:sz w:val="26"/>
                <w:szCs w:val="26"/>
              </w:rPr>
            </w:pPr>
            <w:r w:rsidRPr="00EC55F6">
              <w:rPr>
                <w:sz w:val="26"/>
                <w:szCs w:val="26"/>
                <w:lang w:val="en"/>
              </w:rPr>
              <w:t>Ph</w:t>
            </w:r>
            <w:r w:rsidRPr="00EC55F6">
              <w:rPr>
                <w:sz w:val="26"/>
                <w:szCs w:val="26"/>
                <w:lang w:val="vi-VN"/>
              </w:rPr>
              <w:t xml:space="preserve">ần </w:t>
            </w:r>
            <w:r w:rsidRPr="00EC55F6">
              <w:rPr>
                <w:sz w:val="26"/>
                <w:szCs w:val="26"/>
              </w:rPr>
              <w:t>số</w:t>
            </w:r>
          </w:p>
        </w:tc>
        <w:tc>
          <w:tcPr>
            <w:tcW w:w="2160" w:type="dxa"/>
            <w:vMerge/>
            <w:tcBorders>
              <w:top w:val="single" w:sz="2" w:space="0" w:color="000000"/>
              <w:left w:val="single" w:sz="2" w:space="0" w:color="000000"/>
              <w:bottom w:val="single" w:sz="2" w:space="0" w:color="000000"/>
              <w:right w:val="single" w:sz="2" w:space="0" w:color="000000"/>
            </w:tcBorders>
          </w:tcPr>
          <w:p w14:paraId="7A9265AB" w14:textId="77777777" w:rsidR="00AF74A1" w:rsidRPr="00EC55F6" w:rsidRDefault="00AF74A1" w:rsidP="005F3B9F">
            <w:pPr>
              <w:widowControl w:val="0"/>
              <w:autoSpaceDE w:val="0"/>
              <w:autoSpaceDN w:val="0"/>
              <w:adjustRightInd w:val="0"/>
              <w:spacing w:after="200" w:line="276" w:lineRule="auto"/>
              <w:rPr>
                <w:sz w:val="26"/>
                <w:szCs w:val="26"/>
                <w:lang w:val="en"/>
              </w:rPr>
            </w:pPr>
          </w:p>
        </w:tc>
        <w:tc>
          <w:tcPr>
            <w:tcW w:w="2126" w:type="dxa"/>
            <w:vMerge/>
            <w:tcBorders>
              <w:top w:val="single" w:sz="2" w:space="0" w:color="000000"/>
              <w:left w:val="single" w:sz="2" w:space="0" w:color="000000"/>
              <w:bottom w:val="single" w:sz="2" w:space="0" w:color="000000"/>
              <w:right w:val="single" w:sz="2" w:space="0" w:color="000000"/>
            </w:tcBorders>
          </w:tcPr>
          <w:p w14:paraId="5D533C0B" w14:textId="77777777" w:rsidR="00AF74A1" w:rsidRPr="00EC55F6" w:rsidRDefault="00AF74A1" w:rsidP="005F3B9F">
            <w:pPr>
              <w:widowControl w:val="0"/>
              <w:autoSpaceDE w:val="0"/>
              <w:autoSpaceDN w:val="0"/>
              <w:adjustRightInd w:val="0"/>
              <w:spacing w:after="200" w:line="276" w:lineRule="auto"/>
              <w:rPr>
                <w:sz w:val="26"/>
                <w:szCs w:val="26"/>
                <w:lang w:val="en"/>
              </w:rPr>
            </w:pPr>
          </w:p>
        </w:tc>
        <w:tc>
          <w:tcPr>
            <w:tcW w:w="992" w:type="dxa"/>
            <w:vMerge/>
            <w:tcBorders>
              <w:top w:val="single" w:sz="2" w:space="0" w:color="000000"/>
              <w:left w:val="single" w:sz="2" w:space="0" w:color="000000"/>
              <w:bottom w:val="single" w:sz="2" w:space="0" w:color="000000"/>
              <w:right w:val="single" w:sz="2" w:space="0" w:color="000000"/>
            </w:tcBorders>
          </w:tcPr>
          <w:p w14:paraId="5D3353A0" w14:textId="77777777" w:rsidR="00AF74A1" w:rsidRPr="00EC55F6" w:rsidRDefault="00AF74A1" w:rsidP="005F3B9F">
            <w:pPr>
              <w:widowControl w:val="0"/>
              <w:autoSpaceDE w:val="0"/>
              <w:autoSpaceDN w:val="0"/>
              <w:adjustRightInd w:val="0"/>
              <w:spacing w:after="200" w:line="276" w:lineRule="auto"/>
              <w:rPr>
                <w:sz w:val="26"/>
                <w:szCs w:val="26"/>
                <w:lang w:val="en"/>
              </w:rPr>
            </w:pPr>
          </w:p>
        </w:tc>
        <w:tc>
          <w:tcPr>
            <w:tcW w:w="1418" w:type="dxa"/>
            <w:vMerge/>
            <w:tcBorders>
              <w:top w:val="single" w:sz="2" w:space="0" w:color="000000"/>
              <w:left w:val="single" w:sz="2" w:space="0" w:color="000000"/>
              <w:bottom w:val="single" w:sz="2" w:space="0" w:color="000000"/>
              <w:right w:val="single" w:sz="2" w:space="0" w:color="000000"/>
            </w:tcBorders>
          </w:tcPr>
          <w:p w14:paraId="151C14F8" w14:textId="77777777" w:rsidR="00AF74A1" w:rsidRPr="00EC55F6" w:rsidRDefault="00AF74A1" w:rsidP="005F3B9F">
            <w:pPr>
              <w:widowControl w:val="0"/>
              <w:autoSpaceDE w:val="0"/>
              <w:autoSpaceDN w:val="0"/>
              <w:adjustRightInd w:val="0"/>
              <w:spacing w:after="200" w:line="276" w:lineRule="auto"/>
              <w:rPr>
                <w:sz w:val="26"/>
                <w:szCs w:val="26"/>
                <w:lang w:val="en"/>
              </w:rPr>
            </w:pPr>
          </w:p>
        </w:tc>
      </w:tr>
      <w:tr w:rsidR="00AF74A1" w:rsidRPr="00EC55F6" w14:paraId="2A19F57E" w14:textId="77777777" w:rsidTr="005F3B9F">
        <w:trPr>
          <w:trHeight w:val="1"/>
        </w:trPr>
        <w:tc>
          <w:tcPr>
            <w:tcW w:w="561" w:type="dxa"/>
            <w:tcBorders>
              <w:top w:val="single" w:sz="2" w:space="0" w:color="000000"/>
              <w:left w:val="single" w:sz="2" w:space="0" w:color="000000"/>
              <w:bottom w:val="single" w:sz="2" w:space="0" w:color="000000"/>
              <w:right w:val="single" w:sz="2" w:space="0" w:color="000000"/>
            </w:tcBorders>
            <w:vAlign w:val="center"/>
          </w:tcPr>
          <w:p w14:paraId="1BCF7BDF" w14:textId="77777777" w:rsidR="00AF74A1" w:rsidRPr="00EC55F6" w:rsidRDefault="00AF74A1" w:rsidP="005F3B9F">
            <w:pPr>
              <w:widowControl w:val="0"/>
              <w:autoSpaceDE w:val="0"/>
              <w:autoSpaceDN w:val="0"/>
              <w:adjustRightInd w:val="0"/>
              <w:jc w:val="center"/>
              <w:rPr>
                <w:sz w:val="26"/>
                <w:szCs w:val="26"/>
                <w:lang w:val="en"/>
              </w:rPr>
            </w:pPr>
            <w:r w:rsidRPr="00EC55F6">
              <w:rPr>
                <w:sz w:val="26"/>
                <w:szCs w:val="26"/>
                <w:lang w:val="en"/>
              </w:rPr>
              <w:t>1</w:t>
            </w:r>
          </w:p>
        </w:tc>
        <w:tc>
          <w:tcPr>
            <w:tcW w:w="1032" w:type="dxa"/>
            <w:tcBorders>
              <w:top w:val="single" w:sz="2" w:space="0" w:color="000000"/>
              <w:left w:val="single" w:sz="2" w:space="0" w:color="000000"/>
              <w:bottom w:val="single" w:sz="2" w:space="0" w:color="000000"/>
              <w:right w:val="single" w:sz="2" w:space="0" w:color="000000"/>
            </w:tcBorders>
            <w:vAlign w:val="center"/>
          </w:tcPr>
          <w:p w14:paraId="01CFD0CA" w14:textId="77777777" w:rsidR="00AF74A1" w:rsidRPr="00EC55F6" w:rsidRDefault="00AF74A1" w:rsidP="005F3B9F">
            <w:pPr>
              <w:widowControl w:val="0"/>
              <w:autoSpaceDE w:val="0"/>
              <w:autoSpaceDN w:val="0"/>
              <w:adjustRightInd w:val="0"/>
              <w:jc w:val="center"/>
              <w:rPr>
                <w:sz w:val="26"/>
                <w:szCs w:val="26"/>
                <w:lang w:val="en"/>
              </w:rPr>
            </w:pPr>
            <w:r w:rsidRPr="00EC55F6">
              <w:rPr>
                <w:sz w:val="26"/>
                <w:szCs w:val="26"/>
                <w:lang w:val="en"/>
              </w:rPr>
              <w:t>GEEM</w:t>
            </w:r>
          </w:p>
        </w:tc>
        <w:tc>
          <w:tcPr>
            <w:tcW w:w="1101" w:type="dxa"/>
            <w:tcBorders>
              <w:top w:val="single" w:sz="2" w:space="0" w:color="000000"/>
              <w:left w:val="single" w:sz="2" w:space="0" w:color="000000"/>
              <w:bottom w:val="single" w:sz="2" w:space="0" w:color="000000"/>
              <w:right w:val="single" w:sz="2" w:space="0" w:color="000000"/>
            </w:tcBorders>
            <w:vAlign w:val="center"/>
          </w:tcPr>
          <w:p w14:paraId="1C898065" w14:textId="77777777" w:rsidR="00AF74A1" w:rsidRPr="00EC55F6" w:rsidRDefault="00AF74A1" w:rsidP="005F3B9F">
            <w:pPr>
              <w:widowControl w:val="0"/>
              <w:autoSpaceDE w:val="0"/>
              <w:autoSpaceDN w:val="0"/>
              <w:adjustRightInd w:val="0"/>
              <w:jc w:val="center"/>
              <w:rPr>
                <w:sz w:val="26"/>
                <w:szCs w:val="26"/>
                <w:lang w:val="en"/>
              </w:rPr>
            </w:pPr>
            <w:r w:rsidRPr="00EC55F6">
              <w:rPr>
                <w:sz w:val="26"/>
                <w:szCs w:val="26"/>
                <w:lang w:val="en"/>
              </w:rPr>
              <w:t>601</w:t>
            </w:r>
          </w:p>
        </w:tc>
        <w:tc>
          <w:tcPr>
            <w:tcW w:w="2160" w:type="dxa"/>
            <w:tcBorders>
              <w:top w:val="single" w:sz="2" w:space="0" w:color="000000"/>
              <w:left w:val="single" w:sz="2" w:space="0" w:color="000000"/>
              <w:bottom w:val="single" w:sz="2" w:space="0" w:color="000000"/>
              <w:right w:val="single" w:sz="2" w:space="0" w:color="000000"/>
            </w:tcBorders>
            <w:vAlign w:val="center"/>
          </w:tcPr>
          <w:p w14:paraId="620F6035" w14:textId="77777777" w:rsidR="00AF74A1" w:rsidRPr="00EC55F6" w:rsidRDefault="00AF74A1" w:rsidP="005F3B9F">
            <w:pPr>
              <w:widowControl w:val="0"/>
              <w:autoSpaceDE w:val="0"/>
              <w:autoSpaceDN w:val="0"/>
              <w:adjustRightInd w:val="0"/>
              <w:rPr>
                <w:sz w:val="26"/>
                <w:szCs w:val="26"/>
                <w:lang w:val="en"/>
              </w:rPr>
            </w:pPr>
            <w:r w:rsidRPr="00EC55F6">
              <w:rPr>
                <w:sz w:val="26"/>
                <w:szCs w:val="26"/>
              </w:rPr>
              <w:t>Cơ học kỹ thuật</w:t>
            </w:r>
          </w:p>
        </w:tc>
        <w:tc>
          <w:tcPr>
            <w:tcW w:w="2126" w:type="dxa"/>
            <w:tcBorders>
              <w:top w:val="single" w:sz="2" w:space="0" w:color="000000"/>
              <w:left w:val="single" w:sz="2" w:space="0" w:color="000000"/>
              <w:bottom w:val="single" w:sz="2" w:space="0" w:color="000000"/>
              <w:right w:val="single" w:sz="2" w:space="0" w:color="000000"/>
            </w:tcBorders>
          </w:tcPr>
          <w:p w14:paraId="02EAC6F8" w14:textId="77777777" w:rsidR="00AF74A1" w:rsidRPr="00EC55F6" w:rsidRDefault="00AF74A1" w:rsidP="005F3B9F">
            <w:pPr>
              <w:widowControl w:val="0"/>
              <w:autoSpaceDE w:val="0"/>
              <w:autoSpaceDN w:val="0"/>
              <w:adjustRightInd w:val="0"/>
              <w:rPr>
                <w:sz w:val="26"/>
                <w:szCs w:val="26"/>
                <w:lang w:val="en"/>
              </w:rPr>
            </w:pPr>
            <w:r w:rsidRPr="00EC55F6">
              <w:rPr>
                <w:sz w:val="26"/>
                <w:szCs w:val="26"/>
                <w:lang w:val="en"/>
              </w:rPr>
              <w:t xml:space="preserve">Engineering Mechanics </w:t>
            </w:r>
          </w:p>
        </w:tc>
        <w:tc>
          <w:tcPr>
            <w:tcW w:w="992" w:type="dxa"/>
            <w:tcBorders>
              <w:top w:val="single" w:sz="2" w:space="0" w:color="000000"/>
              <w:left w:val="single" w:sz="2" w:space="0" w:color="000000"/>
              <w:bottom w:val="single" w:sz="2" w:space="0" w:color="000000"/>
              <w:right w:val="single" w:sz="2" w:space="0" w:color="000000"/>
            </w:tcBorders>
          </w:tcPr>
          <w:p w14:paraId="03DFD949" w14:textId="577BB98E" w:rsidR="00AF74A1" w:rsidRPr="008A5F84" w:rsidRDefault="008A5F84" w:rsidP="005F3B9F">
            <w:pPr>
              <w:pStyle w:val="BodyText"/>
              <w:spacing w:after="120" w:line="312" w:lineRule="auto"/>
              <w:jc w:val="center"/>
              <w:rPr>
                <w:sz w:val="26"/>
                <w:szCs w:val="26"/>
              </w:rPr>
            </w:pPr>
            <w:r>
              <w:rPr>
                <w:sz w:val="26"/>
                <w:szCs w:val="26"/>
              </w:rPr>
              <w:t>2</w:t>
            </w:r>
          </w:p>
        </w:tc>
        <w:tc>
          <w:tcPr>
            <w:tcW w:w="1418" w:type="dxa"/>
            <w:tcBorders>
              <w:top w:val="single" w:sz="2" w:space="0" w:color="000000"/>
              <w:left w:val="single" w:sz="2" w:space="0" w:color="000000"/>
              <w:bottom w:val="single" w:sz="2" w:space="0" w:color="000000"/>
              <w:right w:val="single" w:sz="2" w:space="0" w:color="000000"/>
            </w:tcBorders>
            <w:vAlign w:val="center"/>
          </w:tcPr>
          <w:p w14:paraId="3D9F7A0C" w14:textId="77777777" w:rsidR="00AF74A1" w:rsidRPr="00EC55F6" w:rsidRDefault="00AF74A1" w:rsidP="005F3B9F">
            <w:pPr>
              <w:widowControl w:val="0"/>
              <w:autoSpaceDE w:val="0"/>
              <w:autoSpaceDN w:val="0"/>
              <w:adjustRightInd w:val="0"/>
              <w:rPr>
                <w:sz w:val="26"/>
                <w:szCs w:val="26"/>
                <w:lang w:val="vi-VN"/>
              </w:rPr>
            </w:pPr>
            <w:r w:rsidRPr="00EC55F6">
              <w:rPr>
                <w:sz w:val="26"/>
                <w:szCs w:val="26"/>
              </w:rPr>
              <w:t>Cơ học</w:t>
            </w:r>
            <w:r w:rsidRPr="00EC55F6">
              <w:rPr>
                <w:sz w:val="26"/>
                <w:szCs w:val="26"/>
                <w:lang w:val="vi-VN"/>
              </w:rPr>
              <w:t xml:space="preserve"> </w:t>
            </w:r>
            <w:r w:rsidRPr="00EC55F6">
              <w:rPr>
                <w:sz w:val="26"/>
                <w:szCs w:val="26"/>
              </w:rPr>
              <w:t>kỹ thuật</w:t>
            </w:r>
          </w:p>
        </w:tc>
      </w:tr>
      <w:tr w:rsidR="00AF74A1" w:rsidRPr="00EC55F6" w14:paraId="4F906668" w14:textId="77777777" w:rsidTr="005F3B9F">
        <w:trPr>
          <w:trHeight w:val="1"/>
        </w:trPr>
        <w:tc>
          <w:tcPr>
            <w:tcW w:w="561" w:type="dxa"/>
            <w:tcBorders>
              <w:top w:val="single" w:sz="2" w:space="0" w:color="000000"/>
              <w:left w:val="single" w:sz="2" w:space="0" w:color="000000"/>
              <w:bottom w:val="single" w:sz="2" w:space="0" w:color="000000"/>
              <w:right w:val="single" w:sz="2" w:space="0" w:color="000000"/>
            </w:tcBorders>
            <w:vAlign w:val="center"/>
          </w:tcPr>
          <w:p w14:paraId="40EBB6D8" w14:textId="77777777" w:rsidR="00AF74A1" w:rsidRPr="00EC55F6" w:rsidRDefault="00AF74A1" w:rsidP="005F3B9F">
            <w:pPr>
              <w:widowControl w:val="0"/>
              <w:autoSpaceDE w:val="0"/>
              <w:autoSpaceDN w:val="0"/>
              <w:adjustRightInd w:val="0"/>
              <w:jc w:val="center"/>
              <w:rPr>
                <w:sz w:val="26"/>
                <w:szCs w:val="26"/>
                <w:lang w:val="en"/>
              </w:rPr>
            </w:pPr>
            <w:r w:rsidRPr="00EC55F6">
              <w:rPr>
                <w:sz w:val="26"/>
                <w:szCs w:val="26"/>
                <w:lang w:val="en"/>
              </w:rPr>
              <w:t>2</w:t>
            </w:r>
          </w:p>
        </w:tc>
        <w:tc>
          <w:tcPr>
            <w:tcW w:w="1032" w:type="dxa"/>
            <w:tcBorders>
              <w:top w:val="single" w:sz="2" w:space="0" w:color="000000"/>
              <w:left w:val="single" w:sz="2" w:space="0" w:color="000000"/>
              <w:bottom w:val="single" w:sz="2" w:space="0" w:color="000000"/>
              <w:right w:val="single" w:sz="2" w:space="0" w:color="000000"/>
            </w:tcBorders>
            <w:vAlign w:val="center"/>
          </w:tcPr>
          <w:p w14:paraId="2DD24EAB" w14:textId="77777777" w:rsidR="00AF74A1" w:rsidRPr="00EC55F6" w:rsidRDefault="00AF74A1" w:rsidP="005F3B9F">
            <w:pPr>
              <w:widowControl w:val="0"/>
              <w:autoSpaceDE w:val="0"/>
              <w:autoSpaceDN w:val="0"/>
              <w:adjustRightInd w:val="0"/>
              <w:jc w:val="center"/>
              <w:rPr>
                <w:sz w:val="26"/>
                <w:szCs w:val="26"/>
                <w:lang w:val="en"/>
              </w:rPr>
            </w:pPr>
            <w:r w:rsidRPr="00EC55F6">
              <w:rPr>
                <w:sz w:val="26"/>
                <w:szCs w:val="26"/>
                <w:lang w:val="en"/>
              </w:rPr>
              <w:t>FMFM</w:t>
            </w:r>
          </w:p>
        </w:tc>
        <w:tc>
          <w:tcPr>
            <w:tcW w:w="1101" w:type="dxa"/>
            <w:tcBorders>
              <w:top w:val="single" w:sz="2" w:space="0" w:color="000000"/>
              <w:left w:val="single" w:sz="2" w:space="0" w:color="000000"/>
              <w:bottom w:val="single" w:sz="2" w:space="0" w:color="000000"/>
              <w:right w:val="single" w:sz="2" w:space="0" w:color="000000"/>
            </w:tcBorders>
            <w:vAlign w:val="center"/>
          </w:tcPr>
          <w:p w14:paraId="7820B38F" w14:textId="77777777" w:rsidR="00AF74A1" w:rsidRPr="00EC55F6" w:rsidRDefault="00AF74A1" w:rsidP="005F3B9F">
            <w:pPr>
              <w:widowControl w:val="0"/>
              <w:autoSpaceDE w:val="0"/>
              <w:autoSpaceDN w:val="0"/>
              <w:adjustRightInd w:val="0"/>
              <w:jc w:val="center"/>
              <w:rPr>
                <w:sz w:val="26"/>
                <w:szCs w:val="26"/>
                <w:lang w:val="en"/>
              </w:rPr>
            </w:pPr>
            <w:r w:rsidRPr="00EC55F6">
              <w:rPr>
                <w:sz w:val="26"/>
                <w:szCs w:val="26"/>
                <w:lang w:val="en"/>
              </w:rPr>
              <w:t>602</w:t>
            </w:r>
          </w:p>
        </w:tc>
        <w:tc>
          <w:tcPr>
            <w:tcW w:w="2160" w:type="dxa"/>
            <w:tcBorders>
              <w:top w:val="single" w:sz="2" w:space="0" w:color="000000"/>
              <w:left w:val="single" w:sz="2" w:space="0" w:color="000000"/>
              <w:bottom w:val="single" w:sz="2" w:space="0" w:color="000000"/>
              <w:right w:val="single" w:sz="2" w:space="0" w:color="000000"/>
            </w:tcBorders>
            <w:vAlign w:val="center"/>
          </w:tcPr>
          <w:p w14:paraId="1995730E" w14:textId="77777777" w:rsidR="00AF74A1" w:rsidRPr="00EC55F6" w:rsidRDefault="00AF74A1" w:rsidP="005F3B9F">
            <w:pPr>
              <w:widowControl w:val="0"/>
              <w:autoSpaceDE w:val="0"/>
              <w:autoSpaceDN w:val="0"/>
              <w:adjustRightInd w:val="0"/>
              <w:rPr>
                <w:sz w:val="26"/>
                <w:szCs w:val="26"/>
                <w:lang w:val="en"/>
              </w:rPr>
            </w:pPr>
            <w:r w:rsidRPr="00EC55F6">
              <w:rPr>
                <w:sz w:val="26"/>
                <w:szCs w:val="26"/>
              </w:rPr>
              <w:t>Cơ học chất lỏng</w:t>
            </w:r>
          </w:p>
        </w:tc>
        <w:tc>
          <w:tcPr>
            <w:tcW w:w="2126" w:type="dxa"/>
            <w:tcBorders>
              <w:top w:val="single" w:sz="2" w:space="0" w:color="000000"/>
              <w:left w:val="single" w:sz="2" w:space="0" w:color="000000"/>
              <w:bottom w:val="single" w:sz="2" w:space="0" w:color="000000"/>
              <w:right w:val="single" w:sz="2" w:space="0" w:color="000000"/>
            </w:tcBorders>
            <w:vAlign w:val="center"/>
          </w:tcPr>
          <w:p w14:paraId="156BAE8A" w14:textId="77777777" w:rsidR="00AF74A1" w:rsidRPr="00EC55F6" w:rsidRDefault="00AF74A1" w:rsidP="005F3B9F">
            <w:pPr>
              <w:widowControl w:val="0"/>
              <w:autoSpaceDE w:val="0"/>
              <w:autoSpaceDN w:val="0"/>
              <w:adjustRightInd w:val="0"/>
              <w:rPr>
                <w:sz w:val="26"/>
                <w:szCs w:val="26"/>
                <w:lang w:val="vi-VN"/>
              </w:rPr>
            </w:pPr>
            <w:r w:rsidRPr="00EC55F6">
              <w:rPr>
                <w:sz w:val="26"/>
                <w:szCs w:val="26"/>
                <w:lang w:val="vi-VN"/>
              </w:rPr>
              <w:t>Fluid Mechanics</w:t>
            </w:r>
          </w:p>
        </w:tc>
        <w:tc>
          <w:tcPr>
            <w:tcW w:w="992" w:type="dxa"/>
            <w:tcBorders>
              <w:top w:val="single" w:sz="2" w:space="0" w:color="000000"/>
              <w:left w:val="single" w:sz="2" w:space="0" w:color="000000"/>
              <w:bottom w:val="single" w:sz="2" w:space="0" w:color="000000"/>
              <w:right w:val="single" w:sz="2" w:space="0" w:color="000000"/>
            </w:tcBorders>
          </w:tcPr>
          <w:p w14:paraId="5F139E6D" w14:textId="179254B8" w:rsidR="00AF74A1" w:rsidRPr="008A5F84" w:rsidRDefault="008A5F84" w:rsidP="005F3B9F">
            <w:pPr>
              <w:pStyle w:val="BodyText"/>
              <w:spacing w:after="120" w:line="312" w:lineRule="auto"/>
              <w:jc w:val="center"/>
              <w:rPr>
                <w:sz w:val="26"/>
                <w:szCs w:val="26"/>
              </w:rPr>
            </w:pPr>
            <w:r>
              <w:rPr>
                <w:sz w:val="26"/>
                <w:szCs w:val="26"/>
              </w:rPr>
              <w:t>2</w:t>
            </w:r>
          </w:p>
        </w:tc>
        <w:tc>
          <w:tcPr>
            <w:tcW w:w="1418" w:type="dxa"/>
            <w:tcBorders>
              <w:top w:val="single" w:sz="2" w:space="0" w:color="000000"/>
              <w:left w:val="single" w:sz="2" w:space="0" w:color="000000"/>
              <w:bottom w:val="single" w:sz="2" w:space="0" w:color="000000"/>
              <w:right w:val="single" w:sz="2" w:space="0" w:color="000000"/>
            </w:tcBorders>
            <w:vAlign w:val="center"/>
          </w:tcPr>
          <w:p w14:paraId="0EB1A194" w14:textId="77777777" w:rsidR="00AF74A1" w:rsidRPr="00EC55F6" w:rsidRDefault="00AF74A1" w:rsidP="005F3B9F">
            <w:pPr>
              <w:widowControl w:val="0"/>
              <w:autoSpaceDE w:val="0"/>
              <w:autoSpaceDN w:val="0"/>
              <w:adjustRightInd w:val="0"/>
              <w:rPr>
                <w:sz w:val="26"/>
                <w:szCs w:val="26"/>
                <w:lang w:val="vi-VN"/>
              </w:rPr>
            </w:pPr>
            <w:r w:rsidRPr="00EC55F6">
              <w:rPr>
                <w:sz w:val="26"/>
                <w:szCs w:val="26"/>
                <w:lang w:val="en"/>
              </w:rPr>
              <w:t>Thủy</w:t>
            </w:r>
            <w:r w:rsidRPr="00EC55F6">
              <w:rPr>
                <w:sz w:val="26"/>
                <w:szCs w:val="26"/>
                <w:lang w:val="vi-VN"/>
              </w:rPr>
              <w:t xml:space="preserve"> </w:t>
            </w:r>
            <w:r w:rsidRPr="00EC55F6">
              <w:rPr>
                <w:sz w:val="26"/>
                <w:szCs w:val="26"/>
                <w:lang w:val="en"/>
              </w:rPr>
              <w:t>lực</w:t>
            </w:r>
          </w:p>
        </w:tc>
      </w:tr>
      <w:tr w:rsidR="00AF74A1" w:rsidRPr="00EC55F6" w14:paraId="7D42B730" w14:textId="77777777" w:rsidTr="005F3B9F">
        <w:trPr>
          <w:trHeight w:val="1"/>
        </w:trPr>
        <w:tc>
          <w:tcPr>
            <w:tcW w:w="561" w:type="dxa"/>
            <w:tcBorders>
              <w:top w:val="single" w:sz="2" w:space="0" w:color="000000"/>
              <w:left w:val="single" w:sz="2" w:space="0" w:color="000000"/>
              <w:bottom w:val="single" w:sz="2" w:space="0" w:color="000000"/>
              <w:right w:val="single" w:sz="2" w:space="0" w:color="000000"/>
            </w:tcBorders>
            <w:vAlign w:val="center"/>
          </w:tcPr>
          <w:p w14:paraId="71B59419" w14:textId="77777777" w:rsidR="00AF74A1" w:rsidRPr="00EC55F6" w:rsidRDefault="00AF74A1" w:rsidP="005F3B9F">
            <w:pPr>
              <w:widowControl w:val="0"/>
              <w:autoSpaceDE w:val="0"/>
              <w:autoSpaceDN w:val="0"/>
              <w:adjustRightInd w:val="0"/>
              <w:jc w:val="center"/>
              <w:rPr>
                <w:sz w:val="26"/>
                <w:szCs w:val="26"/>
                <w:lang w:val="en"/>
              </w:rPr>
            </w:pPr>
            <w:r w:rsidRPr="00EC55F6">
              <w:rPr>
                <w:sz w:val="26"/>
                <w:szCs w:val="26"/>
                <w:lang w:val="en"/>
              </w:rPr>
              <w:lastRenderedPageBreak/>
              <w:t>3</w:t>
            </w:r>
          </w:p>
        </w:tc>
        <w:tc>
          <w:tcPr>
            <w:tcW w:w="1032" w:type="dxa"/>
            <w:tcBorders>
              <w:top w:val="single" w:sz="2" w:space="0" w:color="000000"/>
              <w:left w:val="single" w:sz="2" w:space="0" w:color="000000"/>
              <w:bottom w:val="single" w:sz="2" w:space="0" w:color="000000"/>
              <w:right w:val="single" w:sz="2" w:space="0" w:color="000000"/>
            </w:tcBorders>
            <w:vAlign w:val="center"/>
          </w:tcPr>
          <w:p w14:paraId="5DFF67A2" w14:textId="77777777" w:rsidR="00AF74A1" w:rsidRPr="00EC55F6" w:rsidRDefault="00AF74A1" w:rsidP="005F3B9F">
            <w:pPr>
              <w:widowControl w:val="0"/>
              <w:autoSpaceDE w:val="0"/>
              <w:autoSpaceDN w:val="0"/>
              <w:adjustRightInd w:val="0"/>
              <w:jc w:val="center"/>
              <w:rPr>
                <w:sz w:val="26"/>
                <w:szCs w:val="26"/>
                <w:lang w:val="en"/>
              </w:rPr>
            </w:pPr>
            <w:r w:rsidRPr="00EC55F6">
              <w:rPr>
                <w:sz w:val="26"/>
                <w:szCs w:val="26"/>
                <w:lang w:val="pt-BR"/>
              </w:rPr>
              <w:t>SMEC</w:t>
            </w:r>
          </w:p>
        </w:tc>
        <w:tc>
          <w:tcPr>
            <w:tcW w:w="1101" w:type="dxa"/>
            <w:tcBorders>
              <w:top w:val="single" w:sz="2" w:space="0" w:color="000000"/>
              <w:left w:val="single" w:sz="2" w:space="0" w:color="000000"/>
              <w:bottom w:val="single" w:sz="2" w:space="0" w:color="000000"/>
              <w:right w:val="single" w:sz="2" w:space="0" w:color="000000"/>
            </w:tcBorders>
            <w:vAlign w:val="center"/>
          </w:tcPr>
          <w:p w14:paraId="2A37A910" w14:textId="77777777" w:rsidR="00AF74A1" w:rsidRPr="00EC55F6" w:rsidRDefault="00AF74A1" w:rsidP="005F3B9F">
            <w:pPr>
              <w:widowControl w:val="0"/>
              <w:autoSpaceDE w:val="0"/>
              <w:autoSpaceDN w:val="0"/>
              <w:adjustRightInd w:val="0"/>
              <w:jc w:val="center"/>
              <w:rPr>
                <w:sz w:val="26"/>
                <w:szCs w:val="26"/>
                <w:lang w:val="en"/>
              </w:rPr>
            </w:pPr>
            <w:r w:rsidRPr="00EC55F6">
              <w:rPr>
                <w:sz w:val="26"/>
                <w:szCs w:val="26"/>
                <w:lang w:val="en"/>
              </w:rPr>
              <w:t>715</w:t>
            </w:r>
          </w:p>
        </w:tc>
        <w:tc>
          <w:tcPr>
            <w:tcW w:w="2160" w:type="dxa"/>
            <w:tcBorders>
              <w:top w:val="single" w:sz="2" w:space="0" w:color="000000"/>
              <w:left w:val="single" w:sz="2" w:space="0" w:color="000000"/>
              <w:bottom w:val="single" w:sz="2" w:space="0" w:color="000000"/>
              <w:right w:val="single" w:sz="2" w:space="0" w:color="000000"/>
            </w:tcBorders>
          </w:tcPr>
          <w:p w14:paraId="345DA447" w14:textId="10849DE3" w:rsidR="00AF74A1" w:rsidRPr="00AF74A1" w:rsidRDefault="00AF74A1" w:rsidP="00AF74A1">
            <w:pPr>
              <w:widowControl w:val="0"/>
              <w:autoSpaceDE w:val="0"/>
              <w:autoSpaceDN w:val="0"/>
              <w:adjustRightInd w:val="0"/>
              <w:rPr>
                <w:sz w:val="26"/>
                <w:szCs w:val="26"/>
              </w:rPr>
            </w:pPr>
            <w:r w:rsidRPr="008A5F84">
              <w:rPr>
                <w:sz w:val="26"/>
                <w:szCs w:val="26"/>
                <w:lang w:val="vi-VN"/>
              </w:rPr>
              <w:t>Cơ học đất</w:t>
            </w:r>
          </w:p>
        </w:tc>
        <w:tc>
          <w:tcPr>
            <w:tcW w:w="2126" w:type="dxa"/>
            <w:tcBorders>
              <w:top w:val="single" w:sz="2" w:space="0" w:color="000000"/>
              <w:left w:val="single" w:sz="2" w:space="0" w:color="000000"/>
              <w:bottom w:val="single" w:sz="2" w:space="0" w:color="000000"/>
              <w:right w:val="single" w:sz="2" w:space="0" w:color="000000"/>
            </w:tcBorders>
            <w:vAlign w:val="center"/>
          </w:tcPr>
          <w:p w14:paraId="07740CFD" w14:textId="77777777" w:rsidR="00AF74A1" w:rsidRPr="00EC55F6" w:rsidRDefault="00AF74A1" w:rsidP="005F3B9F">
            <w:pPr>
              <w:widowControl w:val="0"/>
              <w:autoSpaceDE w:val="0"/>
              <w:autoSpaceDN w:val="0"/>
              <w:adjustRightInd w:val="0"/>
              <w:rPr>
                <w:sz w:val="26"/>
                <w:szCs w:val="26"/>
                <w:lang w:val="vi-VN"/>
              </w:rPr>
            </w:pPr>
            <w:r w:rsidRPr="00EC55F6">
              <w:rPr>
                <w:sz w:val="26"/>
                <w:szCs w:val="26"/>
                <w:lang w:val="vi-VN"/>
              </w:rPr>
              <w:t>Soil Mechanics</w:t>
            </w:r>
          </w:p>
        </w:tc>
        <w:tc>
          <w:tcPr>
            <w:tcW w:w="992" w:type="dxa"/>
            <w:tcBorders>
              <w:top w:val="single" w:sz="2" w:space="0" w:color="000000"/>
              <w:left w:val="single" w:sz="2" w:space="0" w:color="000000"/>
              <w:bottom w:val="single" w:sz="2" w:space="0" w:color="000000"/>
              <w:right w:val="single" w:sz="2" w:space="0" w:color="000000"/>
            </w:tcBorders>
          </w:tcPr>
          <w:p w14:paraId="0A230D8C" w14:textId="2A652DAF" w:rsidR="00AF74A1" w:rsidRPr="008A5F84" w:rsidRDefault="008A5F84" w:rsidP="005F3B9F">
            <w:pPr>
              <w:pStyle w:val="BodyText"/>
              <w:spacing w:after="120" w:line="312" w:lineRule="auto"/>
              <w:jc w:val="center"/>
              <w:rPr>
                <w:sz w:val="26"/>
                <w:szCs w:val="26"/>
              </w:rPr>
            </w:pPr>
            <w:r>
              <w:rPr>
                <w:sz w:val="26"/>
                <w:szCs w:val="26"/>
              </w:rPr>
              <w:t>2</w:t>
            </w:r>
          </w:p>
        </w:tc>
        <w:tc>
          <w:tcPr>
            <w:tcW w:w="1418" w:type="dxa"/>
            <w:tcBorders>
              <w:top w:val="single" w:sz="2" w:space="0" w:color="000000"/>
              <w:left w:val="single" w:sz="2" w:space="0" w:color="000000"/>
              <w:bottom w:val="single" w:sz="2" w:space="0" w:color="000000"/>
              <w:right w:val="single" w:sz="2" w:space="0" w:color="000000"/>
            </w:tcBorders>
            <w:vAlign w:val="center"/>
          </w:tcPr>
          <w:p w14:paraId="7DCB59D8" w14:textId="77777777" w:rsidR="00AF74A1" w:rsidRPr="00EC55F6" w:rsidRDefault="00AF74A1" w:rsidP="005F3B9F">
            <w:pPr>
              <w:widowControl w:val="0"/>
              <w:autoSpaceDE w:val="0"/>
              <w:autoSpaceDN w:val="0"/>
              <w:adjustRightInd w:val="0"/>
              <w:rPr>
                <w:sz w:val="26"/>
                <w:szCs w:val="26"/>
                <w:lang w:val="en"/>
              </w:rPr>
            </w:pPr>
            <w:r w:rsidRPr="00EC55F6">
              <w:rPr>
                <w:sz w:val="26"/>
                <w:szCs w:val="26"/>
                <w:lang w:val="vi-VN"/>
              </w:rPr>
              <w:t>Địa kỹ thuật</w:t>
            </w:r>
          </w:p>
        </w:tc>
      </w:tr>
      <w:tr w:rsidR="00AF74A1" w:rsidRPr="00EC55F6" w14:paraId="101BEA46" w14:textId="77777777" w:rsidTr="005F3B9F">
        <w:trPr>
          <w:trHeight w:val="1"/>
        </w:trPr>
        <w:tc>
          <w:tcPr>
            <w:tcW w:w="561" w:type="dxa"/>
            <w:tcBorders>
              <w:top w:val="single" w:sz="2" w:space="0" w:color="000000"/>
              <w:left w:val="single" w:sz="2" w:space="0" w:color="000000"/>
              <w:bottom w:val="single" w:sz="2" w:space="0" w:color="000000"/>
              <w:right w:val="single" w:sz="2" w:space="0" w:color="000000"/>
            </w:tcBorders>
            <w:vAlign w:val="center"/>
          </w:tcPr>
          <w:p w14:paraId="037AB93B" w14:textId="77777777" w:rsidR="00AF74A1" w:rsidRPr="00EC55F6" w:rsidRDefault="00AF74A1" w:rsidP="005F3B9F">
            <w:pPr>
              <w:widowControl w:val="0"/>
              <w:autoSpaceDE w:val="0"/>
              <w:autoSpaceDN w:val="0"/>
              <w:adjustRightInd w:val="0"/>
              <w:jc w:val="center"/>
              <w:rPr>
                <w:sz w:val="26"/>
                <w:szCs w:val="26"/>
                <w:lang w:val="en"/>
              </w:rPr>
            </w:pPr>
            <w:r w:rsidRPr="00EC55F6">
              <w:rPr>
                <w:sz w:val="26"/>
                <w:szCs w:val="26"/>
                <w:lang w:val="en"/>
              </w:rPr>
              <w:t>4</w:t>
            </w:r>
          </w:p>
        </w:tc>
        <w:tc>
          <w:tcPr>
            <w:tcW w:w="1032" w:type="dxa"/>
            <w:tcBorders>
              <w:top w:val="single" w:sz="2" w:space="0" w:color="000000"/>
              <w:left w:val="single" w:sz="2" w:space="0" w:color="000000"/>
              <w:bottom w:val="single" w:sz="2" w:space="0" w:color="000000"/>
              <w:right w:val="single" w:sz="2" w:space="0" w:color="000000"/>
            </w:tcBorders>
            <w:vAlign w:val="center"/>
          </w:tcPr>
          <w:p w14:paraId="1620CB9A" w14:textId="77777777" w:rsidR="00AF74A1" w:rsidRPr="00EC55F6" w:rsidRDefault="00AF74A1" w:rsidP="005F3B9F">
            <w:pPr>
              <w:widowControl w:val="0"/>
              <w:autoSpaceDE w:val="0"/>
              <w:autoSpaceDN w:val="0"/>
              <w:adjustRightInd w:val="0"/>
              <w:jc w:val="center"/>
              <w:rPr>
                <w:sz w:val="26"/>
                <w:szCs w:val="26"/>
                <w:lang w:val="en"/>
              </w:rPr>
            </w:pPr>
            <w:r w:rsidRPr="00EC55F6">
              <w:rPr>
                <w:sz w:val="26"/>
                <w:szCs w:val="26"/>
                <w:lang w:val="pt-BR"/>
              </w:rPr>
              <w:t>FDEN</w:t>
            </w:r>
          </w:p>
        </w:tc>
        <w:tc>
          <w:tcPr>
            <w:tcW w:w="1101" w:type="dxa"/>
            <w:tcBorders>
              <w:top w:val="single" w:sz="2" w:space="0" w:color="000000"/>
              <w:left w:val="single" w:sz="2" w:space="0" w:color="000000"/>
              <w:bottom w:val="single" w:sz="2" w:space="0" w:color="000000"/>
              <w:right w:val="single" w:sz="2" w:space="0" w:color="000000"/>
            </w:tcBorders>
            <w:vAlign w:val="center"/>
          </w:tcPr>
          <w:p w14:paraId="032F8B25" w14:textId="77777777" w:rsidR="00AF74A1" w:rsidRPr="00EC55F6" w:rsidRDefault="00AF74A1" w:rsidP="005F3B9F">
            <w:pPr>
              <w:widowControl w:val="0"/>
              <w:autoSpaceDE w:val="0"/>
              <w:autoSpaceDN w:val="0"/>
              <w:adjustRightInd w:val="0"/>
              <w:jc w:val="center"/>
              <w:rPr>
                <w:sz w:val="26"/>
                <w:szCs w:val="26"/>
                <w:lang w:val="en"/>
              </w:rPr>
            </w:pPr>
            <w:r w:rsidRPr="00EC55F6">
              <w:rPr>
                <w:sz w:val="26"/>
                <w:szCs w:val="26"/>
                <w:lang w:val="en"/>
              </w:rPr>
              <w:t>716</w:t>
            </w:r>
          </w:p>
        </w:tc>
        <w:tc>
          <w:tcPr>
            <w:tcW w:w="2160" w:type="dxa"/>
            <w:tcBorders>
              <w:top w:val="single" w:sz="2" w:space="0" w:color="000000"/>
              <w:left w:val="single" w:sz="2" w:space="0" w:color="000000"/>
              <w:bottom w:val="single" w:sz="2" w:space="0" w:color="000000"/>
              <w:right w:val="single" w:sz="2" w:space="0" w:color="000000"/>
            </w:tcBorders>
            <w:vAlign w:val="center"/>
          </w:tcPr>
          <w:p w14:paraId="51F9C6C2" w14:textId="77777777" w:rsidR="00AF74A1" w:rsidRPr="00AF74A1" w:rsidRDefault="00AF74A1" w:rsidP="005F3B9F">
            <w:pPr>
              <w:widowControl w:val="0"/>
              <w:autoSpaceDE w:val="0"/>
              <w:autoSpaceDN w:val="0"/>
              <w:adjustRightInd w:val="0"/>
              <w:rPr>
                <w:sz w:val="26"/>
                <w:szCs w:val="26"/>
              </w:rPr>
            </w:pPr>
            <w:r w:rsidRPr="00AF74A1">
              <w:rPr>
                <w:sz w:val="26"/>
                <w:szCs w:val="26"/>
              </w:rPr>
              <w:t>Nền móng</w:t>
            </w:r>
          </w:p>
        </w:tc>
        <w:tc>
          <w:tcPr>
            <w:tcW w:w="2126" w:type="dxa"/>
            <w:tcBorders>
              <w:top w:val="single" w:sz="2" w:space="0" w:color="000000"/>
              <w:left w:val="single" w:sz="2" w:space="0" w:color="000000"/>
              <w:bottom w:val="single" w:sz="2" w:space="0" w:color="000000"/>
              <w:right w:val="single" w:sz="2" w:space="0" w:color="000000"/>
            </w:tcBorders>
          </w:tcPr>
          <w:p w14:paraId="764AE2C8" w14:textId="77777777" w:rsidR="00AF74A1" w:rsidRPr="00EC55F6" w:rsidRDefault="00AF74A1" w:rsidP="005F3B9F">
            <w:pPr>
              <w:widowControl w:val="0"/>
              <w:autoSpaceDE w:val="0"/>
              <w:autoSpaceDN w:val="0"/>
              <w:adjustRightInd w:val="0"/>
              <w:rPr>
                <w:sz w:val="26"/>
                <w:szCs w:val="26"/>
                <w:lang w:val="vi-VN"/>
              </w:rPr>
            </w:pPr>
            <w:r w:rsidRPr="00EC55F6">
              <w:rPr>
                <w:sz w:val="26"/>
                <w:szCs w:val="26"/>
                <w:lang w:val="vi-VN"/>
              </w:rPr>
              <w:t>Foundation Engineering</w:t>
            </w:r>
          </w:p>
        </w:tc>
        <w:tc>
          <w:tcPr>
            <w:tcW w:w="992" w:type="dxa"/>
            <w:tcBorders>
              <w:top w:val="single" w:sz="2" w:space="0" w:color="000000"/>
              <w:left w:val="single" w:sz="2" w:space="0" w:color="000000"/>
              <w:bottom w:val="single" w:sz="2" w:space="0" w:color="000000"/>
              <w:right w:val="single" w:sz="2" w:space="0" w:color="000000"/>
            </w:tcBorders>
          </w:tcPr>
          <w:p w14:paraId="31EB0F7D" w14:textId="77777777" w:rsidR="00AF74A1" w:rsidRPr="008A5F84" w:rsidRDefault="00AF74A1" w:rsidP="005F3B9F">
            <w:pPr>
              <w:pStyle w:val="BodyText"/>
              <w:spacing w:after="120" w:line="312" w:lineRule="auto"/>
              <w:jc w:val="center"/>
              <w:rPr>
                <w:sz w:val="26"/>
                <w:szCs w:val="26"/>
              </w:rPr>
            </w:pPr>
            <w:r w:rsidRPr="008A5F84">
              <w:rPr>
                <w:sz w:val="26"/>
                <w:szCs w:val="26"/>
              </w:rPr>
              <w:t>3</w:t>
            </w:r>
          </w:p>
        </w:tc>
        <w:tc>
          <w:tcPr>
            <w:tcW w:w="1418" w:type="dxa"/>
            <w:tcBorders>
              <w:top w:val="single" w:sz="2" w:space="0" w:color="000000"/>
              <w:left w:val="single" w:sz="2" w:space="0" w:color="000000"/>
              <w:bottom w:val="single" w:sz="2" w:space="0" w:color="000000"/>
              <w:right w:val="single" w:sz="2" w:space="0" w:color="000000"/>
            </w:tcBorders>
            <w:vAlign w:val="center"/>
          </w:tcPr>
          <w:p w14:paraId="21BDF991" w14:textId="77777777" w:rsidR="00AF74A1" w:rsidRPr="00EC55F6" w:rsidRDefault="00AF74A1" w:rsidP="005F3B9F">
            <w:pPr>
              <w:widowControl w:val="0"/>
              <w:autoSpaceDE w:val="0"/>
              <w:autoSpaceDN w:val="0"/>
              <w:adjustRightInd w:val="0"/>
              <w:rPr>
                <w:sz w:val="26"/>
                <w:szCs w:val="26"/>
                <w:lang w:val="en"/>
              </w:rPr>
            </w:pPr>
            <w:r w:rsidRPr="00EC55F6">
              <w:rPr>
                <w:sz w:val="26"/>
                <w:szCs w:val="26"/>
                <w:lang w:val="vi-VN"/>
              </w:rPr>
              <w:t>Địa kỹ thuật</w:t>
            </w:r>
          </w:p>
        </w:tc>
      </w:tr>
      <w:tr w:rsidR="00AF74A1" w:rsidRPr="00EC55F6" w14:paraId="5345CEBF" w14:textId="77777777" w:rsidTr="005F3B9F">
        <w:trPr>
          <w:trHeight w:val="1"/>
        </w:trPr>
        <w:tc>
          <w:tcPr>
            <w:tcW w:w="561" w:type="dxa"/>
            <w:tcBorders>
              <w:top w:val="single" w:sz="2" w:space="0" w:color="000000"/>
              <w:left w:val="single" w:sz="2" w:space="0" w:color="000000"/>
              <w:bottom w:val="single" w:sz="2" w:space="0" w:color="000000"/>
              <w:right w:val="single" w:sz="2" w:space="0" w:color="000000"/>
            </w:tcBorders>
            <w:vAlign w:val="center"/>
          </w:tcPr>
          <w:p w14:paraId="19F7348E" w14:textId="77777777" w:rsidR="00AF74A1" w:rsidRPr="00EC55F6" w:rsidRDefault="00AF74A1" w:rsidP="005F3B9F">
            <w:pPr>
              <w:widowControl w:val="0"/>
              <w:autoSpaceDE w:val="0"/>
              <w:autoSpaceDN w:val="0"/>
              <w:adjustRightInd w:val="0"/>
              <w:jc w:val="center"/>
              <w:rPr>
                <w:sz w:val="26"/>
                <w:szCs w:val="26"/>
                <w:lang w:val="en"/>
              </w:rPr>
            </w:pPr>
            <w:r w:rsidRPr="00EC55F6">
              <w:rPr>
                <w:sz w:val="26"/>
                <w:szCs w:val="26"/>
                <w:lang w:val="en"/>
              </w:rPr>
              <w:t>5</w:t>
            </w:r>
          </w:p>
        </w:tc>
        <w:tc>
          <w:tcPr>
            <w:tcW w:w="1032" w:type="dxa"/>
            <w:tcBorders>
              <w:top w:val="single" w:sz="2" w:space="0" w:color="000000"/>
              <w:left w:val="single" w:sz="2" w:space="0" w:color="000000"/>
              <w:bottom w:val="single" w:sz="2" w:space="0" w:color="000000"/>
              <w:right w:val="single" w:sz="2" w:space="0" w:color="000000"/>
            </w:tcBorders>
            <w:vAlign w:val="center"/>
          </w:tcPr>
          <w:p w14:paraId="3BA7FD1C" w14:textId="77777777" w:rsidR="00AF74A1" w:rsidRPr="00EC55F6" w:rsidRDefault="00AF74A1" w:rsidP="005F3B9F">
            <w:pPr>
              <w:widowControl w:val="0"/>
              <w:autoSpaceDE w:val="0"/>
              <w:autoSpaceDN w:val="0"/>
              <w:adjustRightInd w:val="0"/>
              <w:jc w:val="center"/>
              <w:rPr>
                <w:sz w:val="26"/>
                <w:szCs w:val="26"/>
                <w:lang w:val="en"/>
              </w:rPr>
            </w:pPr>
            <w:r w:rsidRPr="00EC55F6">
              <w:rPr>
                <w:sz w:val="26"/>
                <w:szCs w:val="26"/>
                <w:lang w:val="en"/>
              </w:rPr>
              <w:t>GESM</w:t>
            </w:r>
          </w:p>
        </w:tc>
        <w:tc>
          <w:tcPr>
            <w:tcW w:w="1101" w:type="dxa"/>
            <w:tcBorders>
              <w:top w:val="single" w:sz="2" w:space="0" w:color="000000"/>
              <w:left w:val="single" w:sz="2" w:space="0" w:color="000000"/>
              <w:bottom w:val="single" w:sz="2" w:space="0" w:color="000000"/>
              <w:right w:val="single" w:sz="2" w:space="0" w:color="000000"/>
            </w:tcBorders>
            <w:vAlign w:val="center"/>
          </w:tcPr>
          <w:p w14:paraId="36A5E6A0" w14:textId="77777777" w:rsidR="00AF74A1" w:rsidRPr="00EC55F6" w:rsidRDefault="00AF74A1" w:rsidP="005F3B9F">
            <w:pPr>
              <w:widowControl w:val="0"/>
              <w:autoSpaceDE w:val="0"/>
              <w:autoSpaceDN w:val="0"/>
              <w:adjustRightInd w:val="0"/>
              <w:jc w:val="center"/>
              <w:rPr>
                <w:sz w:val="26"/>
                <w:szCs w:val="26"/>
                <w:lang w:val="en"/>
              </w:rPr>
            </w:pPr>
            <w:r w:rsidRPr="00EC55F6">
              <w:rPr>
                <w:sz w:val="26"/>
                <w:szCs w:val="26"/>
                <w:lang w:val="en"/>
              </w:rPr>
              <w:t>605</w:t>
            </w:r>
          </w:p>
        </w:tc>
        <w:tc>
          <w:tcPr>
            <w:tcW w:w="2160" w:type="dxa"/>
            <w:tcBorders>
              <w:top w:val="single" w:sz="2" w:space="0" w:color="000000"/>
              <w:left w:val="single" w:sz="2" w:space="0" w:color="000000"/>
              <w:bottom w:val="single" w:sz="2" w:space="0" w:color="000000"/>
              <w:right w:val="single" w:sz="2" w:space="0" w:color="000000"/>
            </w:tcBorders>
          </w:tcPr>
          <w:p w14:paraId="158D5E98" w14:textId="77777777" w:rsidR="00AF74A1" w:rsidRPr="00AF74A1" w:rsidRDefault="00AF74A1" w:rsidP="00AF74A1">
            <w:pPr>
              <w:widowControl w:val="0"/>
              <w:autoSpaceDE w:val="0"/>
              <w:autoSpaceDN w:val="0"/>
              <w:adjustRightInd w:val="0"/>
              <w:rPr>
                <w:sz w:val="26"/>
                <w:szCs w:val="26"/>
              </w:rPr>
            </w:pPr>
            <w:r w:rsidRPr="00AF74A1">
              <w:rPr>
                <w:sz w:val="26"/>
                <w:szCs w:val="26"/>
              </w:rPr>
              <w:t>Sức bền Vật liệu 1</w:t>
            </w:r>
          </w:p>
        </w:tc>
        <w:tc>
          <w:tcPr>
            <w:tcW w:w="2126" w:type="dxa"/>
            <w:tcBorders>
              <w:top w:val="single" w:sz="2" w:space="0" w:color="000000"/>
              <w:left w:val="single" w:sz="2" w:space="0" w:color="000000"/>
              <w:bottom w:val="single" w:sz="2" w:space="0" w:color="000000"/>
              <w:right w:val="single" w:sz="2" w:space="0" w:color="000000"/>
            </w:tcBorders>
          </w:tcPr>
          <w:p w14:paraId="6B72B838" w14:textId="77777777" w:rsidR="00AF74A1" w:rsidRPr="00EC55F6" w:rsidRDefault="00AF74A1" w:rsidP="005F3B9F">
            <w:pPr>
              <w:widowControl w:val="0"/>
              <w:autoSpaceDE w:val="0"/>
              <w:autoSpaceDN w:val="0"/>
              <w:adjustRightInd w:val="0"/>
              <w:rPr>
                <w:sz w:val="26"/>
                <w:szCs w:val="26"/>
                <w:lang w:val="en"/>
              </w:rPr>
            </w:pPr>
            <w:r w:rsidRPr="00EC55F6">
              <w:rPr>
                <w:sz w:val="26"/>
                <w:szCs w:val="26"/>
                <w:lang w:val="en"/>
              </w:rPr>
              <w:t>Strength of Materials 1</w:t>
            </w:r>
          </w:p>
        </w:tc>
        <w:tc>
          <w:tcPr>
            <w:tcW w:w="992" w:type="dxa"/>
            <w:tcBorders>
              <w:top w:val="single" w:sz="2" w:space="0" w:color="000000"/>
              <w:left w:val="single" w:sz="2" w:space="0" w:color="000000"/>
              <w:bottom w:val="single" w:sz="2" w:space="0" w:color="000000"/>
              <w:right w:val="single" w:sz="2" w:space="0" w:color="000000"/>
            </w:tcBorders>
          </w:tcPr>
          <w:p w14:paraId="2B1235BB" w14:textId="531D77F0" w:rsidR="00AF74A1" w:rsidRPr="008A5F84" w:rsidRDefault="008A5F84" w:rsidP="005F3B9F">
            <w:pPr>
              <w:pStyle w:val="BodyText"/>
              <w:spacing w:after="120" w:line="312" w:lineRule="auto"/>
              <w:jc w:val="center"/>
              <w:rPr>
                <w:sz w:val="26"/>
                <w:szCs w:val="26"/>
              </w:rPr>
            </w:pPr>
            <w:r>
              <w:rPr>
                <w:sz w:val="26"/>
                <w:szCs w:val="26"/>
              </w:rPr>
              <w:t>2</w:t>
            </w:r>
          </w:p>
        </w:tc>
        <w:tc>
          <w:tcPr>
            <w:tcW w:w="1418" w:type="dxa"/>
            <w:tcBorders>
              <w:top w:val="single" w:sz="2" w:space="0" w:color="000000"/>
              <w:left w:val="single" w:sz="2" w:space="0" w:color="000000"/>
              <w:bottom w:val="single" w:sz="2" w:space="0" w:color="000000"/>
              <w:right w:val="single" w:sz="2" w:space="0" w:color="000000"/>
            </w:tcBorders>
            <w:vAlign w:val="center"/>
          </w:tcPr>
          <w:p w14:paraId="74A4044C" w14:textId="77777777" w:rsidR="00AF74A1" w:rsidRPr="00EC55F6" w:rsidRDefault="00AF74A1" w:rsidP="005F3B9F">
            <w:pPr>
              <w:widowControl w:val="0"/>
              <w:autoSpaceDE w:val="0"/>
              <w:autoSpaceDN w:val="0"/>
              <w:adjustRightInd w:val="0"/>
              <w:rPr>
                <w:sz w:val="26"/>
                <w:szCs w:val="26"/>
                <w:lang w:val="en"/>
              </w:rPr>
            </w:pPr>
            <w:r w:rsidRPr="00EC55F6">
              <w:rPr>
                <w:sz w:val="26"/>
                <w:szCs w:val="26"/>
                <w:lang w:val="en"/>
              </w:rPr>
              <w:t>Sức bền-Kết cấu</w:t>
            </w:r>
          </w:p>
        </w:tc>
      </w:tr>
      <w:tr w:rsidR="00AF74A1" w:rsidRPr="00EC55F6" w14:paraId="72DC246F" w14:textId="77777777" w:rsidTr="005F3B9F">
        <w:trPr>
          <w:trHeight w:val="1"/>
        </w:trPr>
        <w:tc>
          <w:tcPr>
            <w:tcW w:w="561" w:type="dxa"/>
            <w:tcBorders>
              <w:top w:val="single" w:sz="2" w:space="0" w:color="000000"/>
              <w:left w:val="single" w:sz="2" w:space="0" w:color="000000"/>
              <w:bottom w:val="single" w:sz="2" w:space="0" w:color="000000"/>
              <w:right w:val="single" w:sz="2" w:space="0" w:color="000000"/>
            </w:tcBorders>
            <w:vAlign w:val="center"/>
          </w:tcPr>
          <w:p w14:paraId="38194809" w14:textId="77777777" w:rsidR="00AF74A1" w:rsidRPr="00EC55F6" w:rsidRDefault="00AF74A1" w:rsidP="005F3B9F">
            <w:pPr>
              <w:widowControl w:val="0"/>
              <w:autoSpaceDE w:val="0"/>
              <w:autoSpaceDN w:val="0"/>
              <w:adjustRightInd w:val="0"/>
              <w:jc w:val="center"/>
              <w:rPr>
                <w:sz w:val="26"/>
                <w:szCs w:val="26"/>
                <w:lang w:val="en"/>
              </w:rPr>
            </w:pPr>
            <w:r w:rsidRPr="00EC55F6">
              <w:rPr>
                <w:sz w:val="26"/>
                <w:szCs w:val="26"/>
                <w:lang w:val="en"/>
              </w:rPr>
              <w:t>6</w:t>
            </w:r>
          </w:p>
        </w:tc>
        <w:tc>
          <w:tcPr>
            <w:tcW w:w="1032" w:type="dxa"/>
            <w:tcBorders>
              <w:top w:val="single" w:sz="2" w:space="0" w:color="000000"/>
              <w:left w:val="single" w:sz="2" w:space="0" w:color="000000"/>
              <w:bottom w:val="single" w:sz="2" w:space="0" w:color="000000"/>
              <w:right w:val="single" w:sz="2" w:space="0" w:color="000000"/>
            </w:tcBorders>
            <w:vAlign w:val="center"/>
          </w:tcPr>
          <w:p w14:paraId="3CED4228" w14:textId="77777777" w:rsidR="00AF74A1" w:rsidRPr="00EC55F6" w:rsidRDefault="00AF74A1" w:rsidP="005F3B9F">
            <w:pPr>
              <w:widowControl w:val="0"/>
              <w:autoSpaceDE w:val="0"/>
              <w:autoSpaceDN w:val="0"/>
              <w:adjustRightInd w:val="0"/>
              <w:jc w:val="center"/>
              <w:rPr>
                <w:sz w:val="26"/>
                <w:szCs w:val="26"/>
                <w:lang w:val="vi-VN"/>
              </w:rPr>
            </w:pPr>
            <w:r w:rsidRPr="00EC55F6">
              <w:rPr>
                <w:sz w:val="26"/>
                <w:szCs w:val="26"/>
                <w:lang w:val="pt-BR"/>
              </w:rPr>
              <w:t xml:space="preserve">SSAN </w:t>
            </w:r>
          </w:p>
        </w:tc>
        <w:tc>
          <w:tcPr>
            <w:tcW w:w="1101" w:type="dxa"/>
            <w:tcBorders>
              <w:top w:val="single" w:sz="2" w:space="0" w:color="000000"/>
              <w:left w:val="single" w:sz="2" w:space="0" w:color="000000"/>
              <w:bottom w:val="single" w:sz="2" w:space="0" w:color="000000"/>
              <w:right w:val="single" w:sz="2" w:space="0" w:color="000000"/>
            </w:tcBorders>
            <w:vAlign w:val="center"/>
          </w:tcPr>
          <w:p w14:paraId="750FDDE8" w14:textId="77777777" w:rsidR="00AF74A1" w:rsidRPr="00EC55F6" w:rsidRDefault="00AF74A1" w:rsidP="005F3B9F">
            <w:pPr>
              <w:widowControl w:val="0"/>
              <w:autoSpaceDE w:val="0"/>
              <w:autoSpaceDN w:val="0"/>
              <w:adjustRightInd w:val="0"/>
              <w:jc w:val="center"/>
              <w:rPr>
                <w:sz w:val="26"/>
                <w:szCs w:val="26"/>
                <w:lang w:val="en"/>
              </w:rPr>
            </w:pPr>
            <w:r w:rsidRPr="00EC55F6">
              <w:rPr>
                <w:sz w:val="26"/>
                <w:szCs w:val="26"/>
                <w:lang w:val="en"/>
              </w:rPr>
              <w:t>707</w:t>
            </w:r>
          </w:p>
        </w:tc>
        <w:tc>
          <w:tcPr>
            <w:tcW w:w="2160" w:type="dxa"/>
            <w:tcBorders>
              <w:top w:val="single" w:sz="2" w:space="0" w:color="000000"/>
              <w:left w:val="single" w:sz="2" w:space="0" w:color="000000"/>
              <w:bottom w:val="single" w:sz="2" w:space="0" w:color="000000"/>
              <w:right w:val="single" w:sz="2" w:space="0" w:color="000000"/>
            </w:tcBorders>
          </w:tcPr>
          <w:p w14:paraId="7CC10444" w14:textId="77777777" w:rsidR="00AF74A1" w:rsidRPr="00AF74A1" w:rsidRDefault="00AF74A1" w:rsidP="00AF74A1">
            <w:pPr>
              <w:widowControl w:val="0"/>
              <w:autoSpaceDE w:val="0"/>
              <w:autoSpaceDN w:val="0"/>
              <w:adjustRightInd w:val="0"/>
              <w:rPr>
                <w:sz w:val="26"/>
                <w:szCs w:val="26"/>
              </w:rPr>
            </w:pPr>
            <w:r w:rsidRPr="00AF74A1">
              <w:rPr>
                <w:sz w:val="26"/>
                <w:szCs w:val="26"/>
              </w:rPr>
              <w:t>Phân tích ổn định mái dốc</w:t>
            </w:r>
          </w:p>
        </w:tc>
        <w:tc>
          <w:tcPr>
            <w:tcW w:w="2126" w:type="dxa"/>
            <w:tcBorders>
              <w:top w:val="single" w:sz="2" w:space="0" w:color="000000"/>
              <w:left w:val="single" w:sz="2" w:space="0" w:color="000000"/>
              <w:bottom w:val="single" w:sz="2" w:space="0" w:color="000000"/>
              <w:right w:val="single" w:sz="2" w:space="0" w:color="000000"/>
            </w:tcBorders>
          </w:tcPr>
          <w:p w14:paraId="13CD8FA1" w14:textId="77777777" w:rsidR="00AF74A1" w:rsidRPr="00EC55F6" w:rsidRDefault="00AF74A1" w:rsidP="005F3B9F">
            <w:pPr>
              <w:widowControl w:val="0"/>
              <w:autoSpaceDE w:val="0"/>
              <w:autoSpaceDN w:val="0"/>
              <w:adjustRightInd w:val="0"/>
              <w:rPr>
                <w:sz w:val="26"/>
                <w:szCs w:val="26"/>
                <w:lang w:val="vi-VN"/>
              </w:rPr>
            </w:pPr>
            <w:r w:rsidRPr="00EC55F6">
              <w:rPr>
                <w:sz w:val="26"/>
                <w:szCs w:val="26"/>
                <w:lang w:val="vi-VN"/>
              </w:rPr>
              <w:t>Slope stability Analysises</w:t>
            </w:r>
          </w:p>
        </w:tc>
        <w:tc>
          <w:tcPr>
            <w:tcW w:w="992" w:type="dxa"/>
            <w:tcBorders>
              <w:top w:val="single" w:sz="2" w:space="0" w:color="000000"/>
              <w:left w:val="single" w:sz="2" w:space="0" w:color="000000"/>
              <w:bottom w:val="single" w:sz="2" w:space="0" w:color="000000"/>
              <w:right w:val="single" w:sz="2" w:space="0" w:color="000000"/>
            </w:tcBorders>
          </w:tcPr>
          <w:p w14:paraId="500BCEC2" w14:textId="77777777" w:rsidR="00AF74A1" w:rsidRPr="008A5F84" w:rsidRDefault="00AF74A1" w:rsidP="005F3B9F">
            <w:pPr>
              <w:pStyle w:val="BodyText"/>
              <w:spacing w:after="120" w:line="312" w:lineRule="auto"/>
              <w:jc w:val="center"/>
              <w:rPr>
                <w:sz w:val="26"/>
                <w:szCs w:val="26"/>
              </w:rPr>
            </w:pPr>
            <w:r w:rsidRPr="008A5F84">
              <w:rPr>
                <w:sz w:val="26"/>
                <w:szCs w:val="26"/>
              </w:rPr>
              <w:t>2</w:t>
            </w:r>
          </w:p>
        </w:tc>
        <w:tc>
          <w:tcPr>
            <w:tcW w:w="1418" w:type="dxa"/>
            <w:tcBorders>
              <w:top w:val="single" w:sz="2" w:space="0" w:color="000000"/>
              <w:left w:val="single" w:sz="2" w:space="0" w:color="000000"/>
              <w:bottom w:val="single" w:sz="2" w:space="0" w:color="000000"/>
              <w:right w:val="single" w:sz="2" w:space="0" w:color="000000"/>
            </w:tcBorders>
            <w:vAlign w:val="center"/>
          </w:tcPr>
          <w:p w14:paraId="7007B5F3" w14:textId="77777777" w:rsidR="00AF74A1" w:rsidRPr="00EC55F6" w:rsidRDefault="00AF74A1" w:rsidP="005F3B9F">
            <w:pPr>
              <w:widowControl w:val="0"/>
              <w:autoSpaceDE w:val="0"/>
              <w:autoSpaceDN w:val="0"/>
              <w:adjustRightInd w:val="0"/>
              <w:rPr>
                <w:sz w:val="26"/>
                <w:szCs w:val="26"/>
                <w:lang w:val="vi-VN"/>
              </w:rPr>
            </w:pPr>
            <w:r w:rsidRPr="00EC55F6">
              <w:rPr>
                <w:sz w:val="26"/>
                <w:szCs w:val="26"/>
                <w:lang w:val="vi-VN"/>
              </w:rPr>
              <w:t>Địa kỹ thuật</w:t>
            </w:r>
          </w:p>
        </w:tc>
      </w:tr>
    </w:tbl>
    <w:p w14:paraId="505E8C13" w14:textId="56309A6E" w:rsidR="00AF74A1" w:rsidRDefault="00AF74A1" w:rsidP="008558C0">
      <w:pPr>
        <w:spacing w:line="360" w:lineRule="auto"/>
        <w:jc w:val="both"/>
        <w:rPr>
          <w:color w:val="000000" w:themeColor="text1"/>
          <w:sz w:val="26"/>
          <w:szCs w:val="26"/>
          <w:lang w:val="vi-VN"/>
        </w:rPr>
      </w:pPr>
    </w:p>
    <w:p w14:paraId="21A14C86" w14:textId="77777777" w:rsidR="00AF74A1" w:rsidRPr="008558C0" w:rsidRDefault="00AF74A1" w:rsidP="008558C0">
      <w:pPr>
        <w:spacing w:line="360" w:lineRule="auto"/>
        <w:jc w:val="both"/>
        <w:rPr>
          <w:color w:val="000000" w:themeColor="text1"/>
          <w:sz w:val="26"/>
          <w:szCs w:val="26"/>
          <w:lang w:val="vi-VN"/>
        </w:rPr>
      </w:pPr>
    </w:p>
    <w:p w14:paraId="59C74A5A" w14:textId="77777777" w:rsidR="009851A2" w:rsidRPr="008558C0" w:rsidRDefault="009851A2" w:rsidP="008558C0">
      <w:pPr>
        <w:spacing w:line="360" w:lineRule="auto"/>
        <w:jc w:val="both"/>
        <w:rPr>
          <w:i/>
          <w:color w:val="000000" w:themeColor="text1"/>
          <w:sz w:val="26"/>
          <w:szCs w:val="26"/>
          <w:lang w:val="vi-VN"/>
        </w:rPr>
      </w:pPr>
      <w:r w:rsidRPr="008558C0">
        <w:rPr>
          <w:i/>
          <w:color w:val="000000" w:themeColor="text1"/>
          <w:sz w:val="26"/>
          <w:szCs w:val="26"/>
          <w:lang w:val="vi-VN"/>
        </w:rPr>
        <w:t>Các học phần bổ sung, chuyển đổi này có thể được Khoa xem xét học, miễn trên cơ sở các môn học đã hoàn thành trong CTĐT trình độ thạc sĩ.</w:t>
      </w:r>
    </w:p>
    <w:p w14:paraId="4D7C3DEE" w14:textId="77777777" w:rsidR="00612986" w:rsidRPr="008558C0" w:rsidRDefault="00612986" w:rsidP="008558C0">
      <w:pPr>
        <w:spacing w:line="360" w:lineRule="auto"/>
        <w:jc w:val="both"/>
        <w:rPr>
          <w:sz w:val="26"/>
          <w:szCs w:val="26"/>
          <w:lang w:val="vi-VN"/>
        </w:rPr>
      </w:pPr>
      <w:r w:rsidRPr="008558C0">
        <w:rPr>
          <w:color w:val="000000" w:themeColor="text1"/>
          <w:sz w:val="26"/>
          <w:szCs w:val="26"/>
        </w:rPr>
        <w:t>c.</w:t>
      </w:r>
      <w:r w:rsidRPr="008558C0">
        <w:rPr>
          <w:color w:val="FF0000"/>
          <w:sz w:val="26"/>
          <w:szCs w:val="26"/>
        </w:rPr>
        <w:t xml:space="preserve"> </w:t>
      </w:r>
      <w:r w:rsidRPr="008558C0">
        <w:rPr>
          <w:sz w:val="26"/>
          <w:szCs w:val="26"/>
        </w:rPr>
        <w:t>Đối với NCS đã có bằng thạc sĩ của các cơ sở đào tạo khác ngoài trường ĐHTL: Ngoài các học phần bổ sung, chuyển đổi đã quy định ở trên, NCS có thể phải hoàn thành thêm các học phần bổ sung theo quy định của Khoa, trên cơ sở đối chiếu CTĐT thạc sĩ.</w:t>
      </w:r>
    </w:p>
    <w:p w14:paraId="3260A822" w14:textId="77777777" w:rsidR="00612986" w:rsidRPr="008558C0" w:rsidRDefault="00612986" w:rsidP="008558C0">
      <w:pPr>
        <w:spacing w:line="360" w:lineRule="auto"/>
        <w:jc w:val="both"/>
        <w:rPr>
          <w:sz w:val="26"/>
          <w:szCs w:val="26"/>
        </w:rPr>
      </w:pPr>
      <w:r w:rsidRPr="008558C0">
        <w:rPr>
          <w:sz w:val="26"/>
          <w:szCs w:val="26"/>
        </w:rPr>
        <w:t>d. Đối với NCS chưa có bằng thạc sĩ và đã tốt nghiệp đại học ngành đúng hoặc phù hợp: NCS phải hoàn thành</w:t>
      </w:r>
      <w:r w:rsidRPr="008558C0">
        <w:rPr>
          <w:sz w:val="26"/>
          <w:szCs w:val="26"/>
          <w:lang w:val="vi-VN"/>
        </w:rPr>
        <w:t xml:space="preserve"> những học phần cốt lõi </w:t>
      </w:r>
      <w:r w:rsidRPr="008558C0">
        <w:rPr>
          <w:sz w:val="26"/>
          <w:szCs w:val="26"/>
        </w:rPr>
        <w:t xml:space="preserve">CTĐT trình độ thạc sĩ thuộc ngành/chuyên ngành tương ứng </w:t>
      </w:r>
      <w:r w:rsidRPr="008558C0">
        <w:rPr>
          <w:sz w:val="26"/>
          <w:szCs w:val="26"/>
          <w:lang w:val="vi-VN" w:eastAsia="x-none"/>
        </w:rPr>
        <w:t>trừ các học phần ngoại ngữ và luận văn</w:t>
      </w:r>
      <w:r w:rsidRPr="008558C0">
        <w:rPr>
          <w:sz w:val="26"/>
          <w:szCs w:val="26"/>
        </w:rPr>
        <w:t>. Trong trường hợp cần thiết, nếu CTĐT trình độ đại học của NCS còn thiếu những môn học có vai trò quan trọng cho việc đào tạo trình độ tiến sĩ, Cán bộ hướng dẫn (CBHD) có thể yêu cầu NCS học bổ sung một số học phần thuộc CTĐT trình độ đại học.</w:t>
      </w:r>
    </w:p>
    <w:p w14:paraId="411EDD91" w14:textId="77777777" w:rsidR="00612986" w:rsidRPr="008558C0" w:rsidRDefault="00612986" w:rsidP="008558C0">
      <w:pPr>
        <w:spacing w:line="360" w:lineRule="auto"/>
        <w:jc w:val="both"/>
        <w:rPr>
          <w:sz w:val="26"/>
          <w:szCs w:val="26"/>
        </w:rPr>
      </w:pPr>
      <w:r w:rsidRPr="008558C0">
        <w:rPr>
          <w:sz w:val="26"/>
          <w:szCs w:val="26"/>
        </w:rPr>
        <w:t xml:space="preserve">e) NCS phải hoàn thành các học phần bổ sung và chuyển đổi trong </w:t>
      </w:r>
      <w:r w:rsidRPr="008558C0">
        <w:rPr>
          <w:b/>
          <w:sz w:val="26"/>
          <w:szCs w:val="26"/>
          <w:u w:val="single"/>
        </w:rPr>
        <w:t>12 tháng</w:t>
      </w:r>
      <w:r w:rsidRPr="008558C0">
        <w:rPr>
          <w:sz w:val="26"/>
          <w:szCs w:val="26"/>
        </w:rPr>
        <w:t xml:space="preserve"> kể từ ngày trúng tuyển NCS.</w:t>
      </w:r>
    </w:p>
    <w:p w14:paraId="5826ECE0" w14:textId="77777777" w:rsidR="009851A2" w:rsidRPr="008558C0" w:rsidRDefault="009851A2" w:rsidP="008558C0">
      <w:pPr>
        <w:spacing w:line="360" w:lineRule="auto"/>
        <w:jc w:val="both"/>
        <w:rPr>
          <w:b/>
          <w:color w:val="000000" w:themeColor="text1"/>
          <w:sz w:val="26"/>
          <w:szCs w:val="26"/>
          <w:lang w:val="vi-VN"/>
        </w:rPr>
      </w:pPr>
      <w:r w:rsidRPr="008558C0">
        <w:rPr>
          <w:b/>
          <w:color w:val="000000" w:themeColor="text1"/>
          <w:sz w:val="26"/>
          <w:szCs w:val="26"/>
          <w:lang w:val="vi-VN"/>
        </w:rPr>
        <w:t>4.2.</w:t>
      </w:r>
      <w:r w:rsidR="00AE0C39" w:rsidRPr="008558C0">
        <w:rPr>
          <w:b/>
          <w:color w:val="000000" w:themeColor="text1"/>
          <w:sz w:val="26"/>
          <w:szCs w:val="26"/>
        </w:rPr>
        <w:t xml:space="preserve"> </w:t>
      </w:r>
      <w:r w:rsidRPr="008558C0">
        <w:rPr>
          <w:b/>
          <w:color w:val="000000" w:themeColor="text1"/>
          <w:sz w:val="26"/>
          <w:szCs w:val="26"/>
          <w:lang w:val="vi-VN"/>
        </w:rPr>
        <w:t>Các học phần tiến sĩ: 0</w:t>
      </w:r>
      <w:r w:rsidR="00092C4E" w:rsidRPr="008558C0">
        <w:rPr>
          <w:b/>
          <w:color w:val="000000" w:themeColor="text1"/>
          <w:sz w:val="26"/>
          <w:szCs w:val="26"/>
        </w:rPr>
        <w:t>4</w:t>
      </w:r>
      <w:r w:rsidRPr="008558C0">
        <w:rPr>
          <w:b/>
          <w:color w:val="000000" w:themeColor="text1"/>
          <w:sz w:val="26"/>
          <w:szCs w:val="26"/>
          <w:lang w:val="vi-VN"/>
        </w:rPr>
        <w:t xml:space="preserve"> tín chỉ</w:t>
      </w:r>
    </w:p>
    <w:p w14:paraId="685A281C" w14:textId="77777777" w:rsidR="00567717" w:rsidRDefault="009851A2" w:rsidP="008558C0">
      <w:pPr>
        <w:spacing w:line="360" w:lineRule="auto"/>
        <w:jc w:val="both"/>
        <w:rPr>
          <w:i/>
          <w:color w:val="000000" w:themeColor="text1"/>
          <w:sz w:val="26"/>
          <w:szCs w:val="26"/>
        </w:rPr>
      </w:pPr>
      <w:r w:rsidRPr="008558C0">
        <w:rPr>
          <w:i/>
          <w:color w:val="000000" w:themeColor="text1"/>
          <w:sz w:val="26"/>
          <w:szCs w:val="26"/>
          <w:lang w:val="vi-VN"/>
        </w:rPr>
        <w:t>Các học phần ở trình độ tiến sĩ giúp NCS cập nhật các kiến thức mới trong lĩnh vực chuyên môn; nâng cao trình độ lý thuyết, phương pháp luận nghiên cứu và khả năng ứng dụng các phương pháp nghiên cứu khoa học quan trọng, thiết yếu của lĩnh vực nghiên cứu.</w:t>
      </w:r>
      <w:r w:rsidR="00AC2C6B" w:rsidRPr="008558C0">
        <w:rPr>
          <w:i/>
          <w:color w:val="000000" w:themeColor="text1"/>
          <w:sz w:val="26"/>
          <w:szCs w:val="26"/>
        </w:rPr>
        <w:t xml:space="preserve"> </w:t>
      </w:r>
      <w:r w:rsidRPr="008558C0">
        <w:rPr>
          <w:i/>
          <w:color w:val="000000" w:themeColor="text1"/>
          <w:sz w:val="26"/>
          <w:szCs w:val="26"/>
          <w:lang w:val="vi-VN"/>
        </w:rPr>
        <w:t xml:space="preserve">Các học phần ở trình độ tiến sĩ là những học phần căn bản, liên quan đến những kiến thức cốt lõi ở mức độ cao của ngành. Mỗi học phần ở trình độ tiến sĩ có khối lượng </w:t>
      </w:r>
      <w:r w:rsidR="00092C4E" w:rsidRPr="008558C0">
        <w:rPr>
          <w:i/>
          <w:color w:val="000000" w:themeColor="text1"/>
          <w:sz w:val="26"/>
          <w:szCs w:val="26"/>
        </w:rPr>
        <w:t xml:space="preserve">2 </w:t>
      </w:r>
      <w:r w:rsidRPr="008558C0">
        <w:rPr>
          <w:i/>
          <w:color w:val="000000" w:themeColor="text1"/>
          <w:sz w:val="26"/>
          <w:szCs w:val="26"/>
          <w:lang w:val="vi-VN"/>
        </w:rPr>
        <w:t>tín chỉ.</w:t>
      </w:r>
      <w:r w:rsidR="005B1964" w:rsidRPr="008558C0">
        <w:rPr>
          <w:i/>
          <w:color w:val="000000" w:themeColor="text1"/>
          <w:sz w:val="26"/>
          <w:szCs w:val="26"/>
        </w:rPr>
        <w:t xml:space="preserve"> </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3"/>
        <w:gridCol w:w="982"/>
        <w:gridCol w:w="889"/>
        <w:gridCol w:w="2256"/>
        <w:gridCol w:w="2816"/>
        <w:gridCol w:w="607"/>
        <w:gridCol w:w="1355"/>
      </w:tblGrid>
      <w:tr w:rsidR="00460FCF" w:rsidRPr="00E33E51" w14:paraId="0188128B" w14:textId="77777777" w:rsidTr="005F3B9F">
        <w:tc>
          <w:tcPr>
            <w:tcW w:w="537" w:type="dxa"/>
            <w:vMerge w:val="restart"/>
          </w:tcPr>
          <w:p w14:paraId="2CBF477A" w14:textId="77777777" w:rsidR="00460FCF" w:rsidRPr="00E33E51" w:rsidRDefault="00460FCF" w:rsidP="005F3B9F">
            <w:pPr>
              <w:jc w:val="center"/>
              <w:rPr>
                <w:b/>
                <w:sz w:val="26"/>
                <w:szCs w:val="26"/>
              </w:rPr>
            </w:pPr>
            <w:r w:rsidRPr="00E33E51">
              <w:rPr>
                <w:b/>
                <w:sz w:val="26"/>
                <w:szCs w:val="26"/>
              </w:rPr>
              <w:t>TT</w:t>
            </w:r>
          </w:p>
        </w:tc>
        <w:tc>
          <w:tcPr>
            <w:tcW w:w="1743" w:type="dxa"/>
            <w:gridSpan w:val="2"/>
          </w:tcPr>
          <w:p w14:paraId="4125CD77" w14:textId="77777777" w:rsidR="00460FCF" w:rsidRPr="00E33E51" w:rsidRDefault="00460FCF" w:rsidP="005F3B9F">
            <w:pPr>
              <w:jc w:val="center"/>
              <w:rPr>
                <w:b/>
                <w:sz w:val="26"/>
                <w:szCs w:val="26"/>
              </w:rPr>
            </w:pPr>
            <w:r w:rsidRPr="00E33E51">
              <w:rPr>
                <w:b/>
                <w:sz w:val="26"/>
                <w:szCs w:val="26"/>
              </w:rPr>
              <w:t>Mã môn học</w:t>
            </w:r>
          </w:p>
        </w:tc>
        <w:tc>
          <w:tcPr>
            <w:tcW w:w="2340" w:type="dxa"/>
            <w:vMerge w:val="restart"/>
          </w:tcPr>
          <w:p w14:paraId="62482645" w14:textId="77777777" w:rsidR="00460FCF" w:rsidRPr="00E33E51" w:rsidRDefault="00460FCF" w:rsidP="005F3B9F">
            <w:pPr>
              <w:jc w:val="center"/>
              <w:rPr>
                <w:b/>
                <w:sz w:val="26"/>
                <w:szCs w:val="26"/>
              </w:rPr>
            </w:pPr>
            <w:r w:rsidRPr="00E33E51">
              <w:rPr>
                <w:b/>
                <w:sz w:val="26"/>
                <w:szCs w:val="26"/>
              </w:rPr>
              <w:t>Tên môn học tiếng Việt</w:t>
            </w:r>
          </w:p>
        </w:tc>
        <w:tc>
          <w:tcPr>
            <w:tcW w:w="2880" w:type="dxa"/>
            <w:vMerge w:val="restart"/>
          </w:tcPr>
          <w:p w14:paraId="04F10F52" w14:textId="77777777" w:rsidR="00460FCF" w:rsidRPr="00E33E51" w:rsidRDefault="00460FCF" w:rsidP="005F3B9F">
            <w:pPr>
              <w:jc w:val="center"/>
              <w:rPr>
                <w:b/>
                <w:sz w:val="26"/>
                <w:szCs w:val="26"/>
              </w:rPr>
            </w:pPr>
            <w:r w:rsidRPr="00E33E51">
              <w:rPr>
                <w:b/>
                <w:sz w:val="26"/>
                <w:szCs w:val="26"/>
              </w:rPr>
              <w:t>Tên môn học tiếng Anh</w:t>
            </w:r>
          </w:p>
        </w:tc>
        <w:tc>
          <w:tcPr>
            <w:tcW w:w="577" w:type="dxa"/>
            <w:vMerge w:val="restart"/>
          </w:tcPr>
          <w:p w14:paraId="2EE55FA2" w14:textId="77777777" w:rsidR="00460FCF" w:rsidRPr="00E33E51" w:rsidRDefault="00460FCF" w:rsidP="005F3B9F">
            <w:pPr>
              <w:jc w:val="center"/>
              <w:rPr>
                <w:b/>
                <w:sz w:val="26"/>
                <w:szCs w:val="26"/>
              </w:rPr>
            </w:pPr>
            <w:r>
              <w:rPr>
                <w:b/>
                <w:sz w:val="26"/>
                <w:szCs w:val="26"/>
              </w:rPr>
              <w:t xml:space="preserve">Số </w:t>
            </w:r>
            <w:r w:rsidRPr="00E33E51">
              <w:rPr>
                <w:b/>
                <w:sz w:val="26"/>
                <w:szCs w:val="26"/>
              </w:rPr>
              <w:t>Tín chỉ</w:t>
            </w:r>
          </w:p>
        </w:tc>
        <w:tc>
          <w:tcPr>
            <w:tcW w:w="1391" w:type="dxa"/>
            <w:vMerge w:val="restart"/>
          </w:tcPr>
          <w:p w14:paraId="30928F16" w14:textId="77777777" w:rsidR="00460FCF" w:rsidRPr="00E33E51" w:rsidRDefault="00460FCF" w:rsidP="005F3B9F">
            <w:pPr>
              <w:jc w:val="center"/>
              <w:rPr>
                <w:b/>
                <w:sz w:val="26"/>
                <w:szCs w:val="26"/>
              </w:rPr>
            </w:pPr>
            <w:r w:rsidRPr="00E33E51">
              <w:rPr>
                <w:b/>
                <w:sz w:val="26"/>
                <w:szCs w:val="26"/>
              </w:rPr>
              <w:t xml:space="preserve">Bộ môn </w:t>
            </w:r>
            <w:r>
              <w:rPr>
                <w:b/>
                <w:sz w:val="26"/>
                <w:szCs w:val="26"/>
              </w:rPr>
              <w:t>p</w:t>
            </w:r>
            <w:r w:rsidRPr="00E33E51">
              <w:rPr>
                <w:b/>
                <w:sz w:val="26"/>
                <w:szCs w:val="26"/>
              </w:rPr>
              <w:t>hụ trách</w:t>
            </w:r>
          </w:p>
        </w:tc>
      </w:tr>
      <w:tr w:rsidR="00460FCF" w:rsidRPr="00E33E51" w14:paraId="5B8C19F0" w14:textId="77777777" w:rsidTr="005F3B9F">
        <w:tc>
          <w:tcPr>
            <w:tcW w:w="537" w:type="dxa"/>
            <w:vMerge/>
          </w:tcPr>
          <w:p w14:paraId="5C3BFFEA" w14:textId="77777777" w:rsidR="00460FCF" w:rsidRPr="00E33E51" w:rsidRDefault="00460FCF" w:rsidP="005F3B9F">
            <w:pPr>
              <w:rPr>
                <w:sz w:val="26"/>
                <w:szCs w:val="26"/>
              </w:rPr>
            </w:pPr>
          </w:p>
        </w:tc>
        <w:tc>
          <w:tcPr>
            <w:tcW w:w="843" w:type="dxa"/>
          </w:tcPr>
          <w:p w14:paraId="04D58E4D" w14:textId="77777777" w:rsidR="00460FCF" w:rsidRPr="00E33E51" w:rsidRDefault="00460FCF" w:rsidP="005F3B9F">
            <w:pPr>
              <w:jc w:val="center"/>
              <w:rPr>
                <w:sz w:val="26"/>
                <w:szCs w:val="26"/>
              </w:rPr>
            </w:pPr>
            <w:r w:rsidRPr="00E33E51">
              <w:rPr>
                <w:sz w:val="26"/>
                <w:szCs w:val="26"/>
              </w:rPr>
              <w:t>Phần chữ</w:t>
            </w:r>
          </w:p>
        </w:tc>
        <w:tc>
          <w:tcPr>
            <w:tcW w:w="900" w:type="dxa"/>
          </w:tcPr>
          <w:p w14:paraId="0FC0DA32" w14:textId="77777777" w:rsidR="00460FCF" w:rsidRPr="00E33E51" w:rsidRDefault="00460FCF" w:rsidP="005F3B9F">
            <w:pPr>
              <w:jc w:val="center"/>
              <w:rPr>
                <w:sz w:val="26"/>
                <w:szCs w:val="26"/>
              </w:rPr>
            </w:pPr>
            <w:r w:rsidRPr="00E33E51">
              <w:rPr>
                <w:sz w:val="26"/>
                <w:szCs w:val="26"/>
              </w:rPr>
              <w:t>Phần số</w:t>
            </w:r>
          </w:p>
        </w:tc>
        <w:tc>
          <w:tcPr>
            <w:tcW w:w="2340" w:type="dxa"/>
            <w:vMerge/>
          </w:tcPr>
          <w:p w14:paraId="747F68CF" w14:textId="77777777" w:rsidR="00460FCF" w:rsidRPr="00E33E51" w:rsidRDefault="00460FCF" w:rsidP="005F3B9F">
            <w:pPr>
              <w:rPr>
                <w:sz w:val="26"/>
                <w:szCs w:val="26"/>
              </w:rPr>
            </w:pPr>
          </w:p>
        </w:tc>
        <w:tc>
          <w:tcPr>
            <w:tcW w:w="2880" w:type="dxa"/>
            <w:vMerge/>
          </w:tcPr>
          <w:p w14:paraId="56E4B353" w14:textId="77777777" w:rsidR="00460FCF" w:rsidRPr="00E33E51" w:rsidRDefault="00460FCF" w:rsidP="005F3B9F">
            <w:pPr>
              <w:rPr>
                <w:sz w:val="26"/>
                <w:szCs w:val="26"/>
              </w:rPr>
            </w:pPr>
          </w:p>
        </w:tc>
        <w:tc>
          <w:tcPr>
            <w:tcW w:w="577" w:type="dxa"/>
            <w:vMerge/>
          </w:tcPr>
          <w:p w14:paraId="1EC0672C" w14:textId="77777777" w:rsidR="00460FCF" w:rsidRPr="00E33E51" w:rsidRDefault="00460FCF" w:rsidP="005F3B9F">
            <w:pPr>
              <w:rPr>
                <w:sz w:val="26"/>
                <w:szCs w:val="26"/>
              </w:rPr>
            </w:pPr>
          </w:p>
        </w:tc>
        <w:tc>
          <w:tcPr>
            <w:tcW w:w="1391" w:type="dxa"/>
            <w:vMerge/>
          </w:tcPr>
          <w:p w14:paraId="5642CBAA" w14:textId="77777777" w:rsidR="00460FCF" w:rsidRPr="00E33E51" w:rsidRDefault="00460FCF" w:rsidP="005F3B9F">
            <w:pPr>
              <w:rPr>
                <w:sz w:val="26"/>
                <w:szCs w:val="26"/>
              </w:rPr>
            </w:pPr>
          </w:p>
        </w:tc>
      </w:tr>
      <w:tr w:rsidR="00460FCF" w:rsidRPr="00E33E51" w14:paraId="029486D7" w14:textId="77777777" w:rsidTr="005F3B9F">
        <w:tc>
          <w:tcPr>
            <w:tcW w:w="537" w:type="dxa"/>
            <w:vAlign w:val="center"/>
          </w:tcPr>
          <w:p w14:paraId="28CBFC95" w14:textId="77777777" w:rsidR="00460FCF" w:rsidRPr="00E33E51" w:rsidRDefault="00460FCF" w:rsidP="005F3B9F">
            <w:pPr>
              <w:jc w:val="center"/>
              <w:rPr>
                <w:sz w:val="26"/>
                <w:szCs w:val="26"/>
              </w:rPr>
            </w:pPr>
            <w:r w:rsidRPr="00E33E51">
              <w:rPr>
                <w:sz w:val="26"/>
                <w:szCs w:val="26"/>
              </w:rPr>
              <w:t>1</w:t>
            </w:r>
          </w:p>
        </w:tc>
        <w:tc>
          <w:tcPr>
            <w:tcW w:w="843" w:type="dxa"/>
            <w:vAlign w:val="center"/>
          </w:tcPr>
          <w:p w14:paraId="34A5A54A" w14:textId="77777777" w:rsidR="00460FCF" w:rsidRPr="00E6269A" w:rsidRDefault="00460FCF" w:rsidP="005F3B9F">
            <w:pPr>
              <w:jc w:val="center"/>
              <w:rPr>
                <w:bCs/>
                <w:sz w:val="26"/>
                <w:szCs w:val="26"/>
              </w:rPr>
            </w:pPr>
            <w:r w:rsidRPr="00E6269A">
              <w:rPr>
                <w:bCs/>
                <w:sz w:val="26"/>
                <w:szCs w:val="26"/>
                <w:lang w:val="pt-BR"/>
              </w:rPr>
              <w:t xml:space="preserve">DRSF </w:t>
            </w:r>
          </w:p>
        </w:tc>
        <w:tc>
          <w:tcPr>
            <w:tcW w:w="900" w:type="dxa"/>
            <w:vAlign w:val="center"/>
          </w:tcPr>
          <w:p w14:paraId="51C2D475" w14:textId="77777777" w:rsidR="00460FCF" w:rsidRPr="00E33E51" w:rsidRDefault="00460FCF" w:rsidP="005F3B9F">
            <w:pPr>
              <w:jc w:val="center"/>
              <w:rPr>
                <w:sz w:val="26"/>
                <w:szCs w:val="26"/>
              </w:rPr>
            </w:pPr>
            <w:r>
              <w:rPr>
                <w:sz w:val="26"/>
                <w:szCs w:val="26"/>
              </w:rPr>
              <w:t>7</w:t>
            </w:r>
            <w:r w:rsidRPr="00E33E51">
              <w:rPr>
                <w:sz w:val="26"/>
                <w:szCs w:val="26"/>
              </w:rPr>
              <w:t>01</w:t>
            </w:r>
          </w:p>
        </w:tc>
        <w:tc>
          <w:tcPr>
            <w:tcW w:w="2340" w:type="dxa"/>
            <w:vAlign w:val="center"/>
          </w:tcPr>
          <w:p w14:paraId="3A5D7EC5" w14:textId="77777777" w:rsidR="00460FCF" w:rsidRPr="00E33E51" w:rsidRDefault="00460FCF" w:rsidP="005F3B9F">
            <w:pPr>
              <w:rPr>
                <w:sz w:val="26"/>
                <w:szCs w:val="26"/>
              </w:rPr>
            </w:pPr>
            <w:r w:rsidRPr="00E33E51">
              <w:rPr>
                <w:sz w:val="26"/>
                <w:szCs w:val="26"/>
              </w:rPr>
              <w:t>Móng cọc khoan nhồi</w:t>
            </w:r>
          </w:p>
        </w:tc>
        <w:tc>
          <w:tcPr>
            <w:tcW w:w="2880" w:type="dxa"/>
            <w:vAlign w:val="center"/>
          </w:tcPr>
          <w:p w14:paraId="2FD5257B" w14:textId="77777777" w:rsidR="00460FCF" w:rsidRPr="00E33E51" w:rsidRDefault="00460FCF" w:rsidP="005F3B9F">
            <w:pPr>
              <w:rPr>
                <w:sz w:val="26"/>
                <w:szCs w:val="26"/>
              </w:rPr>
            </w:pPr>
            <w:r w:rsidRPr="00E33E51">
              <w:rPr>
                <w:sz w:val="26"/>
                <w:szCs w:val="26"/>
              </w:rPr>
              <w:t>Drilled Shaft Foundation</w:t>
            </w:r>
          </w:p>
        </w:tc>
        <w:tc>
          <w:tcPr>
            <w:tcW w:w="577" w:type="dxa"/>
            <w:vAlign w:val="center"/>
          </w:tcPr>
          <w:p w14:paraId="1F0BB853" w14:textId="77777777" w:rsidR="00460FCF" w:rsidRPr="00E33E51" w:rsidRDefault="00460FCF" w:rsidP="005F3B9F">
            <w:pPr>
              <w:jc w:val="center"/>
              <w:rPr>
                <w:sz w:val="26"/>
                <w:szCs w:val="26"/>
              </w:rPr>
            </w:pPr>
            <w:r w:rsidRPr="00E33E51">
              <w:rPr>
                <w:sz w:val="26"/>
                <w:szCs w:val="26"/>
              </w:rPr>
              <w:t>2</w:t>
            </w:r>
          </w:p>
        </w:tc>
        <w:tc>
          <w:tcPr>
            <w:tcW w:w="1391" w:type="dxa"/>
            <w:vAlign w:val="center"/>
          </w:tcPr>
          <w:p w14:paraId="1FAB1D6C" w14:textId="77777777" w:rsidR="00460FCF" w:rsidRPr="00E33E51" w:rsidRDefault="00460FCF" w:rsidP="005F3B9F">
            <w:pPr>
              <w:rPr>
                <w:sz w:val="26"/>
                <w:szCs w:val="26"/>
              </w:rPr>
            </w:pPr>
            <w:r w:rsidRPr="00E33E51">
              <w:rPr>
                <w:sz w:val="26"/>
                <w:szCs w:val="26"/>
              </w:rPr>
              <w:t>Địa kỹ thuật</w:t>
            </w:r>
          </w:p>
        </w:tc>
      </w:tr>
      <w:tr w:rsidR="00460FCF" w:rsidRPr="00E33E51" w14:paraId="0A8940FB" w14:textId="77777777" w:rsidTr="005F3B9F">
        <w:tc>
          <w:tcPr>
            <w:tcW w:w="537" w:type="dxa"/>
            <w:vAlign w:val="center"/>
          </w:tcPr>
          <w:p w14:paraId="170587FA" w14:textId="77777777" w:rsidR="00460FCF" w:rsidRPr="00E33E51" w:rsidRDefault="00460FCF" w:rsidP="005F3B9F">
            <w:pPr>
              <w:jc w:val="center"/>
              <w:rPr>
                <w:sz w:val="26"/>
                <w:szCs w:val="26"/>
              </w:rPr>
            </w:pPr>
            <w:r w:rsidRPr="00E33E51">
              <w:rPr>
                <w:sz w:val="26"/>
                <w:szCs w:val="26"/>
              </w:rPr>
              <w:lastRenderedPageBreak/>
              <w:t>2</w:t>
            </w:r>
          </w:p>
        </w:tc>
        <w:tc>
          <w:tcPr>
            <w:tcW w:w="843" w:type="dxa"/>
            <w:vAlign w:val="center"/>
          </w:tcPr>
          <w:p w14:paraId="4A3E3932" w14:textId="77777777" w:rsidR="00460FCF" w:rsidRPr="00E33E51" w:rsidRDefault="00460FCF" w:rsidP="005F3B9F">
            <w:pPr>
              <w:jc w:val="center"/>
              <w:rPr>
                <w:sz w:val="26"/>
                <w:szCs w:val="26"/>
              </w:rPr>
            </w:pPr>
            <w:r>
              <w:rPr>
                <w:sz w:val="26"/>
                <w:szCs w:val="26"/>
                <w:lang w:val="pt-BR"/>
              </w:rPr>
              <w:t xml:space="preserve">ASFE </w:t>
            </w:r>
          </w:p>
        </w:tc>
        <w:tc>
          <w:tcPr>
            <w:tcW w:w="900" w:type="dxa"/>
            <w:vAlign w:val="center"/>
          </w:tcPr>
          <w:p w14:paraId="5025068F" w14:textId="77777777" w:rsidR="00460FCF" w:rsidRPr="00E33E51" w:rsidRDefault="00460FCF" w:rsidP="005F3B9F">
            <w:pPr>
              <w:jc w:val="center"/>
              <w:rPr>
                <w:sz w:val="26"/>
                <w:szCs w:val="26"/>
              </w:rPr>
            </w:pPr>
            <w:r>
              <w:rPr>
                <w:sz w:val="26"/>
                <w:szCs w:val="26"/>
                <w:lang w:val="pt-BR"/>
              </w:rPr>
              <w:t>702</w:t>
            </w:r>
          </w:p>
        </w:tc>
        <w:tc>
          <w:tcPr>
            <w:tcW w:w="2340" w:type="dxa"/>
            <w:vAlign w:val="center"/>
          </w:tcPr>
          <w:p w14:paraId="37797C28" w14:textId="77777777" w:rsidR="00460FCF" w:rsidRPr="00E33E51" w:rsidRDefault="00460FCF" w:rsidP="005F3B9F">
            <w:pPr>
              <w:rPr>
                <w:sz w:val="26"/>
                <w:szCs w:val="26"/>
              </w:rPr>
            </w:pPr>
            <w:r w:rsidRPr="00E33E51">
              <w:rPr>
                <w:sz w:val="26"/>
                <w:szCs w:val="26"/>
              </w:rPr>
              <w:t>Các phần mềm tính toán nền móng</w:t>
            </w:r>
          </w:p>
        </w:tc>
        <w:tc>
          <w:tcPr>
            <w:tcW w:w="2880" w:type="dxa"/>
            <w:vAlign w:val="center"/>
          </w:tcPr>
          <w:p w14:paraId="4A9CED10" w14:textId="77777777" w:rsidR="00460FCF" w:rsidRPr="00E33E51" w:rsidRDefault="00460FCF" w:rsidP="005F3B9F">
            <w:pPr>
              <w:rPr>
                <w:sz w:val="26"/>
                <w:szCs w:val="26"/>
              </w:rPr>
            </w:pPr>
            <w:r w:rsidRPr="00E33E51">
              <w:rPr>
                <w:sz w:val="26"/>
                <w:szCs w:val="26"/>
              </w:rPr>
              <w:t>Applicable Software in Foundation Engineering</w:t>
            </w:r>
          </w:p>
        </w:tc>
        <w:tc>
          <w:tcPr>
            <w:tcW w:w="577" w:type="dxa"/>
            <w:vAlign w:val="center"/>
          </w:tcPr>
          <w:p w14:paraId="013F5330" w14:textId="77777777" w:rsidR="00460FCF" w:rsidRPr="00E33E51" w:rsidRDefault="00460FCF" w:rsidP="005F3B9F">
            <w:pPr>
              <w:jc w:val="center"/>
              <w:rPr>
                <w:sz w:val="26"/>
                <w:szCs w:val="26"/>
              </w:rPr>
            </w:pPr>
            <w:r w:rsidRPr="00E33E51">
              <w:rPr>
                <w:sz w:val="26"/>
                <w:szCs w:val="26"/>
              </w:rPr>
              <w:t>2</w:t>
            </w:r>
          </w:p>
        </w:tc>
        <w:tc>
          <w:tcPr>
            <w:tcW w:w="1391" w:type="dxa"/>
            <w:vAlign w:val="center"/>
          </w:tcPr>
          <w:p w14:paraId="7566F9C7" w14:textId="77777777" w:rsidR="00460FCF" w:rsidRPr="00E33E51" w:rsidRDefault="00460FCF" w:rsidP="005F3B9F">
            <w:pPr>
              <w:rPr>
                <w:sz w:val="26"/>
                <w:szCs w:val="26"/>
              </w:rPr>
            </w:pPr>
            <w:r w:rsidRPr="00E33E51">
              <w:rPr>
                <w:sz w:val="26"/>
                <w:szCs w:val="26"/>
              </w:rPr>
              <w:t>Địa kỹ thuật</w:t>
            </w:r>
          </w:p>
        </w:tc>
      </w:tr>
      <w:tr w:rsidR="00460FCF" w:rsidRPr="00E33E51" w14:paraId="7EB6D10A" w14:textId="77777777" w:rsidTr="005F3B9F">
        <w:tc>
          <w:tcPr>
            <w:tcW w:w="537" w:type="dxa"/>
            <w:vAlign w:val="center"/>
          </w:tcPr>
          <w:p w14:paraId="4E8E9B99" w14:textId="77777777" w:rsidR="00460FCF" w:rsidRPr="00E33E51" w:rsidRDefault="00460FCF" w:rsidP="005F3B9F">
            <w:pPr>
              <w:jc w:val="center"/>
              <w:rPr>
                <w:sz w:val="26"/>
                <w:szCs w:val="26"/>
              </w:rPr>
            </w:pPr>
            <w:r w:rsidRPr="00E33E51">
              <w:rPr>
                <w:sz w:val="26"/>
                <w:szCs w:val="26"/>
              </w:rPr>
              <w:t>3</w:t>
            </w:r>
          </w:p>
        </w:tc>
        <w:tc>
          <w:tcPr>
            <w:tcW w:w="843" w:type="dxa"/>
            <w:vAlign w:val="center"/>
          </w:tcPr>
          <w:p w14:paraId="4FF4222F" w14:textId="77777777" w:rsidR="00460FCF" w:rsidRPr="00E33E51" w:rsidRDefault="00460FCF" w:rsidP="005F3B9F">
            <w:pPr>
              <w:jc w:val="center"/>
              <w:rPr>
                <w:sz w:val="26"/>
                <w:szCs w:val="26"/>
              </w:rPr>
            </w:pPr>
            <w:r>
              <w:rPr>
                <w:sz w:val="26"/>
                <w:szCs w:val="26"/>
                <w:lang w:val="pt-BR"/>
              </w:rPr>
              <w:t>SCMG</w:t>
            </w:r>
          </w:p>
        </w:tc>
        <w:tc>
          <w:tcPr>
            <w:tcW w:w="900" w:type="dxa"/>
            <w:vAlign w:val="center"/>
          </w:tcPr>
          <w:p w14:paraId="63D04A9A" w14:textId="77777777" w:rsidR="00460FCF" w:rsidRPr="00E33E51" w:rsidRDefault="00460FCF" w:rsidP="005F3B9F">
            <w:pPr>
              <w:jc w:val="center"/>
              <w:rPr>
                <w:sz w:val="26"/>
                <w:szCs w:val="26"/>
              </w:rPr>
            </w:pPr>
            <w:r>
              <w:rPr>
                <w:sz w:val="26"/>
                <w:szCs w:val="26"/>
              </w:rPr>
              <w:t>7</w:t>
            </w:r>
            <w:r w:rsidRPr="00E33E51">
              <w:rPr>
                <w:sz w:val="26"/>
                <w:szCs w:val="26"/>
              </w:rPr>
              <w:t>03</w:t>
            </w:r>
          </w:p>
        </w:tc>
        <w:tc>
          <w:tcPr>
            <w:tcW w:w="2340" w:type="dxa"/>
            <w:vAlign w:val="center"/>
          </w:tcPr>
          <w:p w14:paraId="48CAD481" w14:textId="77777777" w:rsidR="00460FCF" w:rsidRPr="00E33E51" w:rsidRDefault="00460FCF" w:rsidP="005F3B9F">
            <w:pPr>
              <w:rPr>
                <w:sz w:val="26"/>
                <w:szCs w:val="26"/>
              </w:rPr>
            </w:pPr>
            <w:r w:rsidRPr="00E33E51">
              <w:rPr>
                <w:sz w:val="26"/>
                <w:szCs w:val="26"/>
              </w:rPr>
              <w:t>Các mô hình phân tích bài toán địa kỹ thuật</w:t>
            </w:r>
          </w:p>
        </w:tc>
        <w:tc>
          <w:tcPr>
            <w:tcW w:w="2880" w:type="dxa"/>
            <w:vAlign w:val="center"/>
          </w:tcPr>
          <w:p w14:paraId="28473B8C" w14:textId="77777777" w:rsidR="00460FCF" w:rsidRPr="00E33E51" w:rsidRDefault="00460FCF" w:rsidP="005F3B9F">
            <w:pPr>
              <w:rPr>
                <w:sz w:val="26"/>
                <w:szCs w:val="26"/>
              </w:rPr>
            </w:pPr>
            <w:r w:rsidRPr="00E33E51">
              <w:rPr>
                <w:sz w:val="26"/>
                <w:szCs w:val="26"/>
              </w:rPr>
              <w:t>Numerical Modeling in Geotechnical Engineering</w:t>
            </w:r>
          </w:p>
        </w:tc>
        <w:tc>
          <w:tcPr>
            <w:tcW w:w="577" w:type="dxa"/>
            <w:vAlign w:val="center"/>
          </w:tcPr>
          <w:p w14:paraId="4FC425CD" w14:textId="77777777" w:rsidR="00460FCF" w:rsidRPr="00E33E51" w:rsidRDefault="00460FCF" w:rsidP="005F3B9F">
            <w:pPr>
              <w:jc w:val="center"/>
              <w:rPr>
                <w:sz w:val="26"/>
                <w:szCs w:val="26"/>
              </w:rPr>
            </w:pPr>
            <w:r w:rsidRPr="00E33E51">
              <w:rPr>
                <w:sz w:val="26"/>
                <w:szCs w:val="26"/>
              </w:rPr>
              <w:t>2</w:t>
            </w:r>
          </w:p>
        </w:tc>
        <w:tc>
          <w:tcPr>
            <w:tcW w:w="1391" w:type="dxa"/>
            <w:vAlign w:val="center"/>
          </w:tcPr>
          <w:p w14:paraId="32EB0F4D" w14:textId="77777777" w:rsidR="00460FCF" w:rsidRPr="00E33E51" w:rsidRDefault="00460FCF" w:rsidP="005F3B9F">
            <w:pPr>
              <w:rPr>
                <w:sz w:val="26"/>
                <w:szCs w:val="26"/>
              </w:rPr>
            </w:pPr>
            <w:r w:rsidRPr="00E33E51">
              <w:rPr>
                <w:sz w:val="26"/>
                <w:szCs w:val="26"/>
              </w:rPr>
              <w:t>Địa kỹ thuật</w:t>
            </w:r>
          </w:p>
        </w:tc>
      </w:tr>
      <w:tr w:rsidR="00460FCF" w:rsidRPr="00E33E51" w14:paraId="6D075D9F" w14:textId="77777777" w:rsidTr="005F3B9F">
        <w:tc>
          <w:tcPr>
            <w:tcW w:w="537" w:type="dxa"/>
            <w:vAlign w:val="center"/>
          </w:tcPr>
          <w:p w14:paraId="467E6531" w14:textId="77777777" w:rsidR="00460FCF" w:rsidRPr="00E33E51" w:rsidRDefault="00460FCF" w:rsidP="005F3B9F">
            <w:pPr>
              <w:jc w:val="center"/>
              <w:rPr>
                <w:sz w:val="26"/>
                <w:szCs w:val="26"/>
              </w:rPr>
            </w:pPr>
            <w:r w:rsidRPr="00E33E51">
              <w:rPr>
                <w:sz w:val="26"/>
                <w:szCs w:val="26"/>
              </w:rPr>
              <w:t>4</w:t>
            </w:r>
          </w:p>
        </w:tc>
        <w:tc>
          <w:tcPr>
            <w:tcW w:w="843" w:type="dxa"/>
            <w:vAlign w:val="center"/>
          </w:tcPr>
          <w:p w14:paraId="79FCECAD" w14:textId="77777777" w:rsidR="00460FCF" w:rsidRPr="00E33E51" w:rsidRDefault="00460FCF" w:rsidP="005F3B9F">
            <w:pPr>
              <w:jc w:val="center"/>
              <w:rPr>
                <w:sz w:val="26"/>
                <w:szCs w:val="26"/>
              </w:rPr>
            </w:pPr>
            <w:r>
              <w:rPr>
                <w:sz w:val="26"/>
                <w:szCs w:val="26"/>
                <w:lang w:val="pt-BR"/>
              </w:rPr>
              <w:t>SMUS</w:t>
            </w:r>
          </w:p>
        </w:tc>
        <w:tc>
          <w:tcPr>
            <w:tcW w:w="900" w:type="dxa"/>
            <w:vAlign w:val="center"/>
          </w:tcPr>
          <w:p w14:paraId="7710ADEB" w14:textId="77777777" w:rsidR="00460FCF" w:rsidRPr="00E33E51" w:rsidRDefault="00460FCF" w:rsidP="005F3B9F">
            <w:pPr>
              <w:jc w:val="center"/>
              <w:rPr>
                <w:sz w:val="26"/>
                <w:szCs w:val="26"/>
              </w:rPr>
            </w:pPr>
            <w:r>
              <w:rPr>
                <w:sz w:val="26"/>
                <w:szCs w:val="26"/>
              </w:rPr>
              <w:t>7</w:t>
            </w:r>
            <w:r w:rsidRPr="00E33E51">
              <w:rPr>
                <w:sz w:val="26"/>
                <w:szCs w:val="26"/>
              </w:rPr>
              <w:t>04</w:t>
            </w:r>
          </w:p>
        </w:tc>
        <w:tc>
          <w:tcPr>
            <w:tcW w:w="2340" w:type="dxa"/>
            <w:vAlign w:val="center"/>
          </w:tcPr>
          <w:p w14:paraId="55ED00FD" w14:textId="77777777" w:rsidR="00460FCF" w:rsidRPr="00E33E51" w:rsidRDefault="00460FCF" w:rsidP="005F3B9F">
            <w:pPr>
              <w:rPr>
                <w:sz w:val="26"/>
                <w:szCs w:val="26"/>
              </w:rPr>
            </w:pPr>
            <w:r w:rsidRPr="00E33E51">
              <w:rPr>
                <w:sz w:val="26"/>
                <w:szCs w:val="26"/>
              </w:rPr>
              <w:t>Cơ học đất cho đất không bão hoà</w:t>
            </w:r>
          </w:p>
        </w:tc>
        <w:tc>
          <w:tcPr>
            <w:tcW w:w="2880" w:type="dxa"/>
            <w:vAlign w:val="center"/>
          </w:tcPr>
          <w:p w14:paraId="004BC40E" w14:textId="77777777" w:rsidR="00460FCF" w:rsidRPr="00E33E51" w:rsidRDefault="00460FCF" w:rsidP="005F3B9F">
            <w:pPr>
              <w:rPr>
                <w:sz w:val="26"/>
                <w:szCs w:val="26"/>
              </w:rPr>
            </w:pPr>
            <w:r w:rsidRPr="00E33E51">
              <w:rPr>
                <w:sz w:val="26"/>
                <w:szCs w:val="26"/>
              </w:rPr>
              <w:t>Soil Mechanics for Unsaturated Soil.</w:t>
            </w:r>
          </w:p>
        </w:tc>
        <w:tc>
          <w:tcPr>
            <w:tcW w:w="577" w:type="dxa"/>
            <w:vAlign w:val="center"/>
          </w:tcPr>
          <w:p w14:paraId="75ACEDE7" w14:textId="77777777" w:rsidR="00460FCF" w:rsidRPr="00E33E51" w:rsidRDefault="00460FCF" w:rsidP="005F3B9F">
            <w:pPr>
              <w:jc w:val="center"/>
              <w:rPr>
                <w:sz w:val="26"/>
                <w:szCs w:val="26"/>
              </w:rPr>
            </w:pPr>
            <w:r w:rsidRPr="00E33E51">
              <w:rPr>
                <w:sz w:val="26"/>
                <w:szCs w:val="26"/>
              </w:rPr>
              <w:t>2</w:t>
            </w:r>
          </w:p>
        </w:tc>
        <w:tc>
          <w:tcPr>
            <w:tcW w:w="1391" w:type="dxa"/>
            <w:vAlign w:val="center"/>
          </w:tcPr>
          <w:p w14:paraId="062FA631" w14:textId="77777777" w:rsidR="00460FCF" w:rsidRPr="00E33E51" w:rsidRDefault="00460FCF" w:rsidP="005F3B9F">
            <w:pPr>
              <w:rPr>
                <w:sz w:val="26"/>
                <w:szCs w:val="26"/>
              </w:rPr>
            </w:pPr>
            <w:r w:rsidRPr="00E33E51">
              <w:rPr>
                <w:sz w:val="26"/>
                <w:szCs w:val="26"/>
              </w:rPr>
              <w:t>Địa kỹ thuật</w:t>
            </w:r>
          </w:p>
        </w:tc>
      </w:tr>
      <w:tr w:rsidR="00460FCF" w:rsidRPr="00E33E51" w14:paraId="5AB8E259" w14:textId="77777777" w:rsidTr="005F3B9F">
        <w:tc>
          <w:tcPr>
            <w:tcW w:w="537" w:type="dxa"/>
            <w:vAlign w:val="center"/>
          </w:tcPr>
          <w:p w14:paraId="4E9F82F7" w14:textId="77777777" w:rsidR="00460FCF" w:rsidRPr="00E33E51" w:rsidRDefault="00460FCF" w:rsidP="005F3B9F">
            <w:pPr>
              <w:jc w:val="center"/>
              <w:rPr>
                <w:sz w:val="26"/>
                <w:szCs w:val="26"/>
              </w:rPr>
            </w:pPr>
            <w:r w:rsidRPr="00E33E51">
              <w:rPr>
                <w:sz w:val="26"/>
                <w:szCs w:val="26"/>
              </w:rPr>
              <w:t>5</w:t>
            </w:r>
          </w:p>
        </w:tc>
        <w:tc>
          <w:tcPr>
            <w:tcW w:w="843" w:type="dxa"/>
            <w:vAlign w:val="center"/>
          </w:tcPr>
          <w:p w14:paraId="58700E47" w14:textId="77777777" w:rsidR="00460FCF" w:rsidRPr="00E33E51" w:rsidRDefault="00460FCF" w:rsidP="005F3B9F">
            <w:pPr>
              <w:jc w:val="center"/>
              <w:rPr>
                <w:sz w:val="26"/>
                <w:szCs w:val="26"/>
              </w:rPr>
            </w:pPr>
            <w:r>
              <w:rPr>
                <w:sz w:val="26"/>
                <w:szCs w:val="26"/>
                <w:lang w:val="pt-BR"/>
              </w:rPr>
              <w:t>TPUS</w:t>
            </w:r>
          </w:p>
        </w:tc>
        <w:tc>
          <w:tcPr>
            <w:tcW w:w="900" w:type="dxa"/>
            <w:vAlign w:val="center"/>
          </w:tcPr>
          <w:p w14:paraId="5DE09DBF" w14:textId="77777777" w:rsidR="00460FCF" w:rsidRPr="00E33E51" w:rsidRDefault="00460FCF" w:rsidP="005F3B9F">
            <w:pPr>
              <w:jc w:val="center"/>
              <w:rPr>
                <w:sz w:val="26"/>
                <w:szCs w:val="26"/>
              </w:rPr>
            </w:pPr>
            <w:r>
              <w:rPr>
                <w:sz w:val="26"/>
                <w:szCs w:val="26"/>
              </w:rPr>
              <w:t>7</w:t>
            </w:r>
            <w:r w:rsidRPr="00E33E51">
              <w:rPr>
                <w:sz w:val="26"/>
                <w:szCs w:val="26"/>
              </w:rPr>
              <w:t>05</w:t>
            </w:r>
          </w:p>
        </w:tc>
        <w:tc>
          <w:tcPr>
            <w:tcW w:w="2340" w:type="dxa"/>
            <w:vAlign w:val="center"/>
          </w:tcPr>
          <w:p w14:paraId="0D108E11" w14:textId="77777777" w:rsidR="00460FCF" w:rsidRPr="00E33E51" w:rsidRDefault="00460FCF" w:rsidP="005F3B9F">
            <w:pPr>
              <w:rPr>
                <w:sz w:val="26"/>
                <w:szCs w:val="26"/>
              </w:rPr>
            </w:pPr>
            <w:r w:rsidRPr="00E33E51">
              <w:rPr>
                <w:sz w:val="26"/>
                <w:szCs w:val="26"/>
              </w:rPr>
              <w:t>Thí nghiệm và thiết bị thí nghiệm của đất không bão hoà</w:t>
            </w:r>
          </w:p>
        </w:tc>
        <w:tc>
          <w:tcPr>
            <w:tcW w:w="2880" w:type="dxa"/>
            <w:vAlign w:val="center"/>
          </w:tcPr>
          <w:p w14:paraId="4F26E84F" w14:textId="77777777" w:rsidR="00460FCF" w:rsidRPr="00E33E51" w:rsidRDefault="00460FCF" w:rsidP="005F3B9F">
            <w:pPr>
              <w:rPr>
                <w:sz w:val="26"/>
                <w:szCs w:val="26"/>
              </w:rPr>
            </w:pPr>
            <w:r w:rsidRPr="00E33E51">
              <w:rPr>
                <w:sz w:val="26"/>
                <w:szCs w:val="26"/>
              </w:rPr>
              <w:t>Test Procedure and Test apparatus for Unsaturated Soil</w:t>
            </w:r>
          </w:p>
        </w:tc>
        <w:tc>
          <w:tcPr>
            <w:tcW w:w="577" w:type="dxa"/>
            <w:vAlign w:val="center"/>
          </w:tcPr>
          <w:p w14:paraId="22AAF924" w14:textId="77777777" w:rsidR="00460FCF" w:rsidRPr="00E33E51" w:rsidRDefault="00460FCF" w:rsidP="005F3B9F">
            <w:pPr>
              <w:jc w:val="center"/>
              <w:rPr>
                <w:sz w:val="26"/>
                <w:szCs w:val="26"/>
              </w:rPr>
            </w:pPr>
            <w:r w:rsidRPr="00E33E51">
              <w:rPr>
                <w:sz w:val="26"/>
                <w:szCs w:val="26"/>
              </w:rPr>
              <w:t>2</w:t>
            </w:r>
          </w:p>
        </w:tc>
        <w:tc>
          <w:tcPr>
            <w:tcW w:w="1391" w:type="dxa"/>
            <w:vAlign w:val="center"/>
          </w:tcPr>
          <w:p w14:paraId="142496C6" w14:textId="77777777" w:rsidR="00460FCF" w:rsidRPr="00E33E51" w:rsidRDefault="00460FCF" w:rsidP="005F3B9F">
            <w:pPr>
              <w:rPr>
                <w:sz w:val="26"/>
                <w:szCs w:val="26"/>
              </w:rPr>
            </w:pPr>
            <w:r w:rsidRPr="00E33E51">
              <w:rPr>
                <w:sz w:val="26"/>
                <w:szCs w:val="26"/>
              </w:rPr>
              <w:t>Địa kỹ thuật</w:t>
            </w:r>
          </w:p>
        </w:tc>
      </w:tr>
      <w:tr w:rsidR="00460FCF" w:rsidRPr="00E33E51" w14:paraId="431B47C5" w14:textId="77777777" w:rsidTr="005F3B9F">
        <w:tc>
          <w:tcPr>
            <w:tcW w:w="537" w:type="dxa"/>
            <w:vAlign w:val="center"/>
          </w:tcPr>
          <w:p w14:paraId="01D067EC" w14:textId="77777777" w:rsidR="00460FCF" w:rsidRPr="00E33E51" w:rsidRDefault="00460FCF" w:rsidP="005F3B9F">
            <w:pPr>
              <w:jc w:val="center"/>
              <w:rPr>
                <w:sz w:val="26"/>
                <w:szCs w:val="26"/>
              </w:rPr>
            </w:pPr>
            <w:r w:rsidRPr="00E33E51">
              <w:rPr>
                <w:sz w:val="26"/>
                <w:szCs w:val="26"/>
              </w:rPr>
              <w:t>6</w:t>
            </w:r>
          </w:p>
        </w:tc>
        <w:tc>
          <w:tcPr>
            <w:tcW w:w="843" w:type="dxa"/>
            <w:vAlign w:val="center"/>
          </w:tcPr>
          <w:p w14:paraId="332F7851" w14:textId="77777777" w:rsidR="00460FCF" w:rsidRPr="00E33E51" w:rsidRDefault="00460FCF" w:rsidP="005F3B9F">
            <w:pPr>
              <w:jc w:val="center"/>
              <w:rPr>
                <w:sz w:val="26"/>
                <w:szCs w:val="26"/>
              </w:rPr>
            </w:pPr>
            <w:r w:rsidRPr="002E6BCA">
              <w:rPr>
                <w:sz w:val="26"/>
                <w:szCs w:val="26"/>
                <w:lang w:val="pt-BR"/>
              </w:rPr>
              <w:t>CSSF</w:t>
            </w:r>
          </w:p>
        </w:tc>
        <w:tc>
          <w:tcPr>
            <w:tcW w:w="900" w:type="dxa"/>
            <w:vAlign w:val="center"/>
          </w:tcPr>
          <w:p w14:paraId="3F277C04" w14:textId="77777777" w:rsidR="00460FCF" w:rsidRPr="00E33E51" w:rsidRDefault="00460FCF" w:rsidP="005F3B9F">
            <w:pPr>
              <w:jc w:val="center"/>
              <w:rPr>
                <w:sz w:val="26"/>
                <w:szCs w:val="26"/>
              </w:rPr>
            </w:pPr>
            <w:r>
              <w:rPr>
                <w:sz w:val="26"/>
                <w:szCs w:val="26"/>
              </w:rPr>
              <w:t>7</w:t>
            </w:r>
            <w:r w:rsidRPr="00E33E51">
              <w:rPr>
                <w:sz w:val="26"/>
                <w:szCs w:val="26"/>
              </w:rPr>
              <w:t>06</w:t>
            </w:r>
          </w:p>
        </w:tc>
        <w:tc>
          <w:tcPr>
            <w:tcW w:w="2340" w:type="dxa"/>
            <w:vAlign w:val="center"/>
          </w:tcPr>
          <w:p w14:paraId="68CD85F5" w14:textId="77777777" w:rsidR="00460FCF" w:rsidRPr="00E33E51" w:rsidRDefault="00460FCF" w:rsidP="005F3B9F">
            <w:pPr>
              <w:rPr>
                <w:sz w:val="26"/>
                <w:szCs w:val="26"/>
              </w:rPr>
            </w:pPr>
            <w:r w:rsidRPr="00E33E51">
              <w:rPr>
                <w:sz w:val="26"/>
                <w:szCs w:val="26"/>
              </w:rPr>
              <w:t>Xây dựng công trình trên nền đất yếu</w:t>
            </w:r>
          </w:p>
        </w:tc>
        <w:tc>
          <w:tcPr>
            <w:tcW w:w="2880" w:type="dxa"/>
            <w:vAlign w:val="center"/>
          </w:tcPr>
          <w:p w14:paraId="2F990669" w14:textId="77777777" w:rsidR="00460FCF" w:rsidRPr="00E33E51" w:rsidRDefault="00460FCF" w:rsidP="005F3B9F">
            <w:pPr>
              <w:rPr>
                <w:sz w:val="26"/>
                <w:szCs w:val="26"/>
              </w:rPr>
            </w:pPr>
            <w:r w:rsidRPr="00E33E51">
              <w:rPr>
                <w:sz w:val="26"/>
                <w:szCs w:val="26"/>
              </w:rPr>
              <w:t>Construction on Soft soil Foundation.</w:t>
            </w:r>
          </w:p>
        </w:tc>
        <w:tc>
          <w:tcPr>
            <w:tcW w:w="577" w:type="dxa"/>
            <w:vAlign w:val="center"/>
          </w:tcPr>
          <w:p w14:paraId="1C97AE08" w14:textId="77777777" w:rsidR="00460FCF" w:rsidRPr="00E33E51" w:rsidRDefault="00460FCF" w:rsidP="005F3B9F">
            <w:pPr>
              <w:jc w:val="center"/>
              <w:rPr>
                <w:sz w:val="26"/>
                <w:szCs w:val="26"/>
              </w:rPr>
            </w:pPr>
            <w:r w:rsidRPr="00E33E51">
              <w:rPr>
                <w:sz w:val="26"/>
                <w:szCs w:val="26"/>
              </w:rPr>
              <w:t>2</w:t>
            </w:r>
          </w:p>
        </w:tc>
        <w:tc>
          <w:tcPr>
            <w:tcW w:w="1391" w:type="dxa"/>
            <w:vAlign w:val="center"/>
          </w:tcPr>
          <w:p w14:paraId="01FC321E" w14:textId="77777777" w:rsidR="00460FCF" w:rsidRPr="00E33E51" w:rsidRDefault="00460FCF" w:rsidP="005F3B9F">
            <w:pPr>
              <w:rPr>
                <w:sz w:val="26"/>
                <w:szCs w:val="26"/>
              </w:rPr>
            </w:pPr>
            <w:r w:rsidRPr="00E33E51">
              <w:rPr>
                <w:sz w:val="26"/>
                <w:szCs w:val="26"/>
              </w:rPr>
              <w:t>Địa kỹ thuật</w:t>
            </w:r>
          </w:p>
        </w:tc>
      </w:tr>
      <w:tr w:rsidR="00460FCF" w:rsidRPr="00E33E51" w14:paraId="63AB51AF" w14:textId="77777777" w:rsidTr="005F3B9F">
        <w:tc>
          <w:tcPr>
            <w:tcW w:w="537" w:type="dxa"/>
            <w:vAlign w:val="center"/>
          </w:tcPr>
          <w:p w14:paraId="089D241E" w14:textId="77777777" w:rsidR="00460FCF" w:rsidRPr="00E33E51" w:rsidRDefault="00460FCF" w:rsidP="005F3B9F">
            <w:pPr>
              <w:jc w:val="center"/>
              <w:rPr>
                <w:sz w:val="26"/>
                <w:szCs w:val="26"/>
              </w:rPr>
            </w:pPr>
            <w:r w:rsidRPr="00E33E51">
              <w:rPr>
                <w:sz w:val="26"/>
                <w:szCs w:val="26"/>
              </w:rPr>
              <w:t>7</w:t>
            </w:r>
          </w:p>
        </w:tc>
        <w:tc>
          <w:tcPr>
            <w:tcW w:w="843" w:type="dxa"/>
            <w:vAlign w:val="center"/>
          </w:tcPr>
          <w:p w14:paraId="0F7F4B53" w14:textId="77777777" w:rsidR="00460FCF" w:rsidRPr="00E33E51" w:rsidRDefault="00460FCF" w:rsidP="005F3B9F">
            <w:pPr>
              <w:jc w:val="center"/>
              <w:rPr>
                <w:sz w:val="26"/>
                <w:szCs w:val="26"/>
              </w:rPr>
            </w:pPr>
            <w:r w:rsidRPr="00F03212">
              <w:rPr>
                <w:sz w:val="26"/>
                <w:szCs w:val="26"/>
                <w:lang w:val="pt-BR"/>
              </w:rPr>
              <w:t>SSAN</w:t>
            </w:r>
          </w:p>
        </w:tc>
        <w:tc>
          <w:tcPr>
            <w:tcW w:w="900" w:type="dxa"/>
            <w:vAlign w:val="center"/>
          </w:tcPr>
          <w:p w14:paraId="21795A03" w14:textId="77777777" w:rsidR="00460FCF" w:rsidRPr="00E33E51" w:rsidRDefault="00460FCF" w:rsidP="005F3B9F">
            <w:pPr>
              <w:jc w:val="center"/>
              <w:rPr>
                <w:sz w:val="26"/>
                <w:szCs w:val="26"/>
              </w:rPr>
            </w:pPr>
            <w:r>
              <w:rPr>
                <w:sz w:val="26"/>
                <w:szCs w:val="26"/>
              </w:rPr>
              <w:t>7</w:t>
            </w:r>
            <w:r w:rsidRPr="00E33E51">
              <w:rPr>
                <w:sz w:val="26"/>
                <w:szCs w:val="26"/>
              </w:rPr>
              <w:t>07</w:t>
            </w:r>
          </w:p>
        </w:tc>
        <w:tc>
          <w:tcPr>
            <w:tcW w:w="2340" w:type="dxa"/>
            <w:vAlign w:val="center"/>
          </w:tcPr>
          <w:p w14:paraId="477EFB08" w14:textId="77777777" w:rsidR="00460FCF" w:rsidRPr="00E33E51" w:rsidRDefault="00460FCF" w:rsidP="005F3B9F">
            <w:pPr>
              <w:rPr>
                <w:sz w:val="26"/>
                <w:szCs w:val="26"/>
              </w:rPr>
            </w:pPr>
            <w:r w:rsidRPr="00E33E51">
              <w:rPr>
                <w:sz w:val="26"/>
                <w:szCs w:val="26"/>
              </w:rPr>
              <w:t xml:space="preserve">Phân tích ổn định mái dốc </w:t>
            </w:r>
          </w:p>
        </w:tc>
        <w:tc>
          <w:tcPr>
            <w:tcW w:w="2880" w:type="dxa"/>
            <w:vAlign w:val="center"/>
          </w:tcPr>
          <w:p w14:paraId="6D7148DB" w14:textId="77777777" w:rsidR="00460FCF" w:rsidRPr="00E33E51" w:rsidRDefault="00460FCF" w:rsidP="005F3B9F">
            <w:pPr>
              <w:rPr>
                <w:sz w:val="26"/>
                <w:szCs w:val="26"/>
              </w:rPr>
            </w:pPr>
            <w:r w:rsidRPr="00E33E51">
              <w:rPr>
                <w:sz w:val="26"/>
                <w:szCs w:val="26"/>
              </w:rPr>
              <w:t>Slope Stability Analyses</w:t>
            </w:r>
          </w:p>
        </w:tc>
        <w:tc>
          <w:tcPr>
            <w:tcW w:w="577" w:type="dxa"/>
            <w:vAlign w:val="center"/>
          </w:tcPr>
          <w:p w14:paraId="2E04E96E" w14:textId="77777777" w:rsidR="00460FCF" w:rsidRPr="00E33E51" w:rsidRDefault="00460FCF" w:rsidP="005F3B9F">
            <w:pPr>
              <w:jc w:val="center"/>
              <w:rPr>
                <w:sz w:val="26"/>
                <w:szCs w:val="26"/>
              </w:rPr>
            </w:pPr>
            <w:r w:rsidRPr="00E33E51">
              <w:rPr>
                <w:sz w:val="26"/>
                <w:szCs w:val="26"/>
              </w:rPr>
              <w:t>2</w:t>
            </w:r>
          </w:p>
        </w:tc>
        <w:tc>
          <w:tcPr>
            <w:tcW w:w="1391" w:type="dxa"/>
            <w:vAlign w:val="center"/>
          </w:tcPr>
          <w:p w14:paraId="0D7BDBC8" w14:textId="77777777" w:rsidR="00460FCF" w:rsidRPr="00E33E51" w:rsidRDefault="00460FCF" w:rsidP="005F3B9F">
            <w:pPr>
              <w:rPr>
                <w:sz w:val="26"/>
                <w:szCs w:val="26"/>
              </w:rPr>
            </w:pPr>
            <w:r w:rsidRPr="00E33E51">
              <w:rPr>
                <w:sz w:val="26"/>
                <w:szCs w:val="26"/>
              </w:rPr>
              <w:t>Địa kỹ thuật</w:t>
            </w:r>
          </w:p>
        </w:tc>
      </w:tr>
      <w:tr w:rsidR="00460FCF" w:rsidRPr="00E33E51" w14:paraId="6F4CAD78" w14:textId="77777777" w:rsidTr="005F3B9F">
        <w:tc>
          <w:tcPr>
            <w:tcW w:w="537" w:type="dxa"/>
            <w:vAlign w:val="center"/>
          </w:tcPr>
          <w:p w14:paraId="3E699219" w14:textId="77777777" w:rsidR="00460FCF" w:rsidRPr="00E33E51" w:rsidRDefault="00460FCF" w:rsidP="005F3B9F">
            <w:pPr>
              <w:jc w:val="center"/>
              <w:rPr>
                <w:sz w:val="26"/>
                <w:szCs w:val="26"/>
              </w:rPr>
            </w:pPr>
            <w:r w:rsidRPr="00E33E51">
              <w:rPr>
                <w:sz w:val="26"/>
                <w:szCs w:val="26"/>
              </w:rPr>
              <w:t>8</w:t>
            </w:r>
          </w:p>
        </w:tc>
        <w:tc>
          <w:tcPr>
            <w:tcW w:w="843" w:type="dxa"/>
            <w:vAlign w:val="center"/>
          </w:tcPr>
          <w:p w14:paraId="731695A8" w14:textId="77777777" w:rsidR="00460FCF" w:rsidRPr="00E33E51" w:rsidRDefault="00460FCF" w:rsidP="005F3B9F">
            <w:pPr>
              <w:jc w:val="center"/>
              <w:rPr>
                <w:sz w:val="26"/>
                <w:szCs w:val="26"/>
              </w:rPr>
            </w:pPr>
            <w:r w:rsidRPr="00985B3E">
              <w:rPr>
                <w:sz w:val="26"/>
                <w:szCs w:val="26"/>
              </w:rPr>
              <w:t>OFSF</w:t>
            </w:r>
          </w:p>
        </w:tc>
        <w:tc>
          <w:tcPr>
            <w:tcW w:w="900" w:type="dxa"/>
            <w:vAlign w:val="center"/>
          </w:tcPr>
          <w:p w14:paraId="4478404C" w14:textId="77777777" w:rsidR="00460FCF" w:rsidRPr="00E33E51" w:rsidRDefault="00460FCF" w:rsidP="005F3B9F">
            <w:pPr>
              <w:jc w:val="center"/>
              <w:rPr>
                <w:sz w:val="26"/>
                <w:szCs w:val="26"/>
              </w:rPr>
            </w:pPr>
            <w:r>
              <w:rPr>
                <w:sz w:val="26"/>
                <w:szCs w:val="26"/>
              </w:rPr>
              <w:t>7</w:t>
            </w:r>
            <w:r w:rsidRPr="00E33E51">
              <w:rPr>
                <w:sz w:val="26"/>
                <w:szCs w:val="26"/>
              </w:rPr>
              <w:t>08</w:t>
            </w:r>
          </w:p>
        </w:tc>
        <w:tc>
          <w:tcPr>
            <w:tcW w:w="2340" w:type="dxa"/>
            <w:vAlign w:val="center"/>
          </w:tcPr>
          <w:p w14:paraId="54477D99" w14:textId="77777777" w:rsidR="00460FCF" w:rsidRPr="00E33E51" w:rsidRDefault="00460FCF" w:rsidP="005F3B9F">
            <w:pPr>
              <w:rPr>
                <w:sz w:val="26"/>
                <w:szCs w:val="26"/>
              </w:rPr>
            </w:pPr>
            <w:r w:rsidRPr="00E33E51">
              <w:rPr>
                <w:sz w:val="26"/>
                <w:szCs w:val="26"/>
              </w:rPr>
              <w:t xml:space="preserve">Kết cấu móng và nền công trình </w:t>
            </w:r>
            <w:r w:rsidRPr="00E6269A">
              <w:rPr>
                <w:sz w:val="26"/>
                <w:szCs w:val="26"/>
              </w:rPr>
              <w:t>ngoài khơi</w:t>
            </w:r>
          </w:p>
        </w:tc>
        <w:tc>
          <w:tcPr>
            <w:tcW w:w="2880" w:type="dxa"/>
            <w:vAlign w:val="center"/>
          </w:tcPr>
          <w:p w14:paraId="55AA3631" w14:textId="77777777" w:rsidR="00460FCF" w:rsidRPr="00E33E51" w:rsidRDefault="00460FCF" w:rsidP="005F3B9F">
            <w:pPr>
              <w:rPr>
                <w:sz w:val="26"/>
                <w:szCs w:val="26"/>
              </w:rPr>
            </w:pPr>
            <w:r w:rsidRPr="00E33E51">
              <w:rPr>
                <w:sz w:val="26"/>
                <w:szCs w:val="26"/>
              </w:rPr>
              <w:t>Offshore Structure Foundation</w:t>
            </w:r>
          </w:p>
        </w:tc>
        <w:tc>
          <w:tcPr>
            <w:tcW w:w="577" w:type="dxa"/>
            <w:vAlign w:val="center"/>
          </w:tcPr>
          <w:p w14:paraId="7DEDC6F2" w14:textId="77777777" w:rsidR="00460FCF" w:rsidRPr="00E33E51" w:rsidRDefault="00460FCF" w:rsidP="005F3B9F">
            <w:pPr>
              <w:jc w:val="center"/>
              <w:rPr>
                <w:sz w:val="26"/>
                <w:szCs w:val="26"/>
              </w:rPr>
            </w:pPr>
            <w:r w:rsidRPr="00E33E51">
              <w:rPr>
                <w:sz w:val="26"/>
                <w:szCs w:val="26"/>
              </w:rPr>
              <w:t>2</w:t>
            </w:r>
          </w:p>
        </w:tc>
        <w:tc>
          <w:tcPr>
            <w:tcW w:w="1391" w:type="dxa"/>
            <w:vAlign w:val="center"/>
          </w:tcPr>
          <w:p w14:paraId="25F62741" w14:textId="77777777" w:rsidR="00460FCF" w:rsidRPr="00E33E51" w:rsidRDefault="00460FCF" w:rsidP="005F3B9F">
            <w:pPr>
              <w:rPr>
                <w:sz w:val="26"/>
                <w:szCs w:val="26"/>
              </w:rPr>
            </w:pPr>
            <w:r w:rsidRPr="00E33E51">
              <w:rPr>
                <w:sz w:val="26"/>
                <w:szCs w:val="26"/>
              </w:rPr>
              <w:t>Địa kỹ thuật</w:t>
            </w:r>
          </w:p>
        </w:tc>
      </w:tr>
      <w:tr w:rsidR="00460FCF" w:rsidRPr="00EC55F6" w14:paraId="70AB5B33" w14:textId="77777777" w:rsidTr="005F3B9F">
        <w:tc>
          <w:tcPr>
            <w:tcW w:w="537" w:type="dxa"/>
            <w:vAlign w:val="center"/>
          </w:tcPr>
          <w:p w14:paraId="6BA7D205" w14:textId="77777777" w:rsidR="00460FCF" w:rsidRPr="00EC55F6" w:rsidRDefault="00460FCF" w:rsidP="005F3B9F">
            <w:pPr>
              <w:jc w:val="center"/>
              <w:rPr>
                <w:sz w:val="26"/>
                <w:szCs w:val="26"/>
              </w:rPr>
            </w:pPr>
            <w:r w:rsidRPr="00EC55F6">
              <w:rPr>
                <w:sz w:val="26"/>
                <w:szCs w:val="26"/>
              </w:rPr>
              <w:t>9</w:t>
            </w:r>
          </w:p>
        </w:tc>
        <w:tc>
          <w:tcPr>
            <w:tcW w:w="843" w:type="dxa"/>
            <w:vAlign w:val="center"/>
          </w:tcPr>
          <w:p w14:paraId="20310CB8" w14:textId="77777777" w:rsidR="00460FCF" w:rsidRPr="00EC55F6" w:rsidRDefault="00460FCF" w:rsidP="005F3B9F">
            <w:pPr>
              <w:jc w:val="center"/>
              <w:rPr>
                <w:sz w:val="26"/>
                <w:szCs w:val="26"/>
              </w:rPr>
            </w:pPr>
            <w:r w:rsidRPr="00EC55F6">
              <w:rPr>
                <w:sz w:val="26"/>
                <w:szCs w:val="26"/>
                <w:lang w:val="pt-BR"/>
              </w:rPr>
              <w:t>LMSF</w:t>
            </w:r>
          </w:p>
        </w:tc>
        <w:tc>
          <w:tcPr>
            <w:tcW w:w="900" w:type="dxa"/>
            <w:vAlign w:val="center"/>
          </w:tcPr>
          <w:p w14:paraId="14C1AEE9" w14:textId="77777777" w:rsidR="00460FCF" w:rsidRPr="00EC55F6" w:rsidRDefault="00460FCF" w:rsidP="005F3B9F">
            <w:pPr>
              <w:jc w:val="center"/>
              <w:rPr>
                <w:sz w:val="26"/>
                <w:szCs w:val="26"/>
              </w:rPr>
            </w:pPr>
            <w:r w:rsidRPr="00EC55F6">
              <w:rPr>
                <w:sz w:val="26"/>
                <w:szCs w:val="26"/>
              </w:rPr>
              <w:t>709</w:t>
            </w:r>
          </w:p>
        </w:tc>
        <w:tc>
          <w:tcPr>
            <w:tcW w:w="2340" w:type="dxa"/>
            <w:vAlign w:val="center"/>
          </w:tcPr>
          <w:p w14:paraId="655FDFBB" w14:textId="77777777" w:rsidR="00460FCF" w:rsidRPr="00EC55F6" w:rsidRDefault="00460FCF" w:rsidP="005F3B9F">
            <w:pPr>
              <w:rPr>
                <w:sz w:val="26"/>
                <w:szCs w:val="26"/>
                <w:lang w:val="vi-VN"/>
              </w:rPr>
            </w:pPr>
            <w:r w:rsidRPr="00EC55F6">
              <w:rPr>
                <w:sz w:val="26"/>
                <w:szCs w:val="26"/>
                <w:lang w:val="vi-VN"/>
              </w:rPr>
              <w:t>Hệ thống quan trắc trượt lở đất và thiết bị đo đạc tại hiện trường</w:t>
            </w:r>
          </w:p>
        </w:tc>
        <w:tc>
          <w:tcPr>
            <w:tcW w:w="2880" w:type="dxa"/>
            <w:vAlign w:val="center"/>
          </w:tcPr>
          <w:p w14:paraId="2A1706E4" w14:textId="77777777" w:rsidR="00460FCF" w:rsidRPr="00EC55F6" w:rsidRDefault="00460FCF" w:rsidP="005F3B9F">
            <w:pPr>
              <w:rPr>
                <w:sz w:val="26"/>
                <w:szCs w:val="26"/>
                <w:lang w:val="vi-VN"/>
              </w:rPr>
            </w:pPr>
            <w:bookmarkStart w:id="1" w:name="_Hlk96849247"/>
            <w:r w:rsidRPr="00EC55F6">
              <w:rPr>
                <w:sz w:val="26"/>
                <w:szCs w:val="26"/>
                <w:lang w:val="vi-VN"/>
              </w:rPr>
              <w:t>Landslides monitoring system and field instrumentation</w:t>
            </w:r>
            <w:bookmarkEnd w:id="1"/>
          </w:p>
        </w:tc>
        <w:tc>
          <w:tcPr>
            <w:tcW w:w="577" w:type="dxa"/>
            <w:vAlign w:val="center"/>
          </w:tcPr>
          <w:p w14:paraId="50701944" w14:textId="77777777" w:rsidR="00460FCF" w:rsidRPr="00EC55F6" w:rsidRDefault="00460FCF" w:rsidP="005F3B9F">
            <w:pPr>
              <w:jc w:val="center"/>
              <w:rPr>
                <w:sz w:val="26"/>
                <w:szCs w:val="26"/>
              </w:rPr>
            </w:pPr>
            <w:r w:rsidRPr="00EC55F6">
              <w:rPr>
                <w:sz w:val="26"/>
                <w:szCs w:val="26"/>
              </w:rPr>
              <w:t>2</w:t>
            </w:r>
          </w:p>
        </w:tc>
        <w:tc>
          <w:tcPr>
            <w:tcW w:w="1391" w:type="dxa"/>
            <w:vAlign w:val="center"/>
          </w:tcPr>
          <w:p w14:paraId="778627A2" w14:textId="77777777" w:rsidR="00460FCF" w:rsidRPr="00EC55F6" w:rsidRDefault="00460FCF" w:rsidP="005F3B9F">
            <w:pPr>
              <w:rPr>
                <w:sz w:val="26"/>
                <w:szCs w:val="26"/>
              </w:rPr>
            </w:pPr>
            <w:r w:rsidRPr="00EC55F6">
              <w:rPr>
                <w:sz w:val="26"/>
                <w:szCs w:val="26"/>
              </w:rPr>
              <w:t>Địa kỹ thuật</w:t>
            </w:r>
          </w:p>
        </w:tc>
      </w:tr>
      <w:tr w:rsidR="00460FCF" w:rsidRPr="00EC55F6" w14:paraId="1DE3E3CD" w14:textId="77777777" w:rsidTr="005F3B9F">
        <w:tc>
          <w:tcPr>
            <w:tcW w:w="537" w:type="dxa"/>
            <w:vAlign w:val="center"/>
          </w:tcPr>
          <w:p w14:paraId="78D69C59" w14:textId="77777777" w:rsidR="00460FCF" w:rsidRPr="00EC55F6" w:rsidRDefault="00460FCF" w:rsidP="005F3B9F">
            <w:pPr>
              <w:jc w:val="center"/>
              <w:rPr>
                <w:sz w:val="26"/>
                <w:szCs w:val="26"/>
              </w:rPr>
            </w:pPr>
            <w:r w:rsidRPr="00EC55F6">
              <w:rPr>
                <w:sz w:val="26"/>
                <w:szCs w:val="26"/>
              </w:rPr>
              <w:t>10</w:t>
            </w:r>
          </w:p>
        </w:tc>
        <w:tc>
          <w:tcPr>
            <w:tcW w:w="843" w:type="dxa"/>
            <w:vAlign w:val="center"/>
          </w:tcPr>
          <w:p w14:paraId="5C390707" w14:textId="77777777" w:rsidR="00460FCF" w:rsidRPr="00EC55F6" w:rsidRDefault="00460FCF" w:rsidP="005F3B9F">
            <w:pPr>
              <w:jc w:val="center"/>
              <w:rPr>
                <w:sz w:val="26"/>
                <w:szCs w:val="26"/>
              </w:rPr>
            </w:pPr>
            <w:r w:rsidRPr="00EC55F6">
              <w:rPr>
                <w:sz w:val="26"/>
                <w:szCs w:val="26"/>
                <w:lang w:val="pt-BR"/>
              </w:rPr>
              <w:t>LSMM</w:t>
            </w:r>
          </w:p>
        </w:tc>
        <w:tc>
          <w:tcPr>
            <w:tcW w:w="900" w:type="dxa"/>
            <w:vAlign w:val="center"/>
          </w:tcPr>
          <w:p w14:paraId="12CF8BC3" w14:textId="77777777" w:rsidR="00460FCF" w:rsidRPr="00EC55F6" w:rsidRDefault="00460FCF" w:rsidP="005F3B9F">
            <w:pPr>
              <w:jc w:val="center"/>
              <w:rPr>
                <w:sz w:val="26"/>
                <w:szCs w:val="26"/>
              </w:rPr>
            </w:pPr>
            <w:r w:rsidRPr="00EC55F6">
              <w:rPr>
                <w:sz w:val="26"/>
                <w:szCs w:val="26"/>
              </w:rPr>
              <w:t>710</w:t>
            </w:r>
          </w:p>
        </w:tc>
        <w:tc>
          <w:tcPr>
            <w:tcW w:w="2340" w:type="dxa"/>
            <w:vAlign w:val="center"/>
          </w:tcPr>
          <w:p w14:paraId="3F3160C0" w14:textId="77777777" w:rsidR="00460FCF" w:rsidRPr="00EC55F6" w:rsidRDefault="00460FCF" w:rsidP="005F3B9F">
            <w:pPr>
              <w:rPr>
                <w:sz w:val="26"/>
                <w:szCs w:val="26"/>
                <w:lang w:val="vi-VN"/>
              </w:rPr>
            </w:pPr>
            <w:bookmarkStart w:id="2" w:name="_Hlk96854841"/>
            <w:r w:rsidRPr="00EC55F6">
              <w:rPr>
                <w:sz w:val="26"/>
                <w:szCs w:val="26"/>
                <w:lang w:val="vi-VN"/>
              </w:rPr>
              <w:t>Trượt lở đất và biện pháp giảm thiểu</w:t>
            </w:r>
            <w:bookmarkEnd w:id="2"/>
          </w:p>
        </w:tc>
        <w:tc>
          <w:tcPr>
            <w:tcW w:w="2880" w:type="dxa"/>
            <w:vAlign w:val="center"/>
          </w:tcPr>
          <w:p w14:paraId="64598655" w14:textId="77777777" w:rsidR="00460FCF" w:rsidRPr="00EC55F6" w:rsidRDefault="00460FCF" w:rsidP="005F3B9F">
            <w:pPr>
              <w:rPr>
                <w:sz w:val="26"/>
                <w:szCs w:val="26"/>
                <w:lang w:val="vi-VN"/>
              </w:rPr>
            </w:pPr>
            <w:bookmarkStart w:id="3" w:name="_Hlk96854892"/>
            <w:r w:rsidRPr="00EC55F6">
              <w:rPr>
                <w:sz w:val="26"/>
                <w:szCs w:val="26"/>
                <w:lang w:val="vi-VN"/>
              </w:rPr>
              <w:t>Landslides and mitigative measures</w:t>
            </w:r>
            <w:bookmarkEnd w:id="3"/>
          </w:p>
        </w:tc>
        <w:tc>
          <w:tcPr>
            <w:tcW w:w="577" w:type="dxa"/>
            <w:vAlign w:val="center"/>
          </w:tcPr>
          <w:p w14:paraId="598349E3" w14:textId="77777777" w:rsidR="00460FCF" w:rsidRPr="00EC55F6" w:rsidRDefault="00460FCF" w:rsidP="005F3B9F">
            <w:pPr>
              <w:jc w:val="center"/>
              <w:rPr>
                <w:sz w:val="26"/>
                <w:szCs w:val="26"/>
              </w:rPr>
            </w:pPr>
            <w:r w:rsidRPr="00EC55F6">
              <w:rPr>
                <w:sz w:val="26"/>
                <w:szCs w:val="26"/>
              </w:rPr>
              <w:t>2</w:t>
            </w:r>
          </w:p>
        </w:tc>
        <w:tc>
          <w:tcPr>
            <w:tcW w:w="1391" w:type="dxa"/>
            <w:vAlign w:val="center"/>
          </w:tcPr>
          <w:p w14:paraId="1CB66F98" w14:textId="77777777" w:rsidR="00460FCF" w:rsidRPr="00EC55F6" w:rsidRDefault="00460FCF" w:rsidP="005F3B9F">
            <w:pPr>
              <w:rPr>
                <w:sz w:val="26"/>
                <w:szCs w:val="26"/>
              </w:rPr>
            </w:pPr>
            <w:r w:rsidRPr="00EC55F6">
              <w:rPr>
                <w:sz w:val="26"/>
                <w:szCs w:val="26"/>
              </w:rPr>
              <w:t>Địa kỹ thuật</w:t>
            </w:r>
          </w:p>
        </w:tc>
      </w:tr>
      <w:tr w:rsidR="00460FCF" w:rsidRPr="00E33E51" w14:paraId="4E0CC6EB" w14:textId="77777777" w:rsidTr="005F3B9F">
        <w:tc>
          <w:tcPr>
            <w:tcW w:w="537" w:type="dxa"/>
            <w:vAlign w:val="center"/>
          </w:tcPr>
          <w:p w14:paraId="4AA6F12F" w14:textId="77777777" w:rsidR="00460FCF" w:rsidRPr="00E33E51" w:rsidRDefault="00460FCF" w:rsidP="005F3B9F">
            <w:pPr>
              <w:jc w:val="center"/>
              <w:rPr>
                <w:sz w:val="26"/>
                <w:szCs w:val="26"/>
              </w:rPr>
            </w:pPr>
            <w:r w:rsidRPr="00E33E51">
              <w:rPr>
                <w:sz w:val="26"/>
                <w:szCs w:val="26"/>
              </w:rPr>
              <w:t>11</w:t>
            </w:r>
          </w:p>
        </w:tc>
        <w:tc>
          <w:tcPr>
            <w:tcW w:w="843" w:type="dxa"/>
            <w:vAlign w:val="center"/>
          </w:tcPr>
          <w:p w14:paraId="017F7D62" w14:textId="77777777" w:rsidR="00460FCF" w:rsidRPr="009A5A4F" w:rsidRDefault="00460FCF" w:rsidP="005F3B9F">
            <w:pPr>
              <w:jc w:val="center"/>
              <w:rPr>
                <w:bCs/>
                <w:sz w:val="26"/>
                <w:szCs w:val="26"/>
              </w:rPr>
            </w:pPr>
            <w:r w:rsidRPr="009A5A4F">
              <w:rPr>
                <w:bCs/>
                <w:sz w:val="26"/>
                <w:szCs w:val="26"/>
                <w:lang w:val="pt-BR"/>
              </w:rPr>
              <w:t>GASN</w:t>
            </w:r>
          </w:p>
        </w:tc>
        <w:tc>
          <w:tcPr>
            <w:tcW w:w="900" w:type="dxa"/>
            <w:vAlign w:val="center"/>
          </w:tcPr>
          <w:p w14:paraId="12F9BBE5" w14:textId="77777777" w:rsidR="00460FCF" w:rsidRPr="00E33E51" w:rsidRDefault="00460FCF" w:rsidP="005F3B9F">
            <w:pPr>
              <w:jc w:val="center"/>
              <w:rPr>
                <w:sz w:val="26"/>
                <w:szCs w:val="26"/>
              </w:rPr>
            </w:pPr>
            <w:r>
              <w:rPr>
                <w:sz w:val="26"/>
                <w:szCs w:val="26"/>
              </w:rPr>
              <w:t>7</w:t>
            </w:r>
            <w:r w:rsidRPr="00E33E51">
              <w:rPr>
                <w:sz w:val="26"/>
                <w:szCs w:val="26"/>
              </w:rPr>
              <w:t>11</w:t>
            </w:r>
          </w:p>
        </w:tc>
        <w:tc>
          <w:tcPr>
            <w:tcW w:w="2340" w:type="dxa"/>
            <w:vAlign w:val="center"/>
          </w:tcPr>
          <w:p w14:paraId="11AA08E0" w14:textId="77777777" w:rsidR="00460FCF" w:rsidRPr="00E33E51" w:rsidRDefault="00460FCF" w:rsidP="005F3B9F">
            <w:pPr>
              <w:rPr>
                <w:sz w:val="26"/>
                <w:szCs w:val="26"/>
              </w:rPr>
            </w:pPr>
            <w:r w:rsidRPr="00E33E51">
              <w:rPr>
                <w:sz w:val="26"/>
                <w:szCs w:val="26"/>
              </w:rPr>
              <w:t>Neo trong đất và đinh đất của kết cấu chắn giữ đất</w:t>
            </w:r>
          </w:p>
        </w:tc>
        <w:tc>
          <w:tcPr>
            <w:tcW w:w="2880" w:type="dxa"/>
            <w:vAlign w:val="center"/>
          </w:tcPr>
          <w:p w14:paraId="43233FB2" w14:textId="77777777" w:rsidR="00460FCF" w:rsidRPr="00E33E51" w:rsidRDefault="00460FCF" w:rsidP="005F3B9F">
            <w:pPr>
              <w:rPr>
                <w:sz w:val="26"/>
                <w:szCs w:val="26"/>
              </w:rPr>
            </w:pPr>
            <w:r w:rsidRPr="00E33E51">
              <w:rPr>
                <w:sz w:val="26"/>
                <w:szCs w:val="26"/>
              </w:rPr>
              <w:t>Ground anchors and soil nails in Retaining structures</w:t>
            </w:r>
          </w:p>
        </w:tc>
        <w:tc>
          <w:tcPr>
            <w:tcW w:w="577" w:type="dxa"/>
            <w:vAlign w:val="center"/>
          </w:tcPr>
          <w:p w14:paraId="3A4F6858" w14:textId="77777777" w:rsidR="00460FCF" w:rsidRPr="00E33E51" w:rsidRDefault="00460FCF" w:rsidP="005F3B9F">
            <w:pPr>
              <w:jc w:val="center"/>
              <w:rPr>
                <w:sz w:val="26"/>
                <w:szCs w:val="26"/>
              </w:rPr>
            </w:pPr>
            <w:r w:rsidRPr="00E33E51">
              <w:rPr>
                <w:sz w:val="26"/>
                <w:szCs w:val="26"/>
              </w:rPr>
              <w:t>2</w:t>
            </w:r>
          </w:p>
        </w:tc>
        <w:tc>
          <w:tcPr>
            <w:tcW w:w="1391" w:type="dxa"/>
            <w:vAlign w:val="center"/>
          </w:tcPr>
          <w:p w14:paraId="1362BD81" w14:textId="77777777" w:rsidR="00460FCF" w:rsidRPr="00E33E51" w:rsidRDefault="00460FCF" w:rsidP="005F3B9F">
            <w:pPr>
              <w:rPr>
                <w:sz w:val="26"/>
                <w:szCs w:val="26"/>
              </w:rPr>
            </w:pPr>
            <w:r w:rsidRPr="00E33E51">
              <w:rPr>
                <w:sz w:val="26"/>
                <w:szCs w:val="26"/>
              </w:rPr>
              <w:t>Địa kỹ thuật</w:t>
            </w:r>
          </w:p>
        </w:tc>
      </w:tr>
      <w:tr w:rsidR="00460FCF" w:rsidRPr="00E33E51" w14:paraId="526939EA" w14:textId="77777777" w:rsidTr="005F3B9F">
        <w:tc>
          <w:tcPr>
            <w:tcW w:w="537" w:type="dxa"/>
            <w:vAlign w:val="center"/>
          </w:tcPr>
          <w:p w14:paraId="5B380308" w14:textId="77777777" w:rsidR="00460FCF" w:rsidRPr="00E33E51" w:rsidRDefault="00460FCF" w:rsidP="005F3B9F">
            <w:pPr>
              <w:rPr>
                <w:sz w:val="26"/>
                <w:szCs w:val="26"/>
              </w:rPr>
            </w:pPr>
            <w:r w:rsidRPr="00E33E51">
              <w:rPr>
                <w:sz w:val="26"/>
                <w:szCs w:val="26"/>
              </w:rPr>
              <w:t>12</w:t>
            </w:r>
          </w:p>
        </w:tc>
        <w:tc>
          <w:tcPr>
            <w:tcW w:w="843" w:type="dxa"/>
            <w:vAlign w:val="center"/>
          </w:tcPr>
          <w:p w14:paraId="0ED925B2" w14:textId="77777777" w:rsidR="00460FCF" w:rsidRPr="00E33E51" w:rsidRDefault="00460FCF" w:rsidP="005F3B9F">
            <w:pPr>
              <w:rPr>
                <w:sz w:val="26"/>
                <w:szCs w:val="26"/>
              </w:rPr>
            </w:pPr>
            <w:r w:rsidRPr="00985B3E">
              <w:rPr>
                <w:sz w:val="26"/>
                <w:szCs w:val="26"/>
              </w:rPr>
              <w:t>GSGE</w:t>
            </w:r>
          </w:p>
        </w:tc>
        <w:tc>
          <w:tcPr>
            <w:tcW w:w="900" w:type="dxa"/>
            <w:vAlign w:val="center"/>
          </w:tcPr>
          <w:p w14:paraId="3B87E4B2" w14:textId="77777777" w:rsidR="00460FCF" w:rsidRPr="00E33E51" w:rsidRDefault="00460FCF" w:rsidP="005F3B9F">
            <w:pPr>
              <w:jc w:val="center"/>
              <w:rPr>
                <w:sz w:val="26"/>
                <w:szCs w:val="26"/>
              </w:rPr>
            </w:pPr>
            <w:r>
              <w:rPr>
                <w:sz w:val="26"/>
                <w:szCs w:val="26"/>
              </w:rPr>
              <w:t>7</w:t>
            </w:r>
            <w:r w:rsidRPr="00E33E51">
              <w:rPr>
                <w:sz w:val="26"/>
                <w:szCs w:val="26"/>
              </w:rPr>
              <w:t>12</w:t>
            </w:r>
          </w:p>
        </w:tc>
        <w:tc>
          <w:tcPr>
            <w:tcW w:w="2340" w:type="dxa"/>
            <w:vAlign w:val="center"/>
          </w:tcPr>
          <w:p w14:paraId="675D61FE" w14:textId="77777777" w:rsidR="00460FCF" w:rsidRPr="00E33E51" w:rsidRDefault="00460FCF" w:rsidP="005F3B9F">
            <w:pPr>
              <w:rPr>
                <w:sz w:val="26"/>
                <w:szCs w:val="26"/>
              </w:rPr>
            </w:pPr>
            <w:r w:rsidRPr="00E33E51">
              <w:rPr>
                <w:sz w:val="26"/>
                <w:szCs w:val="26"/>
              </w:rPr>
              <w:t>Gia cường địa kỹ thuật tổng hợp trong địa kỹ thuật công trình</w:t>
            </w:r>
          </w:p>
        </w:tc>
        <w:tc>
          <w:tcPr>
            <w:tcW w:w="2880" w:type="dxa"/>
            <w:vAlign w:val="center"/>
          </w:tcPr>
          <w:p w14:paraId="04854B9B" w14:textId="77777777" w:rsidR="00460FCF" w:rsidRPr="00E33E51" w:rsidRDefault="00460FCF" w:rsidP="005F3B9F">
            <w:pPr>
              <w:rPr>
                <w:sz w:val="26"/>
                <w:szCs w:val="26"/>
              </w:rPr>
            </w:pPr>
            <w:r w:rsidRPr="00E33E51">
              <w:rPr>
                <w:sz w:val="26"/>
                <w:szCs w:val="26"/>
              </w:rPr>
              <w:t>Geosynthetics in Geotechnical Engineering</w:t>
            </w:r>
          </w:p>
        </w:tc>
        <w:tc>
          <w:tcPr>
            <w:tcW w:w="577" w:type="dxa"/>
            <w:vAlign w:val="center"/>
          </w:tcPr>
          <w:p w14:paraId="08B2363B" w14:textId="77777777" w:rsidR="00460FCF" w:rsidRPr="00E33E51" w:rsidRDefault="00460FCF" w:rsidP="005F3B9F">
            <w:pPr>
              <w:jc w:val="center"/>
              <w:rPr>
                <w:sz w:val="26"/>
                <w:szCs w:val="26"/>
              </w:rPr>
            </w:pPr>
            <w:r w:rsidRPr="00E33E51">
              <w:rPr>
                <w:sz w:val="26"/>
                <w:szCs w:val="26"/>
              </w:rPr>
              <w:t>2</w:t>
            </w:r>
          </w:p>
        </w:tc>
        <w:tc>
          <w:tcPr>
            <w:tcW w:w="1391" w:type="dxa"/>
          </w:tcPr>
          <w:p w14:paraId="37D71C66" w14:textId="77777777" w:rsidR="00460FCF" w:rsidRPr="00E33E51" w:rsidRDefault="00460FCF" w:rsidP="005F3B9F">
            <w:pPr>
              <w:rPr>
                <w:sz w:val="26"/>
                <w:szCs w:val="26"/>
              </w:rPr>
            </w:pPr>
            <w:r w:rsidRPr="00E33E51">
              <w:rPr>
                <w:sz w:val="26"/>
                <w:szCs w:val="26"/>
              </w:rPr>
              <w:t>Địa kỹ thuật</w:t>
            </w:r>
          </w:p>
        </w:tc>
      </w:tr>
      <w:tr w:rsidR="00460FCF" w:rsidRPr="00E33E51" w14:paraId="145C714E" w14:textId="77777777" w:rsidTr="005F3B9F">
        <w:tc>
          <w:tcPr>
            <w:tcW w:w="537" w:type="dxa"/>
            <w:vAlign w:val="center"/>
          </w:tcPr>
          <w:p w14:paraId="29DF9D13" w14:textId="77777777" w:rsidR="00460FCF" w:rsidRPr="00E33E51" w:rsidRDefault="00460FCF" w:rsidP="005F3B9F">
            <w:pPr>
              <w:rPr>
                <w:sz w:val="26"/>
                <w:szCs w:val="26"/>
              </w:rPr>
            </w:pPr>
            <w:r w:rsidRPr="00E33E51">
              <w:rPr>
                <w:sz w:val="26"/>
                <w:szCs w:val="26"/>
              </w:rPr>
              <w:t>13</w:t>
            </w:r>
          </w:p>
        </w:tc>
        <w:tc>
          <w:tcPr>
            <w:tcW w:w="843" w:type="dxa"/>
            <w:vAlign w:val="center"/>
          </w:tcPr>
          <w:p w14:paraId="0299BE4B" w14:textId="77777777" w:rsidR="00460FCF" w:rsidRPr="00E33E51" w:rsidRDefault="00460FCF" w:rsidP="005F3B9F">
            <w:pPr>
              <w:rPr>
                <w:sz w:val="26"/>
                <w:szCs w:val="26"/>
              </w:rPr>
            </w:pPr>
            <w:r w:rsidRPr="00E33E51">
              <w:rPr>
                <w:sz w:val="26"/>
                <w:szCs w:val="26"/>
              </w:rPr>
              <w:t>GE</w:t>
            </w:r>
            <w:r>
              <w:rPr>
                <w:sz w:val="26"/>
                <w:szCs w:val="26"/>
              </w:rPr>
              <w:t>OE</w:t>
            </w:r>
          </w:p>
        </w:tc>
        <w:tc>
          <w:tcPr>
            <w:tcW w:w="900" w:type="dxa"/>
            <w:vAlign w:val="center"/>
          </w:tcPr>
          <w:p w14:paraId="5F25F54C" w14:textId="77777777" w:rsidR="00460FCF" w:rsidRPr="00E33E51" w:rsidRDefault="00460FCF" w:rsidP="005F3B9F">
            <w:pPr>
              <w:jc w:val="center"/>
              <w:rPr>
                <w:sz w:val="26"/>
                <w:szCs w:val="26"/>
              </w:rPr>
            </w:pPr>
            <w:r>
              <w:rPr>
                <w:sz w:val="26"/>
                <w:szCs w:val="26"/>
              </w:rPr>
              <w:t>7</w:t>
            </w:r>
            <w:r w:rsidRPr="00E33E51">
              <w:rPr>
                <w:sz w:val="26"/>
                <w:szCs w:val="26"/>
              </w:rPr>
              <w:t>13</w:t>
            </w:r>
          </w:p>
        </w:tc>
        <w:tc>
          <w:tcPr>
            <w:tcW w:w="2340" w:type="dxa"/>
            <w:vAlign w:val="center"/>
          </w:tcPr>
          <w:p w14:paraId="4E404B56" w14:textId="77777777" w:rsidR="00460FCF" w:rsidRPr="00E33E51" w:rsidRDefault="00460FCF" w:rsidP="005F3B9F">
            <w:pPr>
              <w:rPr>
                <w:sz w:val="26"/>
                <w:szCs w:val="26"/>
              </w:rPr>
            </w:pPr>
            <w:r w:rsidRPr="00E33E51">
              <w:rPr>
                <w:sz w:val="26"/>
                <w:szCs w:val="26"/>
              </w:rPr>
              <w:t>Địa kỹ thuật trong động đất</w:t>
            </w:r>
          </w:p>
        </w:tc>
        <w:tc>
          <w:tcPr>
            <w:tcW w:w="2880" w:type="dxa"/>
            <w:vAlign w:val="center"/>
          </w:tcPr>
          <w:p w14:paraId="13971436" w14:textId="77777777" w:rsidR="00460FCF" w:rsidRPr="00E33E51" w:rsidRDefault="00460FCF" w:rsidP="005F3B9F">
            <w:pPr>
              <w:rPr>
                <w:sz w:val="26"/>
                <w:szCs w:val="26"/>
              </w:rPr>
            </w:pPr>
            <w:r w:rsidRPr="00E33E51">
              <w:rPr>
                <w:sz w:val="26"/>
                <w:szCs w:val="26"/>
              </w:rPr>
              <w:t>Earthquake in Geotechnical Engineering</w:t>
            </w:r>
          </w:p>
        </w:tc>
        <w:tc>
          <w:tcPr>
            <w:tcW w:w="577" w:type="dxa"/>
            <w:vAlign w:val="center"/>
          </w:tcPr>
          <w:p w14:paraId="25EF19A9" w14:textId="77777777" w:rsidR="00460FCF" w:rsidRPr="00E33E51" w:rsidRDefault="00460FCF" w:rsidP="005F3B9F">
            <w:pPr>
              <w:jc w:val="center"/>
              <w:rPr>
                <w:sz w:val="26"/>
                <w:szCs w:val="26"/>
              </w:rPr>
            </w:pPr>
            <w:r w:rsidRPr="00E33E51">
              <w:rPr>
                <w:sz w:val="26"/>
                <w:szCs w:val="26"/>
              </w:rPr>
              <w:t>2</w:t>
            </w:r>
          </w:p>
        </w:tc>
        <w:tc>
          <w:tcPr>
            <w:tcW w:w="1391" w:type="dxa"/>
          </w:tcPr>
          <w:p w14:paraId="60B82B27" w14:textId="77777777" w:rsidR="00460FCF" w:rsidRPr="00E33E51" w:rsidRDefault="00460FCF" w:rsidP="005F3B9F">
            <w:pPr>
              <w:rPr>
                <w:sz w:val="26"/>
                <w:szCs w:val="26"/>
              </w:rPr>
            </w:pPr>
            <w:r w:rsidRPr="00E33E51">
              <w:rPr>
                <w:sz w:val="26"/>
                <w:szCs w:val="26"/>
              </w:rPr>
              <w:t>Địa kỹ thuật</w:t>
            </w:r>
          </w:p>
        </w:tc>
      </w:tr>
      <w:tr w:rsidR="00460FCF" w:rsidRPr="00E33E51" w14:paraId="0C8C498D" w14:textId="77777777" w:rsidTr="005F3B9F">
        <w:tc>
          <w:tcPr>
            <w:tcW w:w="537" w:type="dxa"/>
            <w:vAlign w:val="center"/>
          </w:tcPr>
          <w:p w14:paraId="397373A9" w14:textId="77777777" w:rsidR="00460FCF" w:rsidRPr="00E33E51" w:rsidRDefault="00460FCF" w:rsidP="005F3B9F">
            <w:pPr>
              <w:rPr>
                <w:sz w:val="26"/>
                <w:szCs w:val="26"/>
              </w:rPr>
            </w:pPr>
            <w:r w:rsidRPr="00E33E51">
              <w:rPr>
                <w:sz w:val="26"/>
                <w:szCs w:val="26"/>
              </w:rPr>
              <w:t>14</w:t>
            </w:r>
          </w:p>
        </w:tc>
        <w:tc>
          <w:tcPr>
            <w:tcW w:w="843" w:type="dxa"/>
            <w:vAlign w:val="center"/>
          </w:tcPr>
          <w:p w14:paraId="1D28E853" w14:textId="77777777" w:rsidR="00460FCF" w:rsidRPr="00E33E51" w:rsidRDefault="00460FCF" w:rsidP="005F3B9F">
            <w:pPr>
              <w:rPr>
                <w:sz w:val="26"/>
                <w:szCs w:val="26"/>
              </w:rPr>
            </w:pPr>
            <w:r>
              <w:rPr>
                <w:sz w:val="26"/>
                <w:szCs w:val="26"/>
              </w:rPr>
              <w:t>ADMF</w:t>
            </w:r>
          </w:p>
        </w:tc>
        <w:tc>
          <w:tcPr>
            <w:tcW w:w="900" w:type="dxa"/>
            <w:vAlign w:val="center"/>
          </w:tcPr>
          <w:p w14:paraId="45656808" w14:textId="77777777" w:rsidR="00460FCF" w:rsidRPr="00E33E51" w:rsidRDefault="00460FCF" w:rsidP="005F3B9F">
            <w:pPr>
              <w:jc w:val="center"/>
              <w:rPr>
                <w:sz w:val="26"/>
                <w:szCs w:val="26"/>
              </w:rPr>
            </w:pPr>
            <w:r>
              <w:rPr>
                <w:sz w:val="26"/>
                <w:szCs w:val="26"/>
              </w:rPr>
              <w:t>7</w:t>
            </w:r>
            <w:r w:rsidRPr="00E33E51">
              <w:rPr>
                <w:sz w:val="26"/>
                <w:szCs w:val="26"/>
              </w:rPr>
              <w:t>14</w:t>
            </w:r>
          </w:p>
        </w:tc>
        <w:tc>
          <w:tcPr>
            <w:tcW w:w="2340" w:type="dxa"/>
            <w:vAlign w:val="center"/>
          </w:tcPr>
          <w:p w14:paraId="5E54D75E" w14:textId="77777777" w:rsidR="00460FCF" w:rsidRPr="00E33E51" w:rsidRDefault="00460FCF" w:rsidP="005F3B9F">
            <w:pPr>
              <w:rPr>
                <w:sz w:val="26"/>
                <w:szCs w:val="26"/>
              </w:rPr>
            </w:pPr>
            <w:r w:rsidRPr="00E33E51">
              <w:rPr>
                <w:sz w:val="26"/>
                <w:szCs w:val="26"/>
              </w:rPr>
              <w:t>Phân tích tính toán và thiết kế móng máy chịu tải trọng động</w:t>
            </w:r>
          </w:p>
        </w:tc>
        <w:tc>
          <w:tcPr>
            <w:tcW w:w="2880" w:type="dxa"/>
            <w:vAlign w:val="center"/>
          </w:tcPr>
          <w:p w14:paraId="77D71087" w14:textId="77777777" w:rsidR="00460FCF" w:rsidRPr="00E33E51" w:rsidRDefault="00460FCF" w:rsidP="005F3B9F">
            <w:pPr>
              <w:rPr>
                <w:sz w:val="26"/>
                <w:szCs w:val="26"/>
              </w:rPr>
            </w:pPr>
            <w:r w:rsidRPr="00E33E51">
              <w:rPr>
                <w:sz w:val="26"/>
                <w:szCs w:val="26"/>
              </w:rPr>
              <w:t>Analysis and Design of Machine Foundation of Vibrations</w:t>
            </w:r>
          </w:p>
        </w:tc>
        <w:tc>
          <w:tcPr>
            <w:tcW w:w="577" w:type="dxa"/>
            <w:vAlign w:val="center"/>
          </w:tcPr>
          <w:p w14:paraId="10A21404" w14:textId="77777777" w:rsidR="00460FCF" w:rsidRPr="00E33E51" w:rsidRDefault="00460FCF" w:rsidP="005F3B9F">
            <w:pPr>
              <w:jc w:val="center"/>
              <w:rPr>
                <w:sz w:val="26"/>
                <w:szCs w:val="26"/>
              </w:rPr>
            </w:pPr>
            <w:r w:rsidRPr="00E33E51">
              <w:rPr>
                <w:sz w:val="26"/>
                <w:szCs w:val="26"/>
              </w:rPr>
              <w:t>2</w:t>
            </w:r>
          </w:p>
        </w:tc>
        <w:tc>
          <w:tcPr>
            <w:tcW w:w="1391" w:type="dxa"/>
          </w:tcPr>
          <w:p w14:paraId="34E6926E" w14:textId="77777777" w:rsidR="00460FCF" w:rsidRPr="00E33E51" w:rsidRDefault="00460FCF" w:rsidP="005F3B9F">
            <w:pPr>
              <w:rPr>
                <w:sz w:val="26"/>
                <w:szCs w:val="26"/>
              </w:rPr>
            </w:pPr>
            <w:r w:rsidRPr="00E33E51">
              <w:rPr>
                <w:sz w:val="26"/>
                <w:szCs w:val="26"/>
              </w:rPr>
              <w:t>Địa kỹ thuật</w:t>
            </w:r>
          </w:p>
        </w:tc>
      </w:tr>
    </w:tbl>
    <w:p w14:paraId="65C1B919" w14:textId="35C3352C" w:rsidR="008558C0" w:rsidRDefault="008558C0" w:rsidP="008558C0">
      <w:pPr>
        <w:spacing w:line="360" w:lineRule="auto"/>
        <w:jc w:val="both"/>
        <w:rPr>
          <w:b/>
          <w:i/>
          <w:color w:val="000000" w:themeColor="text1"/>
          <w:sz w:val="26"/>
          <w:szCs w:val="26"/>
        </w:rPr>
      </w:pPr>
    </w:p>
    <w:p w14:paraId="018E8C06" w14:textId="77777777" w:rsidR="009851A2" w:rsidRPr="008558C0" w:rsidRDefault="009851A2" w:rsidP="008558C0">
      <w:pPr>
        <w:spacing w:line="360" w:lineRule="auto"/>
        <w:jc w:val="both"/>
        <w:rPr>
          <w:b/>
          <w:color w:val="000000" w:themeColor="text1"/>
          <w:sz w:val="26"/>
          <w:szCs w:val="26"/>
          <w:lang w:val="vi-VN"/>
        </w:rPr>
      </w:pPr>
      <w:r w:rsidRPr="008558C0">
        <w:rPr>
          <w:b/>
          <w:color w:val="000000" w:themeColor="text1"/>
          <w:sz w:val="26"/>
          <w:szCs w:val="26"/>
          <w:lang w:val="vi-VN"/>
        </w:rPr>
        <w:t>4.3. Tiểu luận tổng quan và 03 chuyên đề tiến sĩ: 08 tín chỉ</w:t>
      </w:r>
    </w:p>
    <w:p w14:paraId="549E7ECC" w14:textId="77777777" w:rsidR="009851A2" w:rsidRPr="008558C0" w:rsidRDefault="009851A2" w:rsidP="008558C0">
      <w:pPr>
        <w:spacing w:line="360" w:lineRule="auto"/>
        <w:jc w:val="both"/>
        <w:rPr>
          <w:i/>
          <w:color w:val="000000" w:themeColor="text1"/>
          <w:sz w:val="26"/>
          <w:szCs w:val="26"/>
          <w:lang w:val="vi-VN"/>
        </w:rPr>
      </w:pPr>
      <w:r w:rsidRPr="008558C0">
        <w:rPr>
          <w:b/>
          <w:i/>
          <w:color w:val="000000" w:themeColor="text1"/>
          <w:sz w:val="26"/>
          <w:szCs w:val="26"/>
          <w:lang w:val="vi-VN"/>
        </w:rPr>
        <w:lastRenderedPageBreak/>
        <w:t xml:space="preserve">- Yêu cầu tiểu luận tổng quan (2 TC): </w:t>
      </w:r>
      <w:r w:rsidRPr="008558C0">
        <w:rPr>
          <w:i/>
          <w:color w:val="000000" w:themeColor="text1"/>
          <w:sz w:val="26"/>
          <w:szCs w:val="26"/>
          <w:lang w:val="vi-VN"/>
        </w:rPr>
        <w:t>là một đề cương chi tiết cho luận án tiến sĩ (LATS), bao gồm việc giới thiệu tổng quan, phân tích, đánh giá các công trình nghiên cứu liên quan mật thiết đến đề tài luận án của các tác giả trong và ngoài nước; trình bày rõ tên đề tài LATS, các yêu cầu cụ thể mà luận án sẽ tập trung nghiên cứu giải quyết, các phương pháp thực hiện, các kết quả nghiên cứu có liên quan đến đề tài luận án đã đạt được và dự kiến kết quả sẽ đạt được. NCS phải hoàn thành 01 tiểu luận tổng quan, có khối lượng 2 tín chỉ.</w:t>
      </w:r>
    </w:p>
    <w:p w14:paraId="5F732FED" w14:textId="77777777" w:rsidR="00092C4E" w:rsidRPr="008558C0" w:rsidRDefault="009851A2" w:rsidP="008558C0">
      <w:pPr>
        <w:spacing w:line="360" w:lineRule="auto"/>
        <w:jc w:val="both"/>
        <w:rPr>
          <w:i/>
          <w:color w:val="000000" w:themeColor="text1"/>
          <w:sz w:val="26"/>
          <w:szCs w:val="26"/>
        </w:rPr>
      </w:pPr>
      <w:r w:rsidRPr="008558C0">
        <w:rPr>
          <w:b/>
          <w:i/>
          <w:color w:val="000000" w:themeColor="text1"/>
          <w:sz w:val="26"/>
          <w:szCs w:val="26"/>
          <w:lang w:val="vi-VN"/>
        </w:rPr>
        <w:t xml:space="preserve">- Yêu cầu 3 chuyên đề TS (6 TC): </w:t>
      </w:r>
      <w:r w:rsidRPr="008558C0">
        <w:rPr>
          <w:i/>
          <w:color w:val="000000" w:themeColor="text1"/>
          <w:sz w:val="26"/>
          <w:szCs w:val="26"/>
          <w:lang w:val="vi-VN"/>
        </w:rPr>
        <w:t xml:space="preserve">Các chuyên đề tiến sĩ đòi hỏi NCS tự cập nhật kiến thức mới liên quan trực tiếp đến đề tài của NCS, nâng cao năng lực nghiên cứu khoa học, giúp NCS giải quyết một số nội dung của đề tài luận án. Nội dung của chuyên đề tiến sĩ là một phần nội dung nghiên cứu theo hướng đề tài luận án hoặc nghiên cứu riêng của NCS </w:t>
      </w:r>
      <w:r w:rsidR="00092C4E" w:rsidRPr="008558C0">
        <w:rPr>
          <w:i/>
          <w:color w:val="000000" w:themeColor="text1"/>
          <w:sz w:val="26"/>
          <w:szCs w:val="26"/>
          <w:lang w:val="vi-VN"/>
        </w:rPr>
        <w:t>có liên quan đến đề tài luận án</w:t>
      </w:r>
      <w:r w:rsidR="00092C4E" w:rsidRPr="008558C0">
        <w:rPr>
          <w:i/>
          <w:color w:val="000000" w:themeColor="text1"/>
          <w:sz w:val="26"/>
          <w:szCs w:val="26"/>
        </w:rPr>
        <w:t>. Nghiên cứu sinh cần trình bày cụ thể về tình hình nghi</w:t>
      </w:r>
      <w:r w:rsidR="00AF2DBF" w:rsidRPr="008558C0">
        <w:rPr>
          <w:i/>
          <w:color w:val="000000" w:themeColor="text1"/>
          <w:sz w:val="26"/>
          <w:szCs w:val="26"/>
        </w:rPr>
        <w:t>ên cứu</w:t>
      </w:r>
      <w:r w:rsidR="00092C4E" w:rsidRPr="008558C0">
        <w:rPr>
          <w:i/>
          <w:color w:val="000000" w:themeColor="text1"/>
          <w:sz w:val="26"/>
          <w:szCs w:val="26"/>
        </w:rPr>
        <w:t xml:space="preserve"> , phương tiện và phương pháp nghiên cứu, các kết quả nghiên cứu, các ý kiến thảo luận, kết luận và đề xuất. NCS phải hoàn thành 3 chuyên đề tiến sĩ, mỗi chuyên đề có khối lượng 2 tín chỉ.</w:t>
      </w:r>
    </w:p>
    <w:p w14:paraId="610277E7" w14:textId="77777777" w:rsidR="000127D6" w:rsidRPr="008558C0" w:rsidRDefault="00092C4E" w:rsidP="008558C0">
      <w:pPr>
        <w:spacing w:line="360" w:lineRule="auto"/>
        <w:jc w:val="both"/>
        <w:rPr>
          <w:b/>
          <w:color w:val="000000" w:themeColor="text1"/>
          <w:sz w:val="26"/>
          <w:szCs w:val="26"/>
        </w:rPr>
      </w:pPr>
      <w:r w:rsidRPr="008558C0">
        <w:rPr>
          <w:b/>
          <w:color w:val="000000" w:themeColor="text1"/>
          <w:sz w:val="26"/>
          <w:szCs w:val="26"/>
          <w:lang w:val="vi-VN"/>
        </w:rPr>
        <w:t xml:space="preserve">4.4. </w:t>
      </w:r>
      <w:r w:rsidRPr="008558C0">
        <w:rPr>
          <w:b/>
          <w:color w:val="000000" w:themeColor="text1"/>
          <w:sz w:val="26"/>
          <w:szCs w:val="26"/>
        </w:rPr>
        <w:t>Nghiên cứu khoa học</w:t>
      </w:r>
      <w:r w:rsidRPr="008558C0">
        <w:rPr>
          <w:b/>
          <w:color w:val="000000" w:themeColor="text1"/>
          <w:sz w:val="26"/>
          <w:szCs w:val="26"/>
          <w:lang w:val="vi-VN"/>
        </w:rPr>
        <w:t xml:space="preserve">: </w:t>
      </w:r>
      <w:r w:rsidR="000127D6" w:rsidRPr="008558C0">
        <w:rPr>
          <w:b/>
          <w:color w:val="000000" w:themeColor="text1"/>
          <w:sz w:val="26"/>
          <w:szCs w:val="26"/>
        </w:rPr>
        <w:t>02 bài báo (</w:t>
      </w:r>
      <w:r w:rsidRPr="008558C0">
        <w:rPr>
          <w:b/>
          <w:color w:val="000000" w:themeColor="text1"/>
          <w:sz w:val="26"/>
          <w:szCs w:val="26"/>
          <w:lang w:val="vi-VN"/>
        </w:rPr>
        <w:t>10 tín chỉ</w:t>
      </w:r>
      <w:r w:rsidR="000127D6" w:rsidRPr="008558C0">
        <w:rPr>
          <w:b/>
          <w:color w:val="000000" w:themeColor="text1"/>
          <w:sz w:val="26"/>
          <w:szCs w:val="26"/>
        </w:rPr>
        <w:t>)</w:t>
      </w:r>
    </w:p>
    <w:p w14:paraId="36BECCD5" w14:textId="77777777" w:rsidR="000127D6" w:rsidRPr="008558C0" w:rsidRDefault="000127D6" w:rsidP="008558C0">
      <w:pPr>
        <w:widowControl w:val="0"/>
        <w:tabs>
          <w:tab w:val="left" w:pos="1458"/>
        </w:tabs>
        <w:autoSpaceDE w:val="0"/>
        <w:autoSpaceDN w:val="0"/>
        <w:spacing w:line="360" w:lineRule="auto"/>
        <w:ind w:right="-28"/>
        <w:jc w:val="both"/>
        <w:rPr>
          <w:i/>
          <w:sz w:val="26"/>
          <w:szCs w:val="26"/>
        </w:rPr>
      </w:pPr>
      <w:r w:rsidRPr="008558C0">
        <w:rPr>
          <w:i/>
          <w:sz w:val="26"/>
          <w:szCs w:val="26"/>
        </w:rPr>
        <w:t>Là tác giả chính của báo cáo hội nghị khoa học, bài báo khoa học</w:t>
      </w:r>
      <w:r w:rsidRPr="008558C0">
        <w:rPr>
          <w:i/>
          <w:spacing w:val="1"/>
          <w:sz w:val="26"/>
          <w:szCs w:val="26"/>
        </w:rPr>
        <w:t xml:space="preserve"> </w:t>
      </w:r>
      <w:r w:rsidRPr="008558C0">
        <w:rPr>
          <w:i/>
          <w:sz w:val="26"/>
          <w:szCs w:val="26"/>
        </w:rPr>
        <w:t>được</w:t>
      </w:r>
      <w:r w:rsidRPr="008558C0">
        <w:rPr>
          <w:i/>
          <w:spacing w:val="1"/>
          <w:sz w:val="26"/>
          <w:szCs w:val="26"/>
        </w:rPr>
        <w:t xml:space="preserve"> </w:t>
      </w:r>
      <w:r w:rsidRPr="008558C0">
        <w:rPr>
          <w:i/>
          <w:sz w:val="26"/>
          <w:szCs w:val="26"/>
        </w:rPr>
        <w:t>công bố</w:t>
      </w:r>
      <w:r w:rsidRPr="008558C0">
        <w:rPr>
          <w:i/>
          <w:spacing w:val="1"/>
          <w:sz w:val="26"/>
          <w:szCs w:val="26"/>
        </w:rPr>
        <w:t xml:space="preserve"> </w:t>
      </w:r>
      <w:r w:rsidRPr="008558C0">
        <w:rPr>
          <w:i/>
          <w:sz w:val="26"/>
          <w:szCs w:val="26"/>
        </w:rPr>
        <w:t>trong</w:t>
      </w:r>
      <w:r w:rsidRPr="008558C0">
        <w:rPr>
          <w:i/>
          <w:spacing w:val="1"/>
          <w:sz w:val="26"/>
          <w:szCs w:val="26"/>
        </w:rPr>
        <w:t xml:space="preserve"> </w:t>
      </w:r>
      <w:r w:rsidRPr="008558C0">
        <w:rPr>
          <w:i/>
          <w:sz w:val="26"/>
          <w:szCs w:val="26"/>
        </w:rPr>
        <w:t>các</w:t>
      </w:r>
      <w:r w:rsidRPr="008558C0">
        <w:rPr>
          <w:i/>
          <w:spacing w:val="1"/>
          <w:sz w:val="26"/>
          <w:szCs w:val="26"/>
        </w:rPr>
        <w:t xml:space="preserve"> </w:t>
      </w:r>
      <w:r w:rsidRPr="008558C0">
        <w:rPr>
          <w:i/>
          <w:sz w:val="26"/>
          <w:szCs w:val="26"/>
        </w:rPr>
        <w:t>ấn</w:t>
      </w:r>
      <w:r w:rsidRPr="008558C0">
        <w:rPr>
          <w:i/>
          <w:spacing w:val="1"/>
          <w:sz w:val="26"/>
          <w:szCs w:val="26"/>
        </w:rPr>
        <w:t xml:space="preserve"> </w:t>
      </w:r>
      <w:r w:rsidRPr="008558C0">
        <w:rPr>
          <w:i/>
          <w:sz w:val="26"/>
          <w:szCs w:val="26"/>
        </w:rPr>
        <w:t>phẩm</w:t>
      </w:r>
      <w:r w:rsidRPr="008558C0">
        <w:rPr>
          <w:i/>
          <w:spacing w:val="1"/>
          <w:sz w:val="26"/>
          <w:szCs w:val="26"/>
        </w:rPr>
        <w:t xml:space="preserve"> </w:t>
      </w:r>
      <w:r w:rsidRPr="008558C0">
        <w:rPr>
          <w:i/>
          <w:sz w:val="26"/>
          <w:szCs w:val="26"/>
        </w:rPr>
        <w:t>thuộc danh</w:t>
      </w:r>
      <w:r w:rsidRPr="008558C0">
        <w:rPr>
          <w:i/>
          <w:spacing w:val="1"/>
          <w:sz w:val="26"/>
          <w:szCs w:val="26"/>
        </w:rPr>
        <w:t xml:space="preserve"> </w:t>
      </w:r>
      <w:r w:rsidRPr="008558C0">
        <w:rPr>
          <w:i/>
          <w:sz w:val="26"/>
          <w:szCs w:val="26"/>
        </w:rPr>
        <w:t>mục</w:t>
      </w:r>
      <w:r w:rsidRPr="008558C0">
        <w:rPr>
          <w:i/>
          <w:spacing w:val="1"/>
          <w:sz w:val="26"/>
          <w:szCs w:val="26"/>
        </w:rPr>
        <w:t xml:space="preserve"> </w:t>
      </w:r>
      <w:r w:rsidRPr="008558C0">
        <w:rPr>
          <w:i/>
          <w:sz w:val="26"/>
          <w:szCs w:val="26"/>
        </w:rPr>
        <w:t>WoS/Scopus,</w:t>
      </w:r>
      <w:r w:rsidRPr="008558C0">
        <w:rPr>
          <w:i/>
          <w:spacing w:val="1"/>
          <w:sz w:val="26"/>
          <w:szCs w:val="26"/>
        </w:rPr>
        <w:t xml:space="preserve"> </w:t>
      </w:r>
      <w:r w:rsidRPr="008558C0">
        <w:rPr>
          <w:i/>
          <w:sz w:val="26"/>
          <w:szCs w:val="26"/>
        </w:rPr>
        <w:t>hoặc</w:t>
      </w:r>
      <w:r w:rsidRPr="008558C0">
        <w:rPr>
          <w:i/>
          <w:spacing w:val="1"/>
          <w:sz w:val="26"/>
          <w:szCs w:val="26"/>
        </w:rPr>
        <w:t xml:space="preserve"> </w:t>
      </w:r>
      <w:r w:rsidRPr="008558C0">
        <w:rPr>
          <w:i/>
          <w:sz w:val="26"/>
          <w:szCs w:val="26"/>
        </w:rPr>
        <w:t>chương sách tham khảo do các nhà xuất bản quốc tế có uy tín phát hành,</w:t>
      </w:r>
      <w:r w:rsidRPr="008558C0">
        <w:rPr>
          <w:i/>
          <w:spacing w:val="1"/>
          <w:sz w:val="26"/>
          <w:szCs w:val="26"/>
        </w:rPr>
        <w:t xml:space="preserve"> </w:t>
      </w:r>
      <w:r w:rsidRPr="008558C0">
        <w:rPr>
          <w:i/>
          <w:sz w:val="26"/>
          <w:szCs w:val="26"/>
        </w:rPr>
        <w:t>hoặc</w:t>
      </w:r>
      <w:r w:rsidRPr="008558C0">
        <w:rPr>
          <w:i/>
          <w:spacing w:val="-10"/>
          <w:sz w:val="26"/>
          <w:szCs w:val="26"/>
        </w:rPr>
        <w:t xml:space="preserve"> </w:t>
      </w:r>
      <w:r w:rsidRPr="008558C0">
        <w:rPr>
          <w:i/>
          <w:sz w:val="26"/>
          <w:szCs w:val="26"/>
        </w:rPr>
        <w:t>bài</w:t>
      </w:r>
      <w:r w:rsidRPr="008558C0">
        <w:rPr>
          <w:i/>
          <w:spacing w:val="-7"/>
          <w:sz w:val="26"/>
          <w:szCs w:val="26"/>
        </w:rPr>
        <w:t xml:space="preserve"> </w:t>
      </w:r>
      <w:r w:rsidRPr="008558C0">
        <w:rPr>
          <w:i/>
          <w:sz w:val="26"/>
          <w:szCs w:val="26"/>
        </w:rPr>
        <w:t>báo</w:t>
      </w:r>
      <w:r w:rsidRPr="008558C0">
        <w:rPr>
          <w:i/>
          <w:spacing w:val="-8"/>
          <w:sz w:val="26"/>
          <w:szCs w:val="26"/>
        </w:rPr>
        <w:t xml:space="preserve"> </w:t>
      </w:r>
      <w:r w:rsidRPr="008558C0">
        <w:rPr>
          <w:i/>
          <w:sz w:val="26"/>
          <w:szCs w:val="26"/>
        </w:rPr>
        <w:t>đăng</w:t>
      </w:r>
      <w:r w:rsidRPr="008558C0">
        <w:rPr>
          <w:i/>
          <w:spacing w:val="-7"/>
          <w:sz w:val="26"/>
          <w:szCs w:val="26"/>
        </w:rPr>
        <w:t xml:space="preserve"> </w:t>
      </w:r>
      <w:r w:rsidRPr="008558C0">
        <w:rPr>
          <w:i/>
          <w:sz w:val="26"/>
          <w:szCs w:val="26"/>
        </w:rPr>
        <w:t>trên</w:t>
      </w:r>
      <w:r w:rsidRPr="008558C0">
        <w:rPr>
          <w:i/>
          <w:spacing w:val="-7"/>
          <w:sz w:val="26"/>
          <w:szCs w:val="26"/>
        </w:rPr>
        <w:t xml:space="preserve"> </w:t>
      </w:r>
      <w:r w:rsidRPr="008558C0">
        <w:rPr>
          <w:i/>
          <w:sz w:val="26"/>
          <w:szCs w:val="26"/>
        </w:rPr>
        <w:t>các</w:t>
      </w:r>
      <w:r w:rsidRPr="008558C0">
        <w:rPr>
          <w:i/>
          <w:spacing w:val="-9"/>
          <w:sz w:val="26"/>
          <w:szCs w:val="26"/>
        </w:rPr>
        <w:t xml:space="preserve"> </w:t>
      </w:r>
      <w:r w:rsidRPr="008558C0">
        <w:rPr>
          <w:i/>
          <w:sz w:val="26"/>
          <w:szCs w:val="26"/>
        </w:rPr>
        <w:t>tạp</w:t>
      </w:r>
      <w:r w:rsidRPr="008558C0">
        <w:rPr>
          <w:i/>
          <w:spacing w:val="-7"/>
          <w:sz w:val="26"/>
          <w:szCs w:val="26"/>
        </w:rPr>
        <w:t xml:space="preserve"> </w:t>
      </w:r>
      <w:r w:rsidRPr="008558C0">
        <w:rPr>
          <w:i/>
          <w:sz w:val="26"/>
          <w:szCs w:val="26"/>
        </w:rPr>
        <w:t>chí</w:t>
      </w:r>
      <w:r w:rsidRPr="008558C0">
        <w:rPr>
          <w:i/>
          <w:spacing w:val="-8"/>
          <w:sz w:val="26"/>
          <w:szCs w:val="26"/>
        </w:rPr>
        <w:t xml:space="preserve"> </w:t>
      </w:r>
      <w:r w:rsidRPr="008558C0">
        <w:rPr>
          <w:i/>
          <w:sz w:val="26"/>
          <w:szCs w:val="26"/>
        </w:rPr>
        <w:t>khoa</w:t>
      </w:r>
      <w:r w:rsidRPr="008558C0">
        <w:rPr>
          <w:i/>
          <w:spacing w:val="-8"/>
          <w:sz w:val="26"/>
          <w:szCs w:val="26"/>
        </w:rPr>
        <w:t xml:space="preserve"> </w:t>
      </w:r>
      <w:r w:rsidRPr="008558C0">
        <w:rPr>
          <w:i/>
          <w:sz w:val="26"/>
          <w:szCs w:val="26"/>
        </w:rPr>
        <w:t>học</w:t>
      </w:r>
      <w:r w:rsidRPr="008558C0">
        <w:rPr>
          <w:i/>
          <w:spacing w:val="-8"/>
          <w:sz w:val="26"/>
          <w:szCs w:val="26"/>
        </w:rPr>
        <w:t xml:space="preserve"> </w:t>
      </w:r>
      <w:r w:rsidRPr="008558C0">
        <w:rPr>
          <w:i/>
          <w:sz w:val="26"/>
          <w:szCs w:val="26"/>
        </w:rPr>
        <w:t>trong</w:t>
      </w:r>
      <w:r w:rsidRPr="008558C0">
        <w:rPr>
          <w:i/>
          <w:spacing w:val="-8"/>
          <w:sz w:val="26"/>
          <w:szCs w:val="26"/>
        </w:rPr>
        <w:t xml:space="preserve"> </w:t>
      </w:r>
      <w:r w:rsidRPr="008558C0">
        <w:rPr>
          <w:i/>
          <w:sz w:val="26"/>
          <w:szCs w:val="26"/>
        </w:rPr>
        <w:t>nước</w:t>
      </w:r>
      <w:r w:rsidRPr="008558C0">
        <w:rPr>
          <w:i/>
          <w:spacing w:val="-8"/>
          <w:sz w:val="26"/>
          <w:szCs w:val="26"/>
        </w:rPr>
        <w:t xml:space="preserve"> </w:t>
      </w:r>
      <w:r w:rsidRPr="008558C0">
        <w:rPr>
          <w:i/>
          <w:sz w:val="26"/>
          <w:szCs w:val="26"/>
        </w:rPr>
        <w:t>được</w:t>
      </w:r>
      <w:r w:rsidRPr="008558C0">
        <w:rPr>
          <w:i/>
          <w:spacing w:val="-8"/>
          <w:sz w:val="26"/>
          <w:szCs w:val="26"/>
        </w:rPr>
        <w:t xml:space="preserve"> </w:t>
      </w:r>
      <w:r w:rsidRPr="008558C0">
        <w:rPr>
          <w:i/>
          <w:sz w:val="26"/>
          <w:szCs w:val="26"/>
        </w:rPr>
        <w:t>Hội</w:t>
      </w:r>
      <w:r w:rsidRPr="008558C0">
        <w:rPr>
          <w:i/>
          <w:spacing w:val="-8"/>
          <w:sz w:val="26"/>
          <w:szCs w:val="26"/>
        </w:rPr>
        <w:t xml:space="preserve"> </w:t>
      </w:r>
      <w:r w:rsidRPr="008558C0">
        <w:rPr>
          <w:i/>
          <w:sz w:val="26"/>
          <w:szCs w:val="26"/>
        </w:rPr>
        <w:t>đồng</w:t>
      </w:r>
      <w:r w:rsidRPr="008558C0">
        <w:rPr>
          <w:i/>
          <w:spacing w:val="-7"/>
          <w:sz w:val="26"/>
          <w:szCs w:val="26"/>
        </w:rPr>
        <w:t xml:space="preserve"> </w:t>
      </w:r>
      <w:r w:rsidRPr="008558C0">
        <w:rPr>
          <w:i/>
          <w:sz w:val="26"/>
          <w:szCs w:val="26"/>
        </w:rPr>
        <w:t>Giáo</w:t>
      </w:r>
      <w:r w:rsidR="0072381A" w:rsidRPr="008558C0">
        <w:rPr>
          <w:i/>
          <w:sz w:val="26"/>
          <w:szCs w:val="26"/>
        </w:rPr>
        <w:t xml:space="preserve"> </w:t>
      </w:r>
      <w:r w:rsidRPr="008558C0">
        <w:rPr>
          <w:i/>
          <w:spacing w:val="-68"/>
          <w:sz w:val="26"/>
          <w:szCs w:val="26"/>
        </w:rPr>
        <w:t xml:space="preserve"> </w:t>
      </w:r>
      <w:r w:rsidRPr="008558C0">
        <w:rPr>
          <w:i/>
          <w:sz w:val="26"/>
          <w:szCs w:val="26"/>
        </w:rPr>
        <w:t>sư</w:t>
      </w:r>
      <w:r w:rsidRPr="008558C0">
        <w:rPr>
          <w:i/>
          <w:spacing w:val="-8"/>
          <w:sz w:val="26"/>
          <w:szCs w:val="26"/>
        </w:rPr>
        <w:t xml:space="preserve"> </w:t>
      </w:r>
      <w:r w:rsidRPr="008558C0">
        <w:rPr>
          <w:i/>
          <w:sz w:val="26"/>
          <w:szCs w:val="26"/>
        </w:rPr>
        <w:t>nhà</w:t>
      </w:r>
      <w:r w:rsidRPr="008558C0">
        <w:rPr>
          <w:i/>
          <w:spacing w:val="-7"/>
          <w:sz w:val="26"/>
          <w:szCs w:val="26"/>
        </w:rPr>
        <w:t xml:space="preserve"> </w:t>
      </w:r>
      <w:r w:rsidRPr="008558C0">
        <w:rPr>
          <w:i/>
          <w:sz w:val="26"/>
          <w:szCs w:val="26"/>
        </w:rPr>
        <w:t>nước</w:t>
      </w:r>
      <w:r w:rsidRPr="008558C0">
        <w:rPr>
          <w:i/>
          <w:spacing w:val="-7"/>
          <w:sz w:val="26"/>
          <w:szCs w:val="26"/>
        </w:rPr>
        <w:t xml:space="preserve"> </w:t>
      </w:r>
      <w:r w:rsidRPr="008558C0">
        <w:rPr>
          <w:i/>
          <w:sz w:val="26"/>
          <w:szCs w:val="26"/>
        </w:rPr>
        <w:t>quy</w:t>
      </w:r>
      <w:r w:rsidRPr="008558C0">
        <w:rPr>
          <w:i/>
          <w:spacing w:val="-6"/>
          <w:sz w:val="26"/>
          <w:szCs w:val="26"/>
        </w:rPr>
        <w:t xml:space="preserve"> </w:t>
      </w:r>
      <w:r w:rsidRPr="008558C0">
        <w:rPr>
          <w:i/>
          <w:sz w:val="26"/>
          <w:szCs w:val="26"/>
        </w:rPr>
        <w:t>định</w:t>
      </w:r>
      <w:r w:rsidRPr="008558C0">
        <w:rPr>
          <w:i/>
          <w:spacing w:val="-7"/>
          <w:sz w:val="26"/>
          <w:szCs w:val="26"/>
        </w:rPr>
        <w:t xml:space="preserve"> </w:t>
      </w:r>
      <w:r w:rsidRPr="008558C0">
        <w:rPr>
          <w:i/>
          <w:sz w:val="26"/>
          <w:szCs w:val="26"/>
        </w:rPr>
        <w:t>khung</w:t>
      </w:r>
      <w:r w:rsidRPr="008558C0">
        <w:rPr>
          <w:i/>
          <w:spacing w:val="-6"/>
          <w:sz w:val="26"/>
          <w:szCs w:val="26"/>
        </w:rPr>
        <w:t xml:space="preserve"> </w:t>
      </w:r>
      <w:r w:rsidRPr="008558C0">
        <w:rPr>
          <w:i/>
          <w:sz w:val="26"/>
          <w:szCs w:val="26"/>
        </w:rPr>
        <w:t>điểm</w:t>
      </w:r>
      <w:r w:rsidRPr="008558C0">
        <w:rPr>
          <w:i/>
          <w:spacing w:val="-6"/>
          <w:sz w:val="26"/>
          <w:szCs w:val="26"/>
        </w:rPr>
        <w:t xml:space="preserve"> </w:t>
      </w:r>
      <w:r w:rsidRPr="008558C0">
        <w:rPr>
          <w:i/>
          <w:sz w:val="26"/>
          <w:szCs w:val="26"/>
        </w:rPr>
        <w:t>đánh</w:t>
      </w:r>
      <w:r w:rsidRPr="008558C0">
        <w:rPr>
          <w:i/>
          <w:spacing w:val="-6"/>
          <w:sz w:val="26"/>
          <w:szCs w:val="26"/>
        </w:rPr>
        <w:t xml:space="preserve"> </w:t>
      </w:r>
      <w:r w:rsidRPr="008558C0">
        <w:rPr>
          <w:i/>
          <w:sz w:val="26"/>
          <w:szCs w:val="26"/>
        </w:rPr>
        <w:t>giá</w:t>
      </w:r>
      <w:r w:rsidRPr="008558C0">
        <w:rPr>
          <w:i/>
          <w:spacing w:val="-10"/>
          <w:sz w:val="26"/>
          <w:szCs w:val="26"/>
        </w:rPr>
        <w:t xml:space="preserve"> </w:t>
      </w:r>
      <w:r w:rsidRPr="008558C0">
        <w:rPr>
          <w:i/>
          <w:sz w:val="26"/>
          <w:szCs w:val="26"/>
        </w:rPr>
        <w:t>tới</w:t>
      </w:r>
      <w:r w:rsidRPr="008558C0">
        <w:rPr>
          <w:i/>
          <w:spacing w:val="-6"/>
          <w:sz w:val="26"/>
          <w:szCs w:val="26"/>
        </w:rPr>
        <w:t xml:space="preserve"> </w:t>
      </w:r>
      <w:r w:rsidRPr="008558C0">
        <w:rPr>
          <w:i/>
          <w:sz w:val="26"/>
          <w:szCs w:val="26"/>
        </w:rPr>
        <w:t>0,75</w:t>
      </w:r>
      <w:r w:rsidRPr="008558C0">
        <w:rPr>
          <w:i/>
          <w:spacing w:val="-8"/>
          <w:sz w:val="26"/>
          <w:szCs w:val="26"/>
        </w:rPr>
        <w:t xml:space="preserve"> </w:t>
      </w:r>
      <w:r w:rsidRPr="008558C0">
        <w:rPr>
          <w:i/>
          <w:sz w:val="26"/>
          <w:szCs w:val="26"/>
        </w:rPr>
        <w:t>điểm</w:t>
      </w:r>
      <w:r w:rsidRPr="008558C0">
        <w:rPr>
          <w:i/>
          <w:spacing w:val="-7"/>
          <w:sz w:val="26"/>
          <w:szCs w:val="26"/>
        </w:rPr>
        <w:t xml:space="preserve"> </w:t>
      </w:r>
      <w:r w:rsidRPr="008558C0">
        <w:rPr>
          <w:i/>
          <w:sz w:val="26"/>
          <w:szCs w:val="26"/>
        </w:rPr>
        <w:t>trở</w:t>
      </w:r>
      <w:r w:rsidRPr="008558C0">
        <w:rPr>
          <w:i/>
          <w:spacing w:val="-6"/>
          <w:sz w:val="26"/>
          <w:szCs w:val="26"/>
        </w:rPr>
        <w:t xml:space="preserve"> </w:t>
      </w:r>
      <w:r w:rsidRPr="008558C0">
        <w:rPr>
          <w:i/>
          <w:sz w:val="26"/>
          <w:szCs w:val="26"/>
        </w:rPr>
        <w:t>lên</w:t>
      </w:r>
      <w:r w:rsidRPr="008558C0">
        <w:rPr>
          <w:i/>
          <w:spacing w:val="-5"/>
          <w:sz w:val="26"/>
          <w:szCs w:val="26"/>
        </w:rPr>
        <w:t xml:space="preserve"> </w:t>
      </w:r>
      <w:r w:rsidRPr="008558C0">
        <w:rPr>
          <w:i/>
          <w:sz w:val="26"/>
          <w:szCs w:val="26"/>
        </w:rPr>
        <w:t>theo</w:t>
      </w:r>
      <w:r w:rsidRPr="008558C0">
        <w:rPr>
          <w:i/>
          <w:spacing w:val="-7"/>
          <w:sz w:val="26"/>
          <w:szCs w:val="26"/>
        </w:rPr>
        <w:t xml:space="preserve"> </w:t>
      </w:r>
      <w:r w:rsidRPr="008558C0">
        <w:rPr>
          <w:i/>
          <w:sz w:val="26"/>
          <w:szCs w:val="26"/>
        </w:rPr>
        <w:t>ngành</w:t>
      </w:r>
      <w:r w:rsidRPr="008558C0">
        <w:rPr>
          <w:i/>
          <w:spacing w:val="-68"/>
          <w:sz w:val="26"/>
          <w:szCs w:val="26"/>
        </w:rPr>
        <w:t xml:space="preserve">   </w:t>
      </w:r>
      <w:r w:rsidR="0072381A" w:rsidRPr="008558C0">
        <w:rPr>
          <w:i/>
          <w:spacing w:val="-68"/>
          <w:sz w:val="26"/>
          <w:szCs w:val="26"/>
        </w:rPr>
        <w:t xml:space="preserve">  </w:t>
      </w:r>
      <w:r w:rsidRPr="008558C0">
        <w:rPr>
          <w:i/>
          <w:sz w:val="26"/>
          <w:szCs w:val="26"/>
        </w:rPr>
        <w:t>đào</w:t>
      </w:r>
      <w:r w:rsidRPr="008558C0">
        <w:rPr>
          <w:i/>
          <w:spacing w:val="-6"/>
          <w:sz w:val="26"/>
          <w:szCs w:val="26"/>
        </w:rPr>
        <w:t xml:space="preserve"> </w:t>
      </w:r>
      <w:r w:rsidRPr="008558C0">
        <w:rPr>
          <w:i/>
          <w:sz w:val="26"/>
          <w:szCs w:val="26"/>
        </w:rPr>
        <w:t>tạo,</w:t>
      </w:r>
      <w:r w:rsidRPr="008558C0">
        <w:rPr>
          <w:i/>
          <w:spacing w:val="-7"/>
          <w:sz w:val="26"/>
          <w:szCs w:val="26"/>
        </w:rPr>
        <w:t xml:space="preserve"> </w:t>
      </w:r>
      <w:r w:rsidRPr="008558C0">
        <w:rPr>
          <w:i/>
          <w:sz w:val="26"/>
          <w:szCs w:val="26"/>
        </w:rPr>
        <w:t>hoặc</w:t>
      </w:r>
      <w:r w:rsidRPr="008558C0">
        <w:rPr>
          <w:i/>
          <w:spacing w:val="-6"/>
          <w:sz w:val="26"/>
          <w:szCs w:val="26"/>
        </w:rPr>
        <w:t xml:space="preserve"> </w:t>
      </w:r>
      <w:r w:rsidRPr="008558C0">
        <w:rPr>
          <w:i/>
          <w:sz w:val="26"/>
          <w:szCs w:val="26"/>
        </w:rPr>
        <w:t>sách</w:t>
      </w:r>
      <w:r w:rsidRPr="008558C0">
        <w:rPr>
          <w:i/>
          <w:spacing w:val="-6"/>
          <w:sz w:val="26"/>
          <w:szCs w:val="26"/>
        </w:rPr>
        <w:t xml:space="preserve"> </w:t>
      </w:r>
      <w:r w:rsidRPr="008558C0">
        <w:rPr>
          <w:i/>
          <w:sz w:val="26"/>
          <w:szCs w:val="26"/>
        </w:rPr>
        <w:t>chuyên</w:t>
      </w:r>
      <w:r w:rsidRPr="008558C0">
        <w:rPr>
          <w:i/>
          <w:spacing w:val="-5"/>
          <w:sz w:val="26"/>
          <w:szCs w:val="26"/>
        </w:rPr>
        <w:t xml:space="preserve"> </w:t>
      </w:r>
      <w:r w:rsidRPr="008558C0">
        <w:rPr>
          <w:i/>
          <w:sz w:val="26"/>
          <w:szCs w:val="26"/>
        </w:rPr>
        <w:t>khảo</w:t>
      </w:r>
      <w:r w:rsidRPr="008558C0">
        <w:rPr>
          <w:i/>
          <w:spacing w:val="-6"/>
          <w:sz w:val="26"/>
          <w:szCs w:val="26"/>
        </w:rPr>
        <w:t xml:space="preserve"> </w:t>
      </w:r>
      <w:r w:rsidRPr="008558C0">
        <w:rPr>
          <w:i/>
          <w:sz w:val="26"/>
          <w:szCs w:val="26"/>
        </w:rPr>
        <w:t>do</w:t>
      </w:r>
      <w:r w:rsidRPr="008558C0">
        <w:rPr>
          <w:i/>
          <w:spacing w:val="-6"/>
          <w:sz w:val="26"/>
          <w:szCs w:val="26"/>
        </w:rPr>
        <w:t xml:space="preserve"> </w:t>
      </w:r>
      <w:r w:rsidRPr="008558C0">
        <w:rPr>
          <w:i/>
          <w:sz w:val="26"/>
          <w:szCs w:val="26"/>
        </w:rPr>
        <w:t>các</w:t>
      </w:r>
      <w:r w:rsidRPr="008558C0">
        <w:rPr>
          <w:i/>
          <w:spacing w:val="-7"/>
          <w:sz w:val="26"/>
          <w:szCs w:val="26"/>
        </w:rPr>
        <w:t xml:space="preserve"> </w:t>
      </w:r>
      <w:r w:rsidRPr="008558C0">
        <w:rPr>
          <w:i/>
          <w:sz w:val="26"/>
          <w:szCs w:val="26"/>
        </w:rPr>
        <w:t>nhà</w:t>
      </w:r>
      <w:r w:rsidRPr="008558C0">
        <w:rPr>
          <w:i/>
          <w:spacing w:val="-9"/>
          <w:sz w:val="26"/>
          <w:szCs w:val="26"/>
        </w:rPr>
        <w:t xml:space="preserve"> </w:t>
      </w:r>
      <w:r w:rsidRPr="008558C0">
        <w:rPr>
          <w:i/>
          <w:sz w:val="26"/>
          <w:szCs w:val="26"/>
        </w:rPr>
        <w:t>xuất</w:t>
      </w:r>
      <w:r w:rsidRPr="008558C0">
        <w:rPr>
          <w:i/>
          <w:spacing w:val="-6"/>
          <w:sz w:val="26"/>
          <w:szCs w:val="26"/>
        </w:rPr>
        <w:t xml:space="preserve"> </w:t>
      </w:r>
      <w:r w:rsidRPr="008558C0">
        <w:rPr>
          <w:i/>
          <w:sz w:val="26"/>
          <w:szCs w:val="26"/>
        </w:rPr>
        <w:t>bản</w:t>
      </w:r>
      <w:r w:rsidRPr="008558C0">
        <w:rPr>
          <w:i/>
          <w:spacing w:val="-3"/>
          <w:sz w:val="26"/>
          <w:szCs w:val="26"/>
        </w:rPr>
        <w:t xml:space="preserve"> </w:t>
      </w:r>
      <w:r w:rsidRPr="008558C0">
        <w:rPr>
          <w:i/>
          <w:sz w:val="26"/>
          <w:szCs w:val="26"/>
        </w:rPr>
        <w:t>có</w:t>
      </w:r>
      <w:r w:rsidRPr="008558C0">
        <w:rPr>
          <w:i/>
          <w:spacing w:val="-6"/>
          <w:sz w:val="26"/>
          <w:szCs w:val="26"/>
        </w:rPr>
        <w:t xml:space="preserve"> </w:t>
      </w:r>
      <w:r w:rsidRPr="008558C0">
        <w:rPr>
          <w:i/>
          <w:sz w:val="26"/>
          <w:szCs w:val="26"/>
        </w:rPr>
        <w:t>uy</w:t>
      </w:r>
      <w:r w:rsidRPr="008558C0">
        <w:rPr>
          <w:i/>
          <w:spacing w:val="-5"/>
          <w:sz w:val="26"/>
          <w:szCs w:val="26"/>
        </w:rPr>
        <w:t xml:space="preserve"> </w:t>
      </w:r>
      <w:r w:rsidRPr="008558C0">
        <w:rPr>
          <w:i/>
          <w:sz w:val="26"/>
          <w:szCs w:val="26"/>
        </w:rPr>
        <w:t>tín</w:t>
      </w:r>
      <w:r w:rsidRPr="008558C0">
        <w:rPr>
          <w:i/>
          <w:spacing w:val="-5"/>
          <w:sz w:val="26"/>
          <w:szCs w:val="26"/>
        </w:rPr>
        <w:t xml:space="preserve"> </w:t>
      </w:r>
      <w:r w:rsidRPr="008558C0">
        <w:rPr>
          <w:i/>
          <w:sz w:val="26"/>
          <w:szCs w:val="26"/>
        </w:rPr>
        <w:t>trong</w:t>
      </w:r>
      <w:r w:rsidRPr="008558C0">
        <w:rPr>
          <w:i/>
          <w:spacing w:val="-6"/>
          <w:sz w:val="26"/>
          <w:szCs w:val="26"/>
        </w:rPr>
        <w:t xml:space="preserve"> </w:t>
      </w:r>
      <w:r w:rsidRPr="008558C0">
        <w:rPr>
          <w:i/>
          <w:sz w:val="26"/>
          <w:szCs w:val="26"/>
        </w:rPr>
        <w:t>nước</w:t>
      </w:r>
      <w:r w:rsidRPr="008558C0">
        <w:rPr>
          <w:i/>
          <w:spacing w:val="-7"/>
          <w:sz w:val="26"/>
          <w:szCs w:val="26"/>
        </w:rPr>
        <w:t xml:space="preserve"> </w:t>
      </w:r>
      <w:r w:rsidRPr="008558C0">
        <w:rPr>
          <w:i/>
          <w:sz w:val="26"/>
          <w:szCs w:val="26"/>
        </w:rPr>
        <w:t>và</w:t>
      </w:r>
      <w:r w:rsidRPr="008558C0">
        <w:rPr>
          <w:i/>
          <w:spacing w:val="-67"/>
          <w:sz w:val="26"/>
          <w:szCs w:val="26"/>
        </w:rPr>
        <w:t xml:space="preserve"> </w:t>
      </w:r>
      <w:r w:rsidR="0072381A" w:rsidRPr="008558C0">
        <w:rPr>
          <w:i/>
          <w:spacing w:val="-67"/>
          <w:sz w:val="26"/>
          <w:szCs w:val="26"/>
        </w:rPr>
        <w:t xml:space="preserve">   </w:t>
      </w:r>
      <w:r w:rsidRPr="008558C0">
        <w:rPr>
          <w:i/>
          <w:sz w:val="26"/>
          <w:szCs w:val="26"/>
        </w:rPr>
        <w:t>quốc tế phát hành; các công bố phải đạt tổng điểm từ 2,0 điểm trở lên tính</w:t>
      </w:r>
      <w:r w:rsidRPr="008558C0">
        <w:rPr>
          <w:i/>
          <w:spacing w:val="1"/>
          <w:sz w:val="26"/>
          <w:szCs w:val="26"/>
        </w:rPr>
        <w:t xml:space="preserve"> </w:t>
      </w:r>
      <w:r w:rsidRPr="008558C0">
        <w:rPr>
          <w:i/>
          <w:sz w:val="26"/>
          <w:szCs w:val="26"/>
        </w:rPr>
        <w:t>theo</w:t>
      </w:r>
      <w:r w:rsidRPr="008558C0">
        <w:rPr>
          <w:i/>
          <w:spacing w:val="-6"/>
          <w:sz w:val="26"/>
          <w:szCs w:val="26"/>
        </w:rPr>
        <w:t xml:space="preserve"> </w:t>
      </w:r>
      <w:r w:rsidRPr="008558C0">
        <w:rPr>
          <w:i/>
          <w:sz w:val="26"/>
          <w:szCs w:val="26"/>
        </w:rPr>
        <w:t>điểm</w:t>
      </w:r>
      <w:r w:rsidRPr="008558C0">
        <w:rPr>
          <w:i/>
          <w:spacing w:val="-4"/>
          <w:sz w:val="26"/>
          <w:szCs w:val="26"/>
        </w:rPr>
        <w:t xml:space="preserve"> </w:t>
      </w:r>
      <w:r w:rsidRPr="008558C0">
        <w:rPr>
          <w:i/>
          <w:sz w:val="26"/>
          <w:szCs w:val="26"/>
        </w:rPr>
        <w:t>tối</w:t>
      </w:r>
      <w:r w:rsidRPr="008558C0">
        <w:rPr>
          <w:i/>
          <w:spacing w:val="-2"/>
          <w:sz w:val="26"/>
          <w:szCs w:val="26"/>
        </w:rPr>
        <w:t xml:space="preserve"> </w:t>
      </w:r>
      <w:r w:rsidRPr="008558C0">
        <w:rPr>
          <w:i/>
          <w:sz w:val="26"/>
          <w:szCs w:val="26"/>
        </w:rPr>
        <w:t>đa</w:t>
      </w:r>
      <w:r w:rsidRPr="008558C0">
        <w:rPr>
          <w:i/>
          <w:spacing w:val="-5"/>
          <w:sz w:val="26"/>
          <w:szCs w:val="26"/>
        </w:rPr>
        <w:t xml:space="preserve"> </w:t>
      </w:r>
      <w:r w:rsidRPr="008558C0">
        <w:rPr>
          <w:i/>
          <w:sz w:val="26"/>
          <w:szCs w:val="26"/>
        </w:rPr>
        <w:t>do</w:t>
      </w:r>
      <w:r w:rsidRPr="008558C0">
        <w:rPr>
          <w:i/>
          <w:spacing w:val="-2"/>
          <w:sz w:val="26"/>
          <w:szCs w:val="26"/>
        </w:rPr>
        <w:t xml:space="preserve"> </w:t>
      </w:r>
      <w:r w:rsidRPr="008558C0">
        <w:rPr>
          <w:i/>
          <w:sz w:val="26"/>
          <w:szCs w:val="26"/>
        </w:rPr>
        <w:t>Hội</w:t>
      </w:r>
      <w:r w:rsidRPr="008558C0">
        <w:rPr>
          <w:i/>
          <w:spacing w:val="-3"/>
          <w:sz w:val="26"/>
          <w:szCs w:val="26"/>
        </w:rPr>
        <w:t xml:space="preserve"> </w:t>
      </w:r>
      <w:r w:rsidRPr="008558C0">
        <w:rPr>
          <w:i/>
          <w:sz w:val="26"/>
          <w:szCs w:val="26"/>
        </w:rPr>
        <w:t>đồng</w:t>
      </w:r>
      <w:r w:rsidRPr="008558C0">
        <w:rPr>
          <w:i/>
          <w:spacing w:val="-5"/>
          <w:sz w:val="26"/>
          <w:szCs w:val="26"/>
        </w:rPr>
        <w:t xml:space="preserve"> </w:t>
      </w:r>
      <w:r w:rsidRPr="008558C0">
        <w:rPr>
          <w:i/>
          <w:sz w:val="26"/>
          <w:szCs w:val="26"/>
        </w:rPr>
        <w:t>Giáo</w:t>
      </w:r>
      <w:r w:rsidRPr="008558C0">
        <w:rPr>
          <w:i/>
          <w:spacing w:val="-2"/>
          <w:sz w:val="26"/>
          <w:szCs w:val="26"/>
        </w:rPr>
        <w:t xml:space="preserve"> </w:t>
      </w:r>
      <w:r w:rsidRPr="008558C0">
        <w:rPr>
          <w:i/>
          <w:sz w:val="26"/>
          <w:szCs w:val="26"/>
        </w:rPr>
        <w:t>sư</w:t>
      </w:r>
      <w:r w:rsidRPr="008558C0">
        <w:rPr>
          <w:i/>
          <w:spacing w:val="-4"/>
          <w:sz w:val="26"/>
          <w:szCs w:val="26"/>
        </w:rPr>
        <w:t xml:space="preserve"> </w:t>
      </w:r>
      <w:r w:rsidRPr="008558C0">
        <w:rPr>
          <w:i/>
          <w:sz w:val="26"/>
          <w:szCs w:val="26"/>
        </w:rPr>
        <w:t>nhà</w:t>
      </w:r>
      <w:r w:rsidRPr="008558C0">
        <w:rPr>
          <w:i/>
          <w:spacing w:val="-4"/>
          <w:sz w:val="26"/>
          <w:szCs w:val="26"/>
        </w:rPr>
        <w:t xml:space="preserve"> </w:t>
      </w:r>
      <w:r w:rsidRPr="008558C0">
        <w:rPr>
          <w:i/>
          <w:sz w:val="26"/>
          <w:szCs w:val="26"/>
        </w:rPr>
        <w:t>nước</w:t>
      </w:r>
      <w:r w:rsidRPr="008558C0">
        <w:rPr>
          <w:i/>
          <w:spacing w:val="-4"/>
          <w:sz w:val="26"/>
          <w:szCs w:val="26"/>
        </w:rPr>
        <w:t xml:space="preserve"> </w:t>
      </w:r>
      <w:r w:rsidRPr="008558C0">
        <w:rPr>
          <w:i/>
          <w:sz w:val="26"/>
          <w:szCs w:val="26"/>
        </w:rPr>
        <w:t>quy</w:t>
      </w:r>
      <w:r w:rsidRPr="008558C0">
        <w:rPr>
          <w:i/>
          <w:spacing w:val="-3"/>
          <w:sz w:val="26"/>
          <w:szCs w:val="26"/>
        </w:rPr>
        <w:t xml:space="preserve"> </w:t>
      </w:r>
      <w:r w:rsidRPr="008558C0">
        <w:rPr>
          <w:i/>
          <w:sz w:val="26"/>
          <w:szCs w:val="26"/>
        </w:rPr>
        <w:t>định</w:t>
      </w:r>
      <w:r w:rsidRPr="008558C0">
        <w:rPr>
          <w:i/>
          <w:spacing w:val="-2"/>
          <w:sz w:val="26"/>
          <w:szCs w:val="26"/>
        </w:rPr>
        <w:t xml:space="preserve"> </w:t>
      </w:r>
      <w:r w:rsidRPr="008558C0">
        <w:rPr>
          <w:i/>
          <w:sz w:val="26"/>
          <w:szCs w:val="26"/>
        </w:rPr>
        <w:t>cho</w:t>
      </w:r>
      <w:r w:rsidRPr="008558C0">
        <w:rPr>
          <w:i/>
          <w:spacing w:val="-2"/>
          <w:sz w:val="26"/>
          <w:szCs w:val="26"/>
        </w:rPr>
        <w:t xml:space="preserve"> </w:t>
      </w:r>
      <w:r w:rsidRPr="008558C0">
        <w:rPr>
          <w:i/>
          <w:sz w:val="26"/>
          <w:szCs w:val="26"/>
        </w:rPr>
        <w:t>mỗi</w:t>
      </w:r>
      <w:r w:rsidRPr="008558C0">
        <w:rPr>
          <w:i/>
          <w:spacing w:val="-3"/>
          <w:sz w:val="26"/>
          <w:szCs w:val="26"/>
        </w:rPr>
        <w:t xml:space="preserve"> </w:t>
      </w:r>
      <w:r w:rsidRPr="008558C0">
        <w:rPr>
          <w:i/>
          <w:sz w:val="26"/>
          <w:szCs w:val="26"/>
        </w:rPr>
        <w:t>loại</w:t>
      </w:r>
      <w:r w:rsidRPr="008558C0">
        <w:rPr>
          <w:i/>
          <w:spacing w:val="-2"/>
          <w:sz w:val="26"/>
          <w:szCs w:val="26"/>
        </w:rPr>
        <w:t xml:space="preserve"> </w:t>
      </w:r>
      <w:r w:rsidRPr="008558C0">
        <w:rPr>
          <w:i/>
          <w:sz w:val="26"/>
          <w:szCs w:val="26"/>
        </w:rPr>
        <w:t>công</w:t>
      </w:r>
      <w:r w:rsidRPr="008558C0">
        <w:rPr>
          <w:i/>
          <w:spacing w:val="-68"/>
          <w:sz w:val="26"/>
          <w:szCs w:val="26"/>
        </w:rPr>
        <w:t xml:space="preserve"> </w:t>
      </w:r>
      <w:r w:rsidR="00B6522B" w:rsidRPr="008558C0">
        <w:rPr>
          <w:i/>
          <w:spacing w:val="-68"/>
          <w:sz w:val="26"/>
          <w:szCs w:val="26"/>
        </w:rPr>
        <w:t xml:space="preserve">   </w:t>
      </w:r>
      <w:r w:rsidRPr="008558C0">
        <w:rPr>
          <w:i/>
          <w:sz w:val="26"/>
          <w:szCs w:val="26"/>
        </w:rPr>
        <w:t>trình (không chia điểm khi có đồng tác giả), có liên quan và đóng góp quan</w:t>
      </w:r>
      <w:r w:rsidRPr="008558C0">
        <w:rPr>
          <w:i/>
          <w:spacing w:val="-67"/>
          <w:sz w:val="26"/>
          <w:szCs w:val="26"/>
        </w:rPr>
        <w:t xml:space="preserve"> </w:t>
      </w:r>
      <w:r w:rsidRPr="008558C0">
        <w:rPr>
          <w:i/>
          <w:sz w:val="26"/>
          <w:szCs w:val="26"/>
        </w:rPr>
        <w:t>trọng</w:t>
      </w:r>
      <w:r w:rsidRPr="008558C0">
        <w:rPr>
          <w:i/>
          <w:spacing w:val="-8"/>
          <w:sz w:val="26"/>
          <w:szCs w:val="26"/>
        </w:rPr>
        <w:t xml:space="preserve"> </w:t>
      </w:r>
      <w:r w:rsidRPr="008558C0">
        <w:rPr>
          <w:i/>
          <w:sz w:val="26"/>
          <w:szCs w:val="26"/>
        </w:rPr>
        <w:t>cho</w:t>
      </w:r>
      <w:r w:rsidRPr="008558C0">
        <w:rPr>
          <w:i/>
          <w:spacing w:val="-7"/>
          <w:sz w:val="26"/>
          <w:szCs w:val="26"/>
        </w:rPr>
        <w:t xml:space="preserve"> </w:t>
      </w:r>
      <w:r w:rsidRPr="008558C0">
        <w:rPr>
          <w:i/>
          <w:sz w:val="26"/>
          <w:szCs w:val="26"/>
        </w:rPr>
        <w:t>kết</w:t>
      </w:r>
      <w:r w:rsidRPr="008558C0">
        <w:rPr>
          <w:i/>
          <w:spacing w:val="-6"/>
          <w:sz w:val="26"/>
          <w:szCs w:val="26"/>
        </w:rPr>
        <w:t xml:space="preserve"> </w:t>
      </w:r>
      <w:r w:rsidRPr="008558C0">
        <w:rPr>
          <w:i/>
          <w:sz w:val="26"/>
          <w:szCs w:val="26"/>
        </w:rPr>
        <w:t>quả</w:t>
      </w:r>
      <w:r w:rsidRPr="008558C0">
        <w:rPr>
          <w:i/>
          <w:spacing w:val="-8"/>
          <w:sz w:val="26"/>
          <w:szCs w:val="26"/>
        </w:rPr>
        <w:t xml:space="preserve"> </w:t>
      </w:r>
      <w:r w:rsidRPr="008558C0">
        <w:rPr>
          <w:i/>
          <w:sz w:val="26"/>
          <w:szCs w:val="26"/>
        </w:rPr>
        <w:t>nghiên</w:t>
      </w:r>
      <w:r w:rsidRPr="008558C0">
        <w:rPr>
          <w:i/>
          <w:spacing w:val="-7"/>
          <w:sz w:val="26"/>
          <w:szCs w:val="26"/>
        </w:rPr>
        <w:t xml:space="preserve"> </w:t>
      </w:r>
      <w:r w:rsidRPr="008558C0">
        <w:rPr>
          <w:i/>
          <w:sz w:val="26"/>
          <w:szCs w:val="26"/>
        </w:rPr>
        <w:t>cứu</w:t>
      </w:r>
      <w:r w:rsidRPr="008558C0">
        <w:rPr>
          <w:i/>
          <w:spacing w:val="-7"/>
          <w:sz w:val="26"/>
          <w:szCs w:val="26"/>
        </w:rPr>
        <w:t xml:space="preserve"> </w:t>
      </w:r>
      <w:r w:rsidRPr="008558C0">
        <w:rPr>
          <w:i/>
          <w:sz w:val="26"/>
          <w:szCs w:val="26"/>
        </w:rPr>
        <w:t>được</w:t>
      </w:r>
      <w:r w:rsidRPr="008558C0">
        <w:rPr>
          <w:i/>
          <w:spacing w:val="-8"/>
          <w:sz w:val="26"/>
          <w:szCs w:val="26"/>
        </w:rPr>
        <w:t xml:space="preserve"> </w:t>
      </w:r>
      <w:r w:rsidRPr="008558C0">
        <w:rPr>
          <w:i/>
          <w:sz w:val="26"/>
          <w:szCs w:val="26"/>
        </w:rPr>
        <w:t>trình</w:t>
      </w:r>
      <w:r w:rsidRPr="008558C0">
        <w:rPr>
          <w:i/>
          <w:spacing w:val="-7"/>
          <w:sz w:val="26"/>
          <w:szCs w:val="26"/>
        </w:rPr>
        <w:t xml:space="preserve"> </w:t>
      </w:r>
      <w:r w:rsidRPr="008558C0">
        <w:rPr>
          <w:i/>
          <w:sz w:val="26"/>
          <w:szCs w:val="26"/>
        </w:rPr>
        <w:t>bày</w:t>
      </w:r>
      <w:r w:rsidRPr="008558C0">
        <w:rPr>
          <w:i/>
          <w:spacing w:val="-7"/>
          <w:sz w:val="26"/>
          <w:szCs w:val="26"/>
        </w:rPr>
        <w:t xml:space="preserve"> </w:t>
      </w:r>
      <w:r w:rsidRPr="008558C0">
        <w:rPr>
          <w:i/>
          <w:sz w:val="26"/>
          <w:szCs w:val="26"/>
        </w:rPr>
        <w:t>trong</w:t>
      </w:r>
      <w:r w:rsidRPr="008558C0">
        <w:rPr>
          <w:i/>
          <w:spacing w:val="-8"/>
          <w:sz w:val="26"/>
          <w:szCs w:val="26"/>
        </w:rPr>
        <w:t xml:space="preserve"> </w:t>
      </w:r>
      <w:r w:rsidRPr="008558C0">
        <w:rPr>
          <w:i/>
          <w:sz w:val="26"/>
          <w:szCs w:val="26"/>
        </w:rPr>
        <w:t>luận</w:t>
      </w:r>
      <w:r w:rsidRPr="008558C0">
        <w:rPr>
          <w:i/>
          <w:spacing w:val="-7"/>
          <w:sz w:val="26"/>
          <w:szCs w:val="26"/>
        </w:rPr>
        <w:t xml:space="preserve"> </w:t>
      </w:r>
      <w:r w:rsidRPr="008558C0">
        <w:rPr>
          <w:i/>
          <w:sz w:val="26"/>
          <w:szCs w:val="26"/>
        </w:rPr>
        <w:t>án;</w:t>
      </w:r>
    </w:p>
    <w:p w14:paraId="50C4E124" w14:textId="77777777" w:rsidR="000127D6" w:rsidRPr="008558C0" w:rsidRDefault="000127D6" w:rsidP="008558C0">
      <w:pPr>
        <w:widowControl w:val="0"/>
        <w:tabs>
          <w:tab w:val="left" w:pos="1499"/>
        </w:tabs>
        <w:autoSpaceDE w:val="0"/>
        <w:autoSpaceDN w:val="0"/>
        <w:spacing w:line="360" w:lineRule="auto"/>
        <w:ind w:right="-28"/>
        <w:jc w:val="both"/>
        <w:rPr>
          <w:i/>
          <w:sz w:val="26"/>
          <w:szCs w:val="26"/>
        </w:rPr>
      </w:pPr>
      <w:r w:rsidRPr="008558C0">
        <w:rPr>
          <w:i/>
          <w:sz w:val="26"/>
          <w:szCs w:val="26"/>
        </w:rPr>
        <w:t>Hoặc có thể được thay thế bằng minh</w:t>
      </w:r>
      <w:r w:rsidRPr="008558C0">
        <w:rPr>
          <w:i/>
          <w:spacing w:val="1"/>
          <w:sz w:val="26"/>
          <w:szCs w:val="26"/>
        </w:rPr>
        <w:t xml:space="preserve"> </w:t>
      </w:r>
      <w:r w:rsidRPr="008558C0">
        <w:rPr>
          <w:i/>
          <w:sz w:val="26"/>
          <w:szCs w:val="26"/>
        </w:rPr>
        <w:t>chứng là tác giả hoặc đồng tác giả của: 01 kết quả nghiên cứu, ứng dụng</w:t>
      </w:r>
      <w:r w:rsidRPr="008558C0">
        <w:rPr>
          <w:i/>
          <w:spacing w:val="1"/>
          <w:sz w:val="26"/>
          <w:szCs w:val="26"/>
        </w:rPr>
        <w:t xml:space="preserve"> </w:t>
      </w:r>
      <w:r w:rsidRPr="008558C0">
        <w:rPr>
          <w:i/>
          <w:sz w:val="26"/>
          <w:szCs w:val="26"/>
        </w:rPr>
        <w:t>khoa học, công nghệ đã đăng ký và được cấp bằng độc quyền sáng chế</w:t>
      </w:r>
      <w:r w:rsidRPr="008558C0">
        <w:rPr>
          <w:i/>
          <w:spacing w:val="1"/>
          <w:sz w:val="26"/>
          <w:szCs w:val="26"/>
        </w:rPr>
        <w:t xml:space="preserve"> </w:t>
      </w:r>
      <w:r w:rsidRPr="008558C0">
        <w:rPr>
          <w:i/>
          <w:sz w:val="26"/>
          <w:szCs w:val="26"/>
        </w:rPr>
        <w:t>quốc</w:t>
      </w:r>
      <w:r w:rsidRPr="008558C0">
        <w:rPr>
          <w:i/>
          <w:spacing w:val="23"/>
          <w:sz w:val="26"/>
          <w:szCs w:val="26"/>
        </w:rPr>
        <w:t xml:space="preserve"> </w:t>
      </w:r>
      <w:r w:rsidRPr="008558C0">
        <w:rPr>
          <w:i/>
          <w:sz w:val="26"/>
          <w:szCs w:val="26"/>
        </w:rPr>
        <w:t>gia,</w:t>
      </w:r>
      <w:r w:rsidRPr="008558C0">
        <w:rPr>
          <w:i/>
          <w:spacing w:val="24"/>
          <w:sz w:val="26"/>
          <w:szCs w:val="26"/>
        </w:rPr>
        <w:t xml:space="preserve"> </w:t>
      </w:r>
      <w:r w:rsidRPr="008558C0">
        <w:rPr>
          <w:i/>
          <w:sz w:val="26"/>
          <w:szCs w:val="26"/>
        </w:rPr>
        <w:t>quốc</w:t>
      </w:r>
      <w:r w:rsidRPr="008558C0">
        <w:rPr>
          <w:i/>
          <w:spacing w:val="23"/>
          <w:sz w:val="26"/>
          <w:szCs w:val="26"/>
        </w:rPr>
        <w:t xml:space="preserve"> </w:t>
      </w:r>
      <w:r w:rsidRPr="008558C0">
        <w:rPr>
          <w:i/>
          <w:sz w:val="26"/>
          <w:szCs w:val="26"/>
        </w:rPr>
        <w:t>tế.</w:t>
      </w:r>
    </w:p>
    <w:p w14:paraId="2BFE1325" w14:textId="4B84958C" w:rsidR="000127D6" w:rsidRDefault="000127D6" w:rsidP="008558C0">
      <w:pPr>
        <w:spacing w:line="360" w:lineRule="auto"/>
        <w:jc w:val="both"/>
        <w:rPr>
          <w:bCs/>
          <w:color w:val="000000" w:themeColor="text1"/>
          <w:kern w:val="36"/>
          <w:sz w:val="26"/>
          <w:szCs w:val="26"/>
        </w:rPr>
      </w:pPr>
      <w:r w:rsidRPr="008558C0">
        <w:rPr>
          <w:color w:val="000000" w:themeColor="text1"/>
          <w:sz w:val="26"/>
          <w:szCs w:val="26"/>
        </w:rPr>
        <w:t xml:space="preserve">Danh mục các bài báo </w:t>
      </w:r>
      <w:r w:rsidR="00AF2DBF" w:rsidRPr="008558C0">
        <w:rPr>
          <w:bCs/>
          <w:color w:val="000000" w:themeColor="text1"/>
          <w:kern w:val="36"/>
          <w:sz w:val="26"/>
          <w:szCs w:val="26"/>
        </w:rPr>
        <w:t>được HĐCDGS NN đánh giá từ 0.75 điểm trở lên</w:t>
      </w:r>
    </w:p>
    <w:tbl>
      <w:tblPr>
        <w:tblW w:w="9720" w:type="dxa"/>
        <w:tblInd w:w="108" w:type="dxa"/>
        <w:tblLayout w:type="fixed"/>
        <w:tblLook w:val="0000" w:firstRow="0" w:lastRow="0" w:firstColumn="0" w:lastColumn="0" w:noHBand="0" w:noVBand="0"/>
      </w:tblPr>
      <w:tblGrid>
        <w:gridCol w:w="727"/>
        <w:gridCol w:w="4376"/>
        <w:gridCol w:w="2694"/>
        <w:gridCol w:w="1923"/>
      </w:tblGrid>
      <w:tr w:rsidR="00460FCF" w:rsidRPr="00E33E51" w14:paraId="176650B7" w14:textId="77777777" w:rsidTr="005F3B9F">
        <w:trPr>
          <w:trHeight w:val="1"/>
        </w:trPr>
        <w:tc>
          <w:tcPr>
            <w:tcW w:w="727" w:type="dxa"/>
            <w:tcBorders>
              <w:top w:val="single" w:sz="2" w:space="0" w:color="000000"/>
              <w:left w:val="single" w:sz="2" w:space="0" w:color="000000"/>
              <w:bottom w:val="single" w:sz="2" w:space="0" w:color="000000"/>
              <w:right w:val="single" w:sz="2" w:space="0" w:color="000000"/>
            </w:tcBorders>
            <w:shd w:val="clear" w:color="000000" w:fill="FFFFFF"/>
          </w:tcPr>
          <w:p w14:paraId="1E8C29FF" w14:textId="77777777" w:rsidR="00460FCF" w:rsidRPr="00E33E51" w:rsidRDefault="00460FCF" w:rsidP="005F3B9F">
            <w:pPr>
              <w:widowControl w:val="0"/>
              <w:autoSpaceDE w:val="0"/>
              <w:autoSpaceDN w:val="0"/>
              <w:adjustRightInd w:val="0"/>
              <w:spacing w:line="312" w:lineRule="atLeast"/>
              <w:jc w:val="both"/>
              <w:rPr>
                <w:rFonts w:ascii="Calibri" w:hAnsi="Calibri" w:cs="Calibri"/>
                <w:sz w:val="22"/>
                <w:szCs w:val="22"/>
                <w:lang w:val="en"/>
              </w:rPr>
            </w:pPr>
            <w:r w:rsidRPr="00E33E51">
              <w:rPr>
                <w:b/>
                <w:bCs/>
                <w:sz w:val="26"/>
                <w:szCs w:val="26"/>
                <w:lang w:val="en"/>
              </w:rPr>
              <w:t>TT</w:t>
            </w:r>
          </w:p>
        </w:tc>
        <w:tc>
          <w:tcPr>
            <w:tcW w:w="4376" w:type="dxa"/>
            <w:tcBorders>
              <w:top w:val="single" w:sz="2" w:space="0" w:color="000000"/>
              <w:left w:val="single" w:sz="2" w:space="0" w:color="000000"/>
              <w:bottom w:val="single" w:sz="2" w:space="0" w:color="000000"/>
              <w:right w:val="single" w:sz="2" w:space="0" w:color="000000"/>
            </w:tcBorders>
            <w:shd w:val="clear" w:color="000000" w:fill="FFFFFF"/>
          </w:tcPr>
          <w:p w14:paraId="0233D303" w14:textId="77777777" w:rsidR="00460FCF" w:rsidRPr="00E33E51" w:rsidRDefault="00460FCF" w:rsidP="005F3B9F">
            <w:pPr>
              <w:widowControl w:val="0"/>
              <w:autoSpaceDE w:val="0"/>
              <w:autoSpaceDN w:val="0"/>
              <w:adjustRightInd w:val="0"/>
              <w:spacing w:line="312" w:lineRule="atLeast"/>
              <w:jc w:val="center"/>
              <w:rPr>
                <w:rFonts w:ascii="Calibri" w:hAnsi="Calibri" w:cs="Calibri"/>
                <w:sz w:val="22"/>
                <w:szCs w:val="22"/>
                <w:lang w:val="en"/>
              </w:rPr>
            </w:pPr>
            <w:r w:rsidRPr="00E33E51">
              <w:rPr>
                <w:b/>
                <w:bCs/>
                <w:sz w:val="26"/>
                <w:szCs w:val="26"/>
                <w:lang w:val="en"/>
              </w:rPr>
              <w:t>Tên t</w:t>
            </w:r>
            <w:r w:rsidRPr="00E33E51">
              <w:rPr>
                <w:b/>
                <w:bCs/>
                <w:sz w:val="26"/>
                <w:szCs w:val="26"/>
                <w:lang w:val="vi-VN"/>
              </w:rPr>
              <w:t>ạp ch</w:t>
            </w:r>
            <w:r w:rsidRPr="00E33E51">
              <w:rPr>
                <w:b/>
                <w:bCs/>
                <w:sz w:val="26"/>
                <w:szCs w:val="26"/>
              </w:rPr>
              <w:t>í khoa h</w:t>
            </w:r>
            <w:r w:rsidRPr="00E33E51">
              <w:rPr>
                <w:b/>
                <w:bCs/>
                <w:sz w:val="26"/>
                <w:szCs w:val="26"/>
                <w:lang w:val="vi-VN"/>
              </w:rPr>
              <w:t>ọc chuy</w:t>
            </w:r>
            <w:r w:rsidRPr="00E33E51">
              <w:rPr>
                <w:b/>
                <w:bCs/>
                <w:sz w:val="26"/>
                <w:szCs w:val="26"/>
              </w:rPr>
              <w:t>ên ngành</w:t>
            </w:r>
          </w:p>
        </w:tc>
        <w:tc>
          <w:tcPr>
            <w:tcW w:w="2694" w:type="dxa"/>
            <w:tcBorders>
              <w:top w:val="single" w:sz="2" w:space="0" w:color="000000"/>
              <w:left w:val="single" w:sz="2" w:space="0" w:color="000000"/>
              <w:bottom w:val="single" w:sz="2" w:space="0" w:color="000000"/>
              <w:right w:val="single" w:sz="2" w:space="0" w:color="000000"/>
            </w:tcBorders>
            <w:shd w:val="clear" w:color="000000" w:fill="FFFFFF"/>
          </w:tcPr>
          <w:p w14:paraId="1932D67C" w14:textId="77777777" w:rsidR="00460FCF" w:rsidRPr="00E33E51" w:rsidRDefault="00460FCF" w:rsidP="005F3B9F">
            <w:pPr>
              <w:widowControl w:val="0"/>
              <w:autoSpaceDE w:val="0"/>
              <w:autoSpaceDN w:val="0"/>
              <w:adjustRightInd w:val="0"/>
              <w:spacing w:line="312" w:lineRule="atLeast"/>
              <w:jc w:val="both"/>
              <w:rPr>
                <w:rFonts w:ascii="Calibri" w:hAnsi="Calibri" w:cs="Calibri"/>
                <w:sz w:val="22"/>
                <w:szCs w:val="22"/>
                <w:lang w:val="en"/>
              </w:rPr>
            </w:pPr>
            <w:r w:rsidRPr="00E33E51">
              <w:rPr>
                <w:b/>
                <w:bCs/>
                <w:sz w:val="26"/>
                <w:szCs w:val="26"/>
                <w:lang w:val="en"/>
              </w:rPr>
              <w:t>Thu</w:t>
            </w:r>
            <w:r w:rsidRPr="00E33E51">
              <w:rPr>
                <w:b/>
                <w:bCs/>
                <w:sz w:val="26"/>
                <w:szCs w:val="26"/>
                <w:lang w:val="vi-VN"/>
              </w:rPr>
              <w:t>ộc cơ quan, tổ chức, hội,…</w:t>
            </w:r>
          </w:p>
        </w:tc>
        <w:tc>
          <w:tcPr>
            <w:tcW w:w="1923" w:type="dxa"/>
            <w:tcBorders>
              <w:top w:val="single" w:sz="2" w:space="0" w:color="000000"/>
              <w:left w:val="single" w:sz="2" w:space="0" w:color="000000"/>
              <w:bottom w:val="single" w:sz="2" w:space="0" w:color="000000"/>
              <w:right w:val="single" w:sz="2" w:space="0" w:color="000000"/>
            </w:tcBorders>
            <w:shd w:val="clear" w:color="000000" w:fill="FFFFFF"/>
          </w:tcPr>
          <w:p w14:paraId="4E5B15F6" w14:textId="77777777" w:rsidR="00460FCF" w:rsidRPr="00E33E51" w:rsidRDefault="00460FCF" w:rsidP="005F3B9F">
            <w:pPr>
              <w:widowControl w:val="0"/>
              <w:autoSpaceDE w:val="0"/>
              <w:autoSpaceDN w:val="0"/>
              <w:adjustRightInd w:val="0"/>
              <w:spacing w:line="312" w:lineRule="atLeast"/>
              <w:jc w:val="center"/>
              <w:rPr>
                <w:rFonts w:ascii="Calibri" w:hAnsi="Calibri" w:cs="Calibri"/>
                <w:sz w:val="22"/>
                <w:szCs w:val="22"/>
                <w:lang w:val="en"/>
              </w:rPr>
            </w:pPr>
            <w:r w:rsidRPr="00E33E51">
              <w:rPr>
                <w:b/>
                <w:bCs/>
                <w:sz w:val="26"/>
                <w:szCs w:val="26"/>
                <w:lang w:val="en"/>
              </w:rPr>
              <w:t>ISSN</w:t>
            </w:r>
          </w:p>
        </w:tc>
      </w:tr>
      <w:tr w:rsidR="00460FCF" w:rsidRPr="00E33E51" w14:paraId="50F6676D" w14:textId="77777777" w:rsidTr="005F3B9F">
        <w:trPr>
          <w:trHeight w:val="1"/>
        </w:trPr>
        <w:tc>
          <w:tcPr>
            <w:tcW w:w="727" w:type="dxa"/>
            <w:tcBorders>
              <w:top w:val="single" w:sz="2" w:space="0" w:color="000000"/>
              <w:left w:val="single" w:sz="2" w:space="0" w:color="000000"/>
              <w:bottom w:val="single" w:sz="2" w:space="0" w:color="000000"/>
              <w:right w:val="single" w:sz="2" w:space="0" w:color="000000"/>
            </w:tcBorders>
            <w:shd w:val="clear" w:color="000000" w:fill="FFFFFF"/>
          </w:tcPr>
          <w:p w14:paraId="4B3347DC" w14:textId="77777777" w:rsidR="00460FCF" w:rsidRPr="00E33E51" w:rsidRDefault="00460FCF" w:rsidP="005F3B9F">
            <w:pPr>
              <w:widowControl w:val="0"/>
              <w:autoSpaceDE w:val="0"/>
              <w:autoSpaceDN w:val="0"/>
              <w:adjustRightInd w:val="0"/>
              <w:spacing w:line="312" w:lineRule="atLeast"/>
              <w:jc w:val="center"/>
              <w:rPr>
                <w:rFonts w:ascii="Calibri" w:hAnsi="Calibri" w:cs="Calibri"/>
                <w:sz w:val="22"/>
                <w:szCs w:val="22"/>
                <w:lang w:val="en"/>
              </w:rPr>
            </w:pPr>
            <w:r w:rsidRPr="00E33E51">
              <w:rPr>
                <w:sz w:val="26"/>
                <w:szCs w:val="26"/>
                <w:lang w:val="en"/>
              </w:rPr>
              <w:t>1</w:t>
            </w:r>
          </w:p>
        </w:tc>
        <w:tc>
          <w:tcPr>
            <w:tcW w:w="4376" w:type="dxa"/>
            <w:tcBorders>
              <w:top w:val="single" w:sz="2" w:space="0" w:color="000000"/>
              <w:left w:val="single" w:sz="2" w:space="0" w:color="000000"/>
              <w:bottom w:val="single" w:sz="2" w:space="0" w:color="000000"/>
              <w:right w:val="single" w:sz="2" w:space="0" w:color="000000"/>
            </w:tcBorders>
            <w:shd w:val="clear" w:color="000000" w:fill="FFFFFF"/>
          </w:tcPr>
          <w:p w14:paraId="0958926D" w14:textId="77777777" w:rsidR="00460FCF" w:rsidRPr="00E33E51" w:rsidRDefault="00460FCF" w:rsidP="005F3B9F">
            <w:pPr>
              <w:widowControl w:val="0"/>
              <w:autoSpaceDE w:val="0"/>
              <w:autoSpaceDN w:val="0"/>
              <w:adjustRightInd w:val="0"/>
              <w:spacing w:line="312" w:lineRule="atLeast"/>
              <w:jc w:val="both"/>
              <w:rPr>
                <w:rFonts w:ascii="Calibri" w:hAnsi="Calibri" w:cs="Calibri"/>
                <w:sz w:val="22"/>
                <w:szCs w:val="22"/>
                <w:lang w:val="en"/>
              </w:rPr>
            </w:pPr>
            <w:r w:rsidRPr="00E33E51">
              <w:rPr>
                <w:sz w:val="26"/>
                <w:szCs w:val="26"/>
                <w:lang w:val="en"/>
              </w:rPr>
              <w:t>Khoa h</w:t>
            </w:r>
            <w:r w:rsidRPr="00E33E51">
              <w:rPr>
                <w:sz w:val="26"/>
                <w:szCs w:val="26"/>
                <w:lang w:val="vi-VN"/>
              </w:rPr>
              <w:t>ọc kỹ thuật Thủy lợi v</w:t>
            </w:r>
            <w:r w:rsidRPr="00E33E51">
              <w:rPr>
                <w:sz w:val="26"/>
                <w:szCs w:val="26"/>
              </w:rPr>
              <w:t xml:space="preserve">à môi </w:t>
            </w:r>
            <w:r w:rsidRPr="00E33E51">
              <w:rPr>
                <w:sz w:val="26"/>
                <w:szCs w:val="26"/>
              </w:rPr>
              <w:lastRenderedPageBreak/>
              <w:t>trư</w:t>
            </w:r>
            <w:r w:rsidRPr="00E33E51">
              <w:rPr>
                <w:sz w:val="26"/>
                <w:szCs w:val="26"/>
                <w:lang w:val="vi-VN"/>
              </w:rPr>
              <w:t>ờng</w:t>
            </w:r>
          </w:p>
        </w:tc>
        <w:tc>
          <w:tcPr>
            <w:tcW w:w="2694" w:type="dxa"/>
            <w:tcBorders>
              <w:top w:val="single" w:sz="2" w:space="0" w:color="000000"/>
              <w:left w:val="single" w:sz="2" w:space="0" w:color="000000"/>
              <w:bottom w:val="single" w:sz="2" w:space="0" w:color="000000"/>
              <w:right w:val="single" w:sz="2" w:space="0" w:color="000000"/>
            </w:tcBorders>
            <w:shd w:val="clear" w:color="000000" w:fill="FFFFFF"/>
          </w:tcPr>
          <w:p w14:paraId="25F6085C" w14:textId="77777777" w:rsidR="00460FCF" w:rsidRPr="00E33E51" w:rsidRDefault="00460FCF" w:rsidP="005F3B9F">
            <w:pPr>
              <w:widowControl w:val="0"/>
              <w:autoSpaceDE w:val="0"/>
              <w:autoSpaceDN w:val="0"/>
              <w:adjustRightInd w:val="0"/>
              <w:spacing w:line="312" w:lineRule="atLeast"/>
              <w:jc w:val="both"/>
              <w:rPr>
                <w:rFonts w:ascii="Calibri" w:hAnsi="Calibri" w:cs="Calibri"/>
                <w:sz w:val="22"/>
                <w:szCs w:val="22"/>
                <w:lang w:val="en"/>
              </w:rPr>
            </w:pPr>
            <w:r w:rsidRPr="00E33E51">
              <w:rPr>
                <w:sz w:val="26"/>
                <w:szCs w:val="26"/>
                <w:lang w:val="en"/>
              </w:rPr>
              <w:lastRenderedPageBreak/>
              <w:t>Trư</w:t>
            </w:r>
            <w:r w:rsidRPr="00E33E51">
              <w:rPr>
                <w:sz w:val="26"/>
                <w:szCs w:val="26"/>
                <w:lang w:val="vi-VN"/>
              </w:rPr>
              <w:t xml:space="preserve">ờng Đại học Thủy </w:t>
            </w:r>
            <w:r w:rsidRPr="00E33E51">
              <w:rPr>
                <w:sz w:val="26"/>
                <w:szCs w:val="26"/>
                <w:lang w:val="vi-VN"/>
              </w:rPr>
              <w:lastRenderedPageBreak/>
              <w:t>lợi</w:t>
            </w:r>
          </w:p>
        </w:tc>
        <w:tc>
          <w:tcPr>
            <w:tcW w:w="1923" w:type="dxa"/>
            <w:tcBorders>
              <w:top w:val="single" w:sz="2" w:space="0" w:color="000000"/>
              <w:left w:val="single" w:sz="2" w:space="0" w:color="000000"/>
              <w:bottom w:val="single" w:sz="2" w:space="0" w:color="000000"/>
              <w:right w:val="single" w:sz="2" w:space="0" w:color="000000"/>
            </w:tcBorders>
            <w:shd w:val="clear" w:color="000000" w:fill="FFFFFF"/>
            <w:vAlign w:val="center"/>
          </w:tcPr>
          <w:p w14:paraId="6AAB8411" w14:textId="77777777" w:rsidR="00460FCF" w:rsidRPr="00E33E51" w:rsidRDefault="00460FCF" w:rsidP="005F3B9F">
            <w:pPr>
              <w:widowControl w:val="0"/>
              <w:autoSpaceDE w:val="0"/>
              <w:autoSpaceDN w:val="0"/>
              <w:adjustRightInd w:val="0"/>
              <w:spacing w:line="312" w:lineRule="atLeast"/>
              <w:jc w:val="center"/>
              <w:rPr>
                <w:rFonts w:ascii="Calibri" w:hAnsi="Calibri" w:cs="Calibri"/>
                <w:sz w:val="22"/>
                <w:szCs w:val="22"/>
                <w:lang w:val="en"/>
              </w:rPr>
            </w:pPr>
            <w:r w:rsidRPr="00E33E51">
              <w:rPr>
                <w:sz w:val="26"/>
                <w:szCs w:val="26"/>
                <w:lang w:val="en"/>
              </w:rPr>
              <w:lastRenderedPageBreak/>
              <w:t>1859-3941</w:t>
            </w:r>
          </w:p>
        </w:tc>
      </w:tr>
      <w:tr w:rsidR="00460FCF" w:rsidRPr="00E33E51" w14:paraId="0DC102F7" w14:textId="77777777" w:rsidTr="005F3B9F">
        <w:trPr>
          <w:trHeight w:val="1"/>
        </w:trPr>
        <w:tc>
          <w:tcPr>
            <w:tcW w:w="727" w:type="dxa"/>
            <w:tcBorders>
              <w:top w:val="single" w:sz="2" w:space="0" w:color="000000"/>
              <w:left w:val="single" w:sz="2" w:space="0" w:color="000000"/>
              <w:bottom w:val="single" w:sz="2" w:space="0" w:color="000000"/>
              <w:right w:val="single" w:sz="2" w:space="0" w:color="000000"/>
            </w:tcBorders>
            <w:shd w:val="clear" w:color="000000" w:fill="FFFFFF"/>
          </w:tcPr>
          <w:p w14:paraId="17EAA5FA" w14:textId="77777777" w:rsidR="00460FCF" w:rsidRPr="00E33E51" w:rsidRDefault="00460FCF" w:rsidP="005F3B9F">
            <w:pPr>
              <w:widowControl w:val="0"/>
              <w:autoSpaceDE w:val="0"/>
              <w:autoSpaceDN w:val="0"/>
              <w:adjustRightInd w:val="0"/>
              <w:spacing w:line="312" w:lineRule="atLeast"/>
              <w:jc w:val="center"/>
              <w:rPr>
                <w:rFonts w:ascii="Calibri" w:hAnsi="Calibri" w:cs="Calibri"/>
                <w:sz w:val="22"/>
                <w:szCs w:val="22"/>
                <w:lang w:val="en"/>
              </w:rPr>
            </w:pPr>
            <w:r>
              <w:rPr>
                <w:sz w:val="26"/>
                <w:szCs w:val="26"/>
                <w:lang w:val="en"/>
              </w:rPr>
              <w:lastRenderedPageBreak/>
              <w:t>2</w:t>
            </w:r>
          </w:p>
        </w:tc>
        <w:tc>
          <w:tcPr>
            <w:tcW w:w="4376" w:type="dxa"/>
            <w:tcBorders>
              <w:top w:val="single" w:sz="2" w:space="0" w:color="000000"/>
              <w:left w:val="single" w:sz="2" w:space="0" w:color="000000"/>
              <w:bottom w:val="single" w:sz="2" w:space="0" w:color="000000"/>
              <w:right w:val="single" w:sz="2" w:space="0" w:color="000000"/>
            </w:tcBorders>
            <w:shd w:val="clear" w:color="000000" w:fill="FFFFFF"/>
          </w:tcPr>
          <w:p w14:paraId="1FEE3872" w14:textId="77777777" w:rsidR="00460FCF" w:rsidRPr="00E33E51" w:rsidRDefault="00460FCF" w:rsidP="005F3B9F">
            <w:pPr>
              <w:widowControl w:val="0"/>
              <w:autoSpaceDE w:val="0"/>
              <w:autoSpaceDN w:val="0"/>
              <w:adjustRightInd w:val="0"/>
              <w:spacing w:line="312" w:lineRule="atLeast"/>
              <w:jc w:val="both"/>
              <w:rPr>
                <w:rFonts w:ascii="Calibri" w:hAnsi="Calibri" w:cs="Calibri"/>
                <w:sz w:val="22"/>
                <w:szCs w:val="22"/>
              </w:rPr>
            </w:pPr>
            <w:r>
              <w:rPr>
                <w:sz w:val="26"/>
                <w:szCs w:val="26"/>
                <w:lang w:val="en"/>
              </w:rPr>
              <w:t xml:space="preserve">Tạp chí </w:t>
            </w:r>
            <w:r w:rsidRPr="00E33E51">
              <w:rPr>
                <w:sz w:val="26"/>
                <w:szCs w:val="26"/>
                <w:lang w:val="en"/>
              </w:rPr>
              <w:t>Nông nghi</w:t>
            </w:r>
            <w:r w:rsidRPr="00E33E51">
              <w:rPr>
                <w:sz w:val="26"/>
                <w:szCs w:val="26"/>
                <w:lang w:val="vi-VN"/>
              </w:rPr>
              <w:t>ệp v</w:t>
            </w:r>
            <w:r w:rsidRPr="00E33E51">
              <w:rPr>
                <w:sz w:val="26"/>
                <w:szCs w:val="26"/>
              </w:rPr>
              <w:t>à PTNT</w:t>
            </w:r>
          </w:p>
        </w:tc>
        <w:tc>
          <w:tcPr>
            <w:tcW w:w="2694" w:type="dxa"/>
            <w:tcBorders>
              <w:top w:val="single" w:sz="2" w:space="0" w:color="000000"/>
              <w:left w:val="single" w:sz="2" w:space="0" w:color="000000"/>
              <w:bottom w:val="single" w:sz="2" w:space="0" w:color="000000"/>
              <w:right w:val="single" w:sz="2" w:space="0" w:color="000000"/>
            </w:tcBorders>
            <w:shd w:val="clear" w:color="000000" w:fill="FFFFFF"/>
          </w:tcPr>
          <w:p w14:paraId="10F831FA" w14:textId="77777777" w:rsidR="00460FCF" w:rsidRPr="00E33E51" w:rsidRDefault="00460FCF" w:rsidP="005F3B9F">
            <w:pPr>
              <w:widowControl w:val="0"/>
              <w:autoSpaceDE w:val="0"/>
              <w:autoSpaceDN w:val="0"/>
              <w:adjustRightInd w:val="0"/>
              <w:spacing w:line="312" w:lineRule="atLeast"/>
              <w:jc w:val="both"/>
              <w:rPr>
                <w:rFonts w:ascii="Calibri" w:hAnsi="Calibri" w:cs="Calibri"/>
                <w:sz w:val="22"/>
                <w:szCs w:val="22"/>
              </w:rPr>
            </w:pPr>
            <w:r w:rsidRPr="00E33E51">
              <w:rPr>
                <w:sz w:val="26"/>
                <w:szCs w:val="26"/>
                <w:lang w:val="en"/>
              </w:rPr>
              <w:t>B</w:t>
            </w:r>
            <w:r w:rsidRPr="00E33E51">
              <w:rPr>
                <w:sz w:val="26"/>
                <w:szCs w:val="26"/>
                <w:lang w:val="vi-VN"/>
              </w:rPr>
              <w:t>ộ N</w:t>
            </w:r>
            <w:r w:rsidRPr="00E33E51">
              <w:rPr>
                <w:sz w:val="26"/>
                <w:szCs w:val="26"/>
              </w:rPr>
              <w:t>ông nghi</w:t>
            </w:r>
            <w:r w:rsidRPr="00E33E51">
              <w:rPr>
                <w:sz w:val="26"/>
                <w:szCs w:val="26"/>
                <w:lang w:val="vi-VN"/>
              </w:rPr>
              <w:t>ệp v</w:t>
            </w:r>
            <w:r w:rsidRPr="00E33E51">
              <w:rPr>
                <w:sz w:val="26"/>
                <w:szCs w:val="26"/>
              </w:rPr>
              <w:t>à PTNT</w:t>
            </w:r>
          </w:p>
        </w:tc>
        <w:tc>
          <w:tcPr>
            <w:tcW w:w="1923" w:type="dxa"/>
            <w:tcBorders>
              <w:top w:val="single" w:sz="2" w:space="0" w:color="000000"/>
              <w:left w:val="single" w:sz="2" w:space="0" w:color="000000"/>
              <w:bottom w:val="single" w:sz="2" w:space="0" w:color="000000"/>
              <w:right w:val="single" w:sz="2" w:space="0" w:color="000000"/>
            </w:tcBorders>
            <w:shd w:val="clear" w:color="000000" w:fill="FFFFFF"/>
            <w:vAlign w:val="center"/>
          </w:tcPr>
          <w:p w14:paraId="1CA1FF04" w14:textId="77777777" w:rsidR="00460FCF" w:rsidRPr="00E33E51" w:rsidRDefault="00460FCF" w:rsidP="005F3B9F">
            <w:pPr>
              <w:widowControl w:val="0"/>
              <w:autoSpaceDE w:val="0"/>
              <w:autoSpaceDN w:val="0"/>
              <w:adjustRightInd w:val="0"/>
              <w:spacing w:line="312" w:lineRule="atLeast"/>
              <w:jc w:val="center"/>
              <w:rPr>
                <w:rFonts w:ascii="Calibri" w:hAnsi="Calibri" w:cs="Calibri"/>
                <w:sz w:val="22"/>
                <w:szCs w:val="22"/>
                <w:lang w:val="en"/>
              </w:rPr>
            </w:pPr>
            <w:r w:rsidRPr="00E33E51">
              <w:rPr>
                <w:sz w:val="26"/>
                <w:szCs w:val="26"/>
                <w:lang w:val="en"/>
              </w:rPr>
              <w:t>0866-7020</w:t>
            </w:r>
          </w:p>
        </w:tc>
      </w:tr>
      <w:tr w:rsidR="00460FCF" w:rsidRPr="00E33E51" w14:paraId="20673E94" w14:textId="77777777" w:rsidTr="005F3B9F">
        <w:trPr>
          <w:trHeight w:val="1"/>
        </w:trPr>
        <w:tc>
          <w:tcPr>
            <w:tcW w:w="727" w:type="dxa"/>
            <w:tcBorders>
              <w:top w:val="single" w:sz="2" w:space="0" w:color="000000"/>
              <w:left w:val="single" w:sz="2" w:space="0" w:color="000000"/>
              <w:bottom w:val="single" w:sz="2" w:space="0" w:color="000000"/>
              <w:right w:val="single" w:sz="2" w:space="0" w:color="000000"/>
            </w:tcBorders>
            <w:shd w:val="clear" w:color="000000" w:fill="FFFFFF"/>
          </w:tcPr>
          <w:p w14:paraId="409B6E49" w14:textId="77777777" w:rsidR="00460FCF" w:rsidRPr="00E33E51" w:rsidRDefault="00460FCF" w:rsidP="005F3B9F">
            <w:pPr>
              <w:widowControl w:val="0"/>
              <w:autoSpaceDE w:val="0"/>
              <w:autoSpaceDN w:val="0"/>
              <w:adjustRightInd w:val="0"/>
              <w:spacing w:line="312" w:lineRule="atLeast"/>
              <w:jc w:val="center"/>
              <w:rPr>
                <w:rFonts w:ascii="Calibri" w:hAnsi="Calibri" w:cs="Calibri"/>
                <w:sz w:val="22"/>
                <w:szCs w:val="22"/>
                <w:lang w:val="en"/>
              </w:rPr>
            </w:pPr>
            <w:r>
              <w:rPr>
                <w:sz w:val="26"/>
                <w:szCs w:val="26"/>
                <w:lang w:val="en"/>
              </w:rPr>
              <w:t>3</w:t>
            </w:r>
          </w:p>
        </w:tc>
        <w:tc>
          <w:tcPr>
            <w:tcW w:w="4376" w:type="dxa"/>
            <w:tcBorders>
              <w:top w:val="single" w:sz="2" w:space="0" w:color="000000"/>
              <w:left w:val="single" w:sz="2" w:space="0" w:color="000000"/>
              <w:bottom w:val="single" w:sz="2" w:space="0" w:color="000000"/>
              <w:right w:val="single" w:sz="2" w:space="0" w:color="000000"/>
            </w:tcBorders>
            <w:shd w:val="clear" w:color="000000" w:fill="FFFFFF"/>
          </w:tcPr>
          <w:p w14:paraId="25E2B4F9" w14:textId="77777777" w:rsidR="00460FCF" w:rsidRPr="00E33E51" w:rsidRDefault="00460FCF" w:rsidP="005F3B9F">
            <w:pPr>
              <w:widowControl w:val="0"/>
              <w:autoSpaceDE w:val="0"/>
              <w:autoSpaceDN w:val="0"/>
              <w:adjustRightInd w:val="0"/>
              <w:spacing w:line="312" w:lineRule="atLeast"/>
              <w:jc w:val="both"/>
              <w:rPr>
                <w:rFonts w:ascii="Calibri" w:hAnsi="Calibri" w:cs="Calibri"/>
                <w:sz w:val="22"/>
                <w:szCs w:val="22"/>
                <w:lang w:val="en"/>
              </w:rPr>
            </w:pPr>
            <w:r w:rsidRPr="00E33E51">
              <w:rPr>
                <w:sz w:val="26"/>
                <w:szCs w:val="26"/>
                <w:lang w:val="en"/>
              </w:rPr>
              <w:t>Và m</w:t>
            </w:r>
            <w:r w:rsidRPr="00E33E51">
              <w:rPr>
                <w:sz w:val="26"/>
                <w:szCs w:val="26"/>
                <w:lang w:val="vi-VN"/>
              </w:rPr>
              <w:t>ột số tạp ch</w:t>
            </w:r>
            <w:r w:rsidRPr="00E33E51">
              <w:rPr>
                <w:sz w:val="26"/>
                <w:szCs w:val="26"/>
              </w:rPr>
              <w:t>í khác trong danh m</w:t>
            </w:r>
            <w:r w:rsidRPr="00E33E51">
              <w:rPr>
                <w:sz w:val="26"/>
                <w:szCs w:val="26"/>
                <w:lang w:val="vi-VN"/>
              </w:rPr>
              <w:t>ục x</w:t>
            </w:r>
            <w:r w:rsidRPr="00E33E51">
              <w:rPr>
                <w:sz w:val="26"/>
                <w:szCs w:val="26"/>
              </w:rPr>
              <w:t>ét h</w:t>
            </w:r>
            <w:r w:rsidRPr="00E33E51">
              <w:rPr>
                <w:sz w:val="26"/>
                <w:szCs w:val="26"/>
                <w:lang w:val="vi-VN"/>
              </w:rPr>
              <w:t>ọc h</w:t>
            </w:r>
            <w:r w:rsidRPr="00E33E51">
              <w:rPr>
                <w:sz w:val="26"/>
                <w:szCs w:val="26"/>
              </w:rPr>
              <w:t xml:space="preserve">àm GS-PGS </w:t>
            </w:r>
          </w:p>
        </w:tc>
        <w:tc>
          <w:tcPr>
            <w:tcW w:w="2694" w:type="dxa"/>
            <w:tcBorders>
              <w:top w:val="single" w:sz="2" w:space="0" w:color="000000"/>
              <w:left w:val="single" w:sz="2" w:space="0" w:color="000000"/>
              <w:bottom w:val="single" w:sz="2" w:space="0" w:color="000000"/>
              <w:right w:val="single" w:sz="2" w:space="0" w:color="000000"/>
            </w:tcBorders>
            <w:shd w:val="clear" w:color="000000" w:fill="FFFFFF"/>
          </w:tcPr>
          <w:p w14:paraId="05456EC1" w14:textId="3F446BBB" w:rsidR="00460FCF" w:rsidRPr="00E33E51" w:rsidRDefault="00460FCF" w:rsidP="005F3B9F">
            <w:pPr>
              <w:widowControl w:val="0"/>
              <w:autoSpaceDE w:val="0"/>
              <w:autoSpaceDN w:val="0"/>
              <w:adjustRightInd w:val="0"/>
              <w:spacing w:line="312" w:lineRule="atLeast"/>
              <w:jc w:val="both"/>
              <w:rPr>
                <w:rFonts w:ascii="Calibri" w:hAnsi="Calibri" w:cs="Calibri"/>
                <w:sz w:val="22"/>
                <w:szCs w:val="22"/>
                <w:lang w:val="en"/>
              </w:rPr>
            </w:pPr>
            <w:r>
              <w:rPr>
                <w:sz w:val="26"/>
                <w:szCs w:val="26"/>
              </w:rPr>
              <w:t xml:space="preserve">HĐ học hàm </w:t>
            </w:r>
            <w:r w:rsidRPr="00E33E51">
              <w:rPr>
                <w:sz w:val="26"/>
                <w:szCs w:val="26"/>
              </w:rPr>
              <w:t>ngành Th</w:t>
            </w:r>
            <w:r w:rsidRPr="00E33E51">
              <w:rPr>
                <w:sz w:val="26"/>
                <w:szCs w:val="26"/>
                <w:lang w:val="vi-VN"/>
              </w:rPr>
              <w:t>ủy lợi</w:t>
            </w:r>
            <w:r>
              <w:rPr>
                <w:sz w:val="26"/>
                <w:szCs w:val="26"/>
              </w:rPr>
              <w:t>,</w:t>
            </w:r>
            <w:r w:rsidRPr="00E33E51">
              <w:rPr>
                <w:sz w:val="26"/>
                <w:szCs w:val="26"/>
                <w:lang w:val="vi-VN"/>
              </w:rPr>
              <w:t xml:space="preserve"> </w:t>
            </w:r>
            <w:r w:rsidRPr="00E33E51">
              <w:rPr>
                <w:sz w:val="26"/>
                <w:szCs w:val="26"/>
              </w:rPr>
              <w:t>ngành Xây d</w:t>
            </w:r>
            <w:r w:rsidRPr="00E33E51">
              <w:rPr>
                <w:sz w:val="26"/>
                <w:szCs w:val="26"/>
                <w:lang w:val="vi-VN"/>
              </w:rPr>
              <w:t>ựng - Kiến tr</w:t>
            </w:r>
            <w:r w:rsidRPr="00E33E51">
              <w:rPr>
                <w:sz w:val="26"/>
                <w:szCs w:val="26"/>
              </w:rPr>
              <w:t>úc</w:t>
            </w:r>
            <w:r>
              <w:rPr>
                <w:sz w:val="26"/>
                <w:szCs w:val="26"/>
              </w:rPr>
              <w:t xml:space="preserve">, hoặc ngành Khoa học Trái đất-Mỏ có điểm quy định </w:t>
            </w:r>
            <w:r w:rsidR="005255AC">
              <w:rPr>
                <w:sz w:val="26"/>
                <w:szCs w:val="26"/>
              </w:rPr>
              <w:t xml:space="preserve">cao nhất </w:t>
            </w:r>
            <w:r>
              <w:rPr>
                <w:sz w:val="26"/>
                <w:szCs w:val="26"/>
              </w:rPr>
              <w:t xml:space="preserve">của </w:t>
            </w:r>
            <w:r w:rsidR="005255AC">
              <w:rPr>
                <w:sz w:val="26"/>
                <w:szCs w:val="26"/>
              </w:rPr>
              <w:t xml:space="preserve">một trong ba </w:t>
            </w:r>
            <w:r>
              <w:rPr>
                <w:sz w:val="26"/>
                <w:szCs w:val="26"/>
              </w:rPr>
              <w:t xml:space="preserve">hội đồng học hàm </w:t>
            </w:r>
            <w:r w:rsidR="005255AC">
              <w:rPr>
                <w:sz w:val="26"/>
                <w:szCs w:val="26"/>
              </w:rPr>
              <w:t xml:space="preserve">nêu trên </w:t>
            </w:r>
            <w:r>
              <w:rPr>
                <w:sz w:val="26"/>
                <w:szCs w:val="26"/>
              </w:rPr>
              <w:t>từ 0,75 trở lên.</w:t>
            </w:r>
          </w:p>
        </w:tc>
        <w:tc>
          <w:tcPr>
            <w:tcW w:w="1923" w:type="dxa"/>
            <w:tcBorders>
              <w:top w:val="single" w:sz="2" w:space="0" w:color="000000"/>
              <w:left w:val="single" w:sz="2" w:space="0" w:color="000000"/>
              <w:bottom w:val="single" w:sz="2" w:space="0" w:color="000000"/>
              <w:right w:val="single" w:sz="2" w:space="0" w:color="000000"/>
            </w:tcBorders>
            <w:shd w:val="clear" w:color="000000" w:fill="FFFFFF"/>
            <w:vAlign w:val="center"/>
          </w:tcPr>
          <w:p w14:paraId="53B6A1BA" w14:textId="77777777" w:rsidR="00460FCF" w:rsidRPr="00E33E51" w:rsidRDefault="00460FCF" w:rsidP="005F3B9F">
            <w:pPr>
              <w:widowControl w:val="0"/>
              <w:autoSpaceDE w:val="0"/>
              <w:autoSpaceDN w:val="0"/>
              <w:adjustRightInd w:val="0"/>
              <w:spacing w:line="312" w:lineRule="atLeast"/>
              <w:jc w:val="center"/>
              <w:rPr>
                <w:rFonts w:ascii="Calibri" w:hAnsi="Calibri" w:cs="Calibri"/>
                <w:sz w:val="22"/>
                <w:szCs w:val="22"/>
                <w:lang w:val="en"/>
              </w:rPr>
            </w:pPr>
          </w:p>
        </w:tc>
      </w:tr>
      <w:tr w:rsidR="00460FCF" w:rsidRPr="00E33E51" w14:paraId="20C6ED04" w14:textId="77777777" w:rsidTr="005F3B9F">
        <w:trPr>
          <w:trHeight w:val="1"/>
        </w:trPr>
        <w:tc>
          <w:tcPr>
            <w:tcW w:w="727" w:type="dxa"/>
            <w:tcBorders>
              <w:top w:val="single" w:sz="2" w:space="0" w:color="000000"/>
              <w:left w:val="single" w:sz="2" w:space="0" w:color="000000"/>
              <w:bottom w:val="single" w:sz="2" w:space="0" w:color="000000"/>
              <w:right w:val="single" w:sz="2" w:space="0" w:color="000000"/>
            </w:tcBorders>
            <w:shd w:val="clear" w:color="000000" w:fill="FFFFFF"/>
          </w:tcPr>
          <w:p w14:paraId="33D87DB9" w14:textId="77777777" w:rsidR="00460FCF" w:rsidRPr="00E33E51" w:rsidRDefault="00460FCF" w:rsidP="005F3B9F">
            <w:pPr>
              <w:widowControl w:val="0"/>
              <w:autoSpaceDE w:val="0"/>
              <w:autoSpaceDN w:val="0"/>
              <w:adjustRightInd w:val="0"/>
              <w:spacing w:line="312" w:lineRule="atLeast"/>
              <w:jc w:val="center"/>
              <w:rPr>
                <w:rFonts w:ascii="Calibri" w:hAnsi="Calibri" w:cs="Calibri"/>
                <w:sz w:val="22"/>
                <w:szCs w:val="22"/>
                <w:lang w:val="en"/>
              </w:rPr>
            </w:pPr>
            <w:r>
              <w:rPr>
                <w:sz w:val="26"/>
                <w:szCs w:val="26"/>
                <w:lang w:val="en"/>
              </w:rPr>
              <w:t>4</w:t>
            </w:r>
          </w:p>
        </w:tc>
        <w:tc>
          <w:tcPr>
            <w:tcW w:w="4376" w:type="dxa"/>
            <w:tcBorders>
              <w:top w:val="single" w:sz="2" w:space="0" w:color="000000"/>
              <w:left w:val="single" w:sz="2" w:space="0" w:color="000000"/>
              <w:bottom w:val="single" w:sz="2" w:space="0" w:color="000000"/>
              <w:right w:val="single" w:sz="2" w:space="0" w:color="000000"/>
            </w:tcBorders>
            <w:shd w:val="clear" w:color="000000" w:fill="FFFFFF"/>
          </w:tcPr>
          <w:p w14:paraId="135BE067" w14:textId="77777777" w:rsidR="00460FCF" w:rsidRPr="00EC55F6" w:rsidRDefault="00460FCF" w:rsidP="005F3B9F">
            <w:pPr>
              <w:widowControl w:val="0"/>
              <w:autoSpaceDE w:val="0"/>
              <w:autoSpaceDN w:val="0"/>
              <w:adjustRightInd w:val="0"/>
              <w:spacing w:line="312" w:lineRule="atLeast"/>
              <w:jc w:val="both"/>
              <w:rPr>
                <w:rFonts w:ascii="Calibri" w:hAnsi="Calibri" w:cs="Calibri"/>
                <w:sz w:val="22"/>
                <w:szCs w:val="22"/>
                <w:lang w:val="en"/>
              </w:rPr>
            </w:pPr>
            <w:r w:rsidRPr="00EC55F6">
              <w:rPr>
                <w:sz w:val="26"/>
                <w:szCs w:val="26"/>
              </w:rPr>
              <w:t>Các tạp chí thuộc danh mục ISI, Scopus</w:t>
            </w:r>
          </w:p>
        </w:tc>
        <w:tc>
          <w:tcPr>
            <w:tcW w:w="2694" w:type="dxa"/>
            <w:tcBorders>
              <w:top w:val="single" w:sz="2" w:space="0" w:color="000000"/>
              <w:left w:val="single" w:sz="2" w:space="0" w:color="000000"/>
              <w:bottom w:val="single" w:sz="2" w:space="0" w:color="000000"/>
              <w:right w:val="single" w:sz="2" w:space="0" w:color="000000"/>
            </w:tcBorders>
            <w:shd w:val="clear" w:color="000000" w:fill="FFFFFF"/>
          </w:tcPr>
          <w:p w14:paraId="46BC79C1" w14:textId="77777777" w:rsidR="00460FCF" w:rsidRPr="00E33E51" w:rsidRDefault="00460FCF" w:rsidP="005F3B9F">
            <w:pPr>
              <w:widowControl w:val="0"/>
              <w:autoSpaceDE w:val="0"/>
              <w:autoSpaceDN w:val="0"/>
              <w:adjustRightInd w:val="0"/>
              <w:spacing w:line="312" w:lineRule="atLeast"/>
              <w:jc w:val="both"/>
              <w:rPr>
                <w:rFonts w:ascii="Calibri" w:hAnsi="Calibri" w:cs="Calibri"/>
                <w:sz w:val="22"/>
                <w:szCs w:val="22"/>
                <w:lang w:val="en"/>
              </w:rPr>
            </w:pPr>
          </w:p>
        </w:tc>
        <w:tc>
          <w:tcPr>
            <w:tcW w:w="1923" w:type="dxa"/>
            <w:tcBorders>
              <w:top w:val="single" w:sz="2" w:space="0" w:color="000000"/>
              <w:left w:val="single" w:sz="2" w:space="0" w:color="000000"/>
              <w:bottom w:val="single" w:sz="2" w:space="0" w:color="000000"/>
              <w:right w:val="single" w:sz="2" w:space="0" w:color="000000"/>
            </w:tcBorders>
            <w:shd w:val="clear" w:color="000000" w:fill="FFFFFF"/>
          </w:tcPr>
          <w:p w14:paraId="4797ACA4" w14:textId="77777777" w:rsidR="00460FCF" w:rsidRPr="00E33E51" w:rsidRDefault="00460FCF" w:rsidP="005F3B9F">
            <w:pPr>
              <w:widowControl w:val="0"/>
              <w:autoSpaceDE w:val="0"/>
              <w:autoSpaceDN w:val="0"/>
              <w:adjustRightInd w:val="0"/>
              <w:spacing w:line="312" w:lineRule="atLeast"/>
              <w:jc w:val="center"/>
              <w:rPr>
                <w:rFonts w:ascii="Calibri" w:hAnsi="Calibri" w:cs="Calibri"/>
                <w:sz w:val="22"/>
                <w:szCs w:val="22"/>
                <w:lang w:val="en"/>
              </w:rPr>
            </w:pPr>
          </w:p>
        </w:tc>
      </w:tr>
    </w:tbl>
    <w:p w14:paraId="3869EBE2" w14:textId="232C4DC9" w:rsidR="00460FCF" w:rsidRDefault="00460FCF" w:rsidP="008558C0">
      <w:pPr>
        <w:spacing w:line="360" w:lineRule="auto"/>
        <w:jc w:val="both"/>
        <w:rPr>
          <w:color w:val="000000" w:themeColor="text1"/>
          <w:sz w:val="26"/>
          <w:szCs w:val="26"/>
        </w:rPr>
      </w:pPr>
    </w:p>
    <w:p w14:paraId="4686FE87" w14:textId="77777777" w:rsidR="009851A2" w:rsidRPr="008558C0" w:rsidRDefault="009851A2" w:rsidP="008558C0">
      <w:pPr>
        <w:spacing w:line="360" w:lineRule="auto"/>
        <w:jc w:val="both"/>
        <w:rPr>
          <w:b/>
          <w:iCs/>
          <w:color w:val="000000" w:themeColor="text1"/>
          <w:sz w:val="26"/>
          <w:szCs w:val="26"/>
        </w:rPr>
      </w:pPr>
      <w:r w:rsidRPr="008558C0">
        <w:rPr>
          <w:b/>
          <w:iCs/>
          <w:color w:val="000000" w:themeColor="text1"/>
          <w:sz w:val="26"/>
          <w:szCs w:val="26"/>
        </w:rPr>
        <w:t>4.5. Luận án tiến sĩ: 70 tín chỉ</w:t>
      </w:r>
    </w:p>
    <w:p w14:paraId="43DF5D34" w14:textId="77777777" w:rsidR="009851A2" w:rsidRPr="008558C0" w:rsidRDefault="009851A2" w:rsidP="008558C0">
      <w:pPr>
        <w:spacing w:line="360" w:lineRule="auto"/>
        <w:jc w:val="both"/>
        <w:rPr>
          <w:iCs/>
          <w:color w:val="000000" w:themeColor="text1"/>
          <w:sz w:val="26"/>
          <w:szCs w:val="26"/>
        </w:rPr>
      </w:pPr>
      <w:r w:rsidRPr="008558C0">
        <w:rPr>
          <w:iCs/>
          <w:color w:val="000000" w:themeColor="text1"/>
          <w:sz w:val="26"/>
          <w:szCs w:val="26"/>
        </w:rPr>
        <w:t>Yêu cầu chung về luận án Tiến sĩ (LATS):</w:t>
      </w:r>
    </w:p>
    <w:p w14:paraId="6B077DC3" w14:textId="77777777" w:rsidR="009851A2" w:rsidRPr="008558C0" w:rsidRDefault="009851A2" w:rsidP="008558C0">
      <w:pPr>
        <w:spacing w:line="360" w:lineRule="auto"/>
        <w:jc w:val="both"/>
        <w:rPr>
          <w:iCs/>
          <w:color w:val="000000" w:themeColor="text1"/>
          <w:sz w:val="26"/>
          <w:szCs w:val="26"/>
        </w:rPr>
      </w:pPr>
      <w:r w:rsidRPr="008558C0">
        <w:rPr>
          <w:color w:val="000000" w:themeColor="text1"/>
          <w:sz w:val="26"/>
          <w:szCs w:val="26"/>
        </w:rPr>
        <w:t xml:space="preserve">LATS phải là một công trình NCKH sáng tạo của chính NCS, có đóng góp về mặt lý luận và thực tiễn trong lĩnh vực nghiên cứu hoặc giải pháp mới có giá trị trong việc phát triển, gia tăng tri thức khoa học của lĩnh vực nghiên cứu, giải quyết sáng tạo các vấn đề của ngành khoa học hay thực tiễn kinh tế - xã hội.  </w:t>
      </w:r>
    </w:p>
    <w:p w14:paraId="197094EF" w14:textId="77777777" w:rsidR="009851A2" w:rsidRPr="008558C0" w:rsidRDefault="009851A2" w:rsidP="008558C0">
      <w:pPr>
        <w:spacing w:line="360" w:lineRule="auto"/>
        <w:jc w:val="both"/>
        <w:outlineLvl w:val="0"/>
        <w:rPr>
          <w:bCs/>
          <w:color w:val="000000" w:themeColor="text1"/>
          <w:kern w:val="36"/>
          <w:sz w:val="26"/>
          <w:szCs w:val="26"/>
          <w:lang w:val="vi-VN"/>
        </w:rPr>
      </w:pPr>
      <w:r w:rsidRPr="008558C0">
        <w:rPr>
          <w:b/>
          <w:bCs/>
          <w:color w:val="000000" w:themeColor="text1"/>
          <w:kern w:val="36"/>
          <w:sz w:val="26"/>
          <w:szCs w:val="26"/>
        </w:rPr>
        <w:t xml:space="preserve">Tổng số tín chỉ: </w:t>
      </w:r>
      <w:r w:rsidR="00590601" w:rsidRPr="008558C0">
        <w:rPr>
          <w:bCs/>
          <w:color w:val="000000" w:themeColor="text1"/>
          <w:kern w:val="36"/>
          <w:sz w:val="26"/>
          <w:szCs w:val="26"/>
        </w:rPr>
        <w:t>92</w:t>
      </w:r>
      <w:r w:rsidRPr="008558C0">
        <w:rPr>
          <w:bCs/>
          <w:color w:val="000000" w:themeColor="text1"/>
          <w:kern w:val="36"/>
          <w:sz w:val="26"/>
          <w:szCs w:val="26"/>
        </w:rPr>
        <w:t xml:space="preserve"> TC đối với ngành đúng, phù hợp; 9</w:t>
      </w:r>
      <w:r w:rsidR="00590601" w:rsidRPr="008558C0">
        <w:rPr>
          <w:bCs/>
          <w:color w:val="000000" w:themeColor="text1"/>
          <w:kern w:val="36"/>
          <w:sz w:val="26"/>
          <w:szCs w:val="26"/>
        </w:rPr>
        <w:t>6</w:t>
      </w:r>
      <w:r w:rsidRPr="008558C0">
        <w:rPr>
          <w:bCs/>
          <w:color w:val="000000" w:themeColor="text1"/>
          <w:kern w:val="36"/>
          <w:sz w:val="26"/>
          <w:szCs w:val="26"/>
        </w:rPr>
        <w:t xml:space="preserve"> TC đối với ngành gần và 12</w:t>
      </w:r>
      <w:r w:rsidR="00590601" w:rsidRPr="008558C0">
        <w:rPr>
          <w:bCs/>
          <w:color w:val="000000" w:themeColor="text1"/>
          <w:kern w:val="36"/>
          <w:sz w:val="26"/>
          <w:szCs w:val="26"/>
        </w:rPr>
        <w:t>9</w:t>
      </w:r>
      <w:r w:rsidRPr="008558C0">
        <w:rPr>
          <w:bCs/>
          <w:color w:val="000000" w:themeColor="text1"/>
          <w:kern w:val="36"/>
          <w:sz w:val="26"/>
          <w:szCs w:val="26"/>
        </w:rPr>
        <w:t xml:space="preserve"> TC đối với NCS</w:t>
      </w:r>
      <w:r w:rsidRPr="008558C0">
        <w:rPr>
          <w:bCs/>
          <w:color w:val="000000" w:themeColor="text1"/>
          <w:kern w:val="36"/>
          <w:sz w:val="26"/>
          <w:szCs w:val="26"/>
          <w:lang w:val="vi-VN"/>
        </w:rPr>
        <w:t xml:space="preserve"> có bằng đại học.</w:t>
      </w:r>
    </w:p>
    <w:p w14:paraId="0F0E484E" w14:textId="77777777" w:rsidR="00A62C8B" w:rsidRPr="004C246A" w:rsidRDefault="00A62C8B" w:rsidP="008558C0">
      <w:pPr>
        <w:pStyle w:val="ListParagraph"/>
        <w:numPr>
          <w:ilvl w:val="0"/>
          <w:numId w:val="21"/>
        </w:numPr>
        <w:spacing w:after="0" w:line="360" w:lineRule="auto"/>
        <w:jc w:val="both"/>
        <w:outlineLvl w:val="0"/>
        <w:rPr>
          <w:b/>
          <w:bCs/>
          <w:color w:val="FF0000"/>
          <w:kern w:val="36"/>
          <w:szCs w:val="26"/>
        </w:rPr>
      </w:pPr>
      <w:r w:rsidRPr="004C246A">
        <w:rPr>
          <w:b/>
          <w:bCs/>
          <w:color w:val="FF0000"/>
          <w:kern w:val="36"/>
          <w:szCs w:val="26"/>
        </w:rPr>
        <w:t>CHUẨN ĐẦU RA CỦA CHƯƠNG TRÌNH</w:t>
      </w:r>
      <w:r w:rsidR="00B24F73" w:rsidRPr="004C246A">
        <w:rPr>
          <w:b/>
          <w:bCs/>
          <w:color w:val="FF0000"/>
          <w:kern w:val="36"/>
          <w:szCs w:val="26"/>
        </w:rPr>
        <w:t xml:space="preserve"> ĐÀO TẠO</w:t>
      </w:r>
      <w:r w:rsidR="004C246A">
        <w:rPr>
          <w:b/>
          <w:bCs/>
          <w:color w:val="FF0000"/>
          <w:kern w:val="36"/>
          <w:szCs w:val="26"/>
        </w:rPr>
        <w:t xml:space="preserve"> </w:t>
      </w:r>
      <w:r w:rsidR="004C246A" w:rsidRPr="004C246A">
        <w:rPr>
          <w:bCs/>
          <w:i/>
          <w:color w:val="FF0000"/>
          <w:kern w:val="36"/>
          <w:szCs w:val="26"/>
        </w:rPr>
        <w:t>(QĐ 1982 –TTg</w:t>
      </w:r>
      <w:r w:rsidR="004C246A" w:rsidRPr="004C246A">
        <w:rPr>
          <w:i/>
          <w:iCs/>
          <w:color w:val="FF0000"/>
          <w:lang w:val="vi-VN" w:eastAsia="vi-VN"/>
        </w:rPr>
        <w:t xml:space="preserve"> ngày </w:t>
      </w:r>
      <w:r w:rsidR="004C246A" w:rsidRPr="004C246A">
        <w:rPr>
          <w:i/>
          <w:iCs/>
          <w:color w:val="FF0000"/>
        </w:rPr>
        <w:t>18</w:t>
      </w:r>
      <w:r w:rsidR="004C246A" w:rsidRPr="004C246A">
        <w:rPr>
          <w:i/>
          <w:iCs/>
          <w:color w:val="FF0000"/>
          <w:lang w:val="vi-VN" w:eastAsia="vi-VN"/>
        </w:rPr>
        <w:t xml:space="preserve"> tháng </w:t>
      </w:r>
      <w:r w:rsidR="004C246A" w:rsidRPr="004C246A">
        <w:rPr>
          <w:i/>
          <w:iCs/>
          <w:color w:val="FF0000"/>
        </w:rPr>
        <w:t>10</w:t>
      </w:r>
      <w:r w:rsidR="004C246A" w:rsidRPr="004C246A">
        <w:rPr>
          <w:i/>
          <w:iCs/>
          <w:color w:val="FF0000"/>
          <w:lang w:val="vi-VN" w:eastAsia="vi-VN"/>
        </w:rPr>
        <w:t xml:space="preserve"> năm 2016</w:t>
      </w:r>
      <w:r w:rsidR="004C246A" w:rsidRPr="004C246A">
        <w:rPr>
          <w:i/>
          <w:iCs/>
          <w:color w:val="FF0000"/>
          <w:lang w:eastAsia="vi-VN"/>
        </w:rPr>
        <w:t>)</w:t>
      </w:r>
    </w:p>
    <w:p w14:paraId="31F883A5" w14:textId="77777777" w:rsidR="00B24F73" w:rsidRPr="004C246A" w:rsidRDefault="00900D3D" w:rsidP="008558C0">
      <w:pPr>
        <w:pStyle w:val="ListParagraph"/>
        <w:numPr>
          <w:ilvl w:val="1"/>
          <w:numId w:val="21"/>
        </w:numPr>
        <w:spacing w:after="0" w:line="360" w:lineRule="auto"/>
        <w:contextualSpacing/>
        <w:jc w:val="both"/>
        <w:textAlignment w:val="baseline"/>
        <w:rPr>
          <w:b/>
          <w:bCs/>
          <w:color w:val="FF0000"/>
          <w:szCs w:val="26"/>
        </w:rPr>
      </w:pPr>
      <w:r w:rsidRPr="004C246A">
        <w:rPr>
          <w:b/>
          <w:bCs/>
          <w:color w:val="FF0000"/>
          <w:szCs w:val="26"/>
        </w:rPr>
        <w:t>K</w:t>
      </w:r>
      <w:r w:rsidR="00B24F73" w:rsidRPr="004C246A">
        <w:rPr>
          <w:b/>
          <w:bCs/>
          <w:color w:val="FF0000"/>
          <w:szCs w:val="26"/>
        </w:rPr>
        <w:t>iến thức:</w:t>
      </w:r>
    </w:p>
    <w:p w14:paraId="25DF2A55" w14:textId="15CF2BF8" w:rsidR="00D1450E" w:rsidRPr="00240EDA" w:rsidRDefault="00D1450E" w:rsidP="00240EDA">
      <w:pPr>
        <w:spacing w:before="10" w:afterLines="50" w:after="120" w:line="312" w:lineRule="auto"/>
        <w:rPr>
          <w:color w:val="FF0000"/>
        </w:rPr>
      </w:pPr>
      <w:r w:rsidRPr="00240EDA">
        <w:rPr>
          <w:color w:val="FF0000"/>
          <w:lang w:val="vi-VN" w:eastAsia="vi-VN"/>
        </w:rPr>
        <w:t xml:space="preserve">- Kiến thức tiên tiến, chuyên sâu ở vị trí hàng đầu của lĩnh vực </w:t>
      </w:r>
      <w:r w:rsidR="002E60F2" w:rsidRPr="00240EDA">
        <w:rPr>
          <w:color w:val="FF0000"/>
          <w:lang w:eastAsia="vi-VN"/>
        </w:rPr>
        <w:t>Địa kỹ thuật</w:t>
      </w:r>
      <w:r w:rsidRPr="00240EDA">
        <w:rPr>
          <w:color w:val="FF0000"/>
          <w:lang w:val="vi-VN" w:eastAsia="vi-VN"/>
        </w:rPr>
        <w:t>;</w:t>
      </w:r>
    </w:p>
    <w:p w14:paraId="7D67CD1A" w14:textId="707D59F1" w:rsidR="00D1450E" w:rsidRPr="00240EDA" w:rsidRDefault="00D1450E" w:rsidP="00240EDA">
      <w:pPr>
        <w:spacing w:before="10" w:afterLines="50" w:after="120" w:line="312" w:lineRule="auto"/>
        <w:rPr>
          <w:color w:val="FF0000"/>
        </w:rPr>
      </w:pPr>
      <w:r w:rsidRPr="00240EDA">
        <w:rPr>
          <w:color w:val="FF0000"/>
          <w:lang w:val="vi-VN" w:eastAsia="vi-VN"/>
        </w:rPr>
        <w:t>- Kiến thức cốt lõi, nền tảng thuộc lĩnh vực của chuyên ngành đào tạo</w:t>
      </w:r>
      <w:r w:rsidR="002E60F2" w:rsidRPr="00240EDA">
        <w:rPr>
          <w:color w:val="FF0000"/>
          <w:lang w:eastAsia="vi-VN"/>
        </w:rPr>
        <w:t xml:space="preserve"> Địa kỹ thuật Xây dựng</w:t>
      </w:r>
      <w:r w:rsidRPr="00240EDA">
        <w:rPr>
          <w:color w:val="FF0000"/>
          <w:lang w:val="vi-VN" w:eastAsia="vi-VN"/>
        </w:rPr>
        <w:t>.</w:t>
      </w:r>
    </w:p>
    <w:p w14:paraId="12345090" w14:textId="7D6A3229" w:rsidR="00D1450E" w:rsidRPr="00240EDA" w:rsidRDefault="00D1450E" w:rsidP="00240EDA">
      <w:pPr>
        <w:spacing w:before="10" w:afterLines="50" w:after="120" w:line="312" w:lineRule="auto"/>
        <w:rPr>
          <w:color w:val="FF0000"/>
        </w:rPr>
      </w:pPr>
      <w:r w:rsidRPr="00240EDA">
        <w:rPr>
          <w:color w:val="FF0000"/>
          <w:lang w:val="vi-VN" w:eastAsia="vi-VN"/>
        </w:rPr>
        <w:t>- Kiến thức về tổ chức nghiên cứu khoa học và phát triển công nghệ mới</w:t>
      </w:r>
      <w:r w:rsidR="002E60F2" w:rsidRPr="00240EDA">
        <w:rPr>
          <w:color w:val="FF0000"/>
          <w:lang w:eastAsia="vi-VN"/>
        </w:rPr>
        <w:t xml:space="preserve"> trong lĩnh vực Địa kỹ thuật</w:t>
      </w:r>
      <w:r w:rsidRPr="00240EDA">
        <w:rPr>
          <w:color w:val="FF0000"/>
          <w:lang w:val="vi-VN" w:eastAsia="vi-VN"/>
        </w:rPr>
        <w:t>.</w:t>
      </w:r>
    </w:p>
    <w:p w14:paraId="7C03705D" w14:textId="509CB563" w:rsidR="00D1450E" w:rsidRPr="00240EDA" w:rsidRDefault="00D1450E" w:rsidP="00240EDA">
      <w:pPr>
        <w:spacing w:line="360" w:lineRule="auto"/>
        <w:contextualSpacing/>
        <w:jc w:val="both"/>
        <w:textAlignment w:val="baseline"/>
        <w:rPr>
          <w:b/>
          <w:bCs/>
          <w:color w:val="FF0000"/>
          <w:szCs w:val="26"/>
        </w:rPr>
      </w:pPr>
      <w:r w:rsidRPr="00240EDA">
        <w:rPr>
          <w:color w:val="FF0000"/>
          <w:lang w:val="vi-VN" w:eastAsia="vi-VN"/>
        </w:rPr>
        <w:t>- Kiến thức về quản trị tổ chức</w:t>
      </w:r>
      <w:r w:rsidR="002E60F2" w:rsidRPr="00240EDA">
        <w:rPr>
          <w:color w:val="FF0000"/>
          <w:lang w:eastAsia="vi-VN"/>
        </w:rPr>
        <w:t xml:space="preserve"> thi công hạng mục công trình liên quan đến Địa kỹ thuật Công trình</w:t>
      </w:r>
      <w:r w:rsidRPr="00240EDA">
        <w:rPr>
          <w:color w:val="FF0000"/>
          <w:lang w:val="vi-VN" w:eastAsia="vi-VN"/>
        </w:rPr>
        <w:t>.</w:t>
      </w:r>
    </w:p>
    <w:p w14:paraId="2AFA87A3" w14:textId="77777777" w:rsidR="00B24F73" w:rsidRPr="004C246A" w:rsidRDefault="00900D3D" w:rsidP="008558C0">
      <w:pPr>
        <w:pStyle w:val="ListParagraph"/>
        <w:numPr>
          <w:ilvl w:val="1"/>
          <w:numId w:val="21"/>
        </w:numPr>
        <w:spacing w:after="0" w:line="360" w:lineRule="auto"/>
        <w:contextualSpacing/>
        <w:jc w:val="both"/>
        <w:textAlignment w:val="baseline"/>
        <w:rPr>
          <w:b/>
          <w:bCs/>
          <w:color w:val="FF0000"/>
          <w:szCs w:val="26"/>
        </w:rPr>
      </w:pPr>
      <w:r w:rsidRPr="004C246A">
        <w:rPr>
          <w:b/>
          <w:bCs/>
          <w:color w:val="FF0000"/>
          <w:szCs w:val="26"/>
        </w:rPr>
        <w:t>K</w:t>
      </w:r>
      <w:r w:rsidR="00B24F73" w:rsidRPr="004C246A">
        <w:rPr>
          <w:b/>
          <w:bCs/>
          <w:color w:val="FF0000"/>
          <w:szCs w:val="26"/>
        </w:rPr>
        <w:t>ỹ năng:</w:t>
      </w:r>
    </w:p>
    <w:p w14:paraId="683248C3" w14:textId="77777777" w:rsidR="00D1450E" w:rsidRPr="00240EDA" w:rsidRDefault="00D1450E" w:rsidP="00240EDA">
      <w:pPr>
        <w:spacing w:before="10" w:afterLines="50" w:after="120" w:line="312" w:lineRule="auto"/>
        <w:rPr>
          <w:color w:val="FF0000"/>
        </w:rPr>
      </w:pPr>
      <w:r w:rsidRPr="00240EDA">
        <w:rPr>
          <w:color w:val="FF0000"/>
          <w:lang w:val="vi-VN" w:eastAsia="vi-VN"/>
        </w:rPr>
        <w:t>- Kỹ năng làm chủ các lý thuyết khoa học, phương pháp, công cụ phục vụ nghiên cứu và phát triển.</w:t>
      </w:r>
    </w:p>
    <w:p w14:paraId="6C1E44CB" w14:textId="2614602A" w:rsidR="00D1450E" w:rsidRPr="00240EDA" w:rsidRDefault="00D1450E" w:rsidP="00240EDA">
      <w:pPr>
        <w:spacing w:before="10" w:afterLines="50" w:after="120" w:line="312" w:lineRule="auto"/>
        <w:rPr>
          <w:color w:val="FF0000"/>
        </w:rPr>
      </w:pPr>
      <w:r w:rsidRPr="00240EDA">
        <w:rPr>
          <w:color w:val="FF0000"/>
          <w:lang w:val="vi-VN" w:eastAsia="vi-VN"/>
        </w:rPr>
        <w:lastRenderedPageBreak/>
        <w:t>- Kỹ năng tổng hợp, làm giàu và bổ sung tri thức chuyên môn</w:t>
      </w:r>
      <w:r w:rsidR="002E60F2" w:rsidRPr="00240EDA">
        <w:rPr>
          <w:color w:val="FF0000"/>
          <w:lang w:eastAsia="vi-VN"/>
        </w:rPr>
        <w:t xml:space="preserve"> Địa kỹ thuật Xây dựng</w:t>
      </w:r>
      <w:r w:rsidRPr="00240EDA">
        <w:rPr>
          <w:color w:val="FF0000"/>
          <w:lang w:val="vi-VN" w:eastAsia="vi-VN"/>
        </w:rPr>
        <w:t>.</w:t>
      </w:r>
    </w:p>
    <w:p w14:paraId="6042056C" w14:textId="77777777" w:rsidR="00D1450E" w:rsidRPr="00240EDA" w:rsidRDefault="00D1450E" w:rsidP="00240EDA">
      <w:pPr>
        <w:spacing w:before="10" w:afterLines="50" w:after="120" w:line="312" w:lineRule="auto"/>
        <w:rPr>
          <w:color w:val="FF0000"/>
        </w:rPr>
      </w:pPr>
      <w:r w:rsidRPr="00240EDA">
        <w:rPr>
          <w:color w:val="FF0000"/>
          <w:lang w:val="vi-VN" w:eastAsia="vi-VN"/>
        </w:rPr>
        <w:t>- Kỹ năng suy luận, phân tích các vấn đề khoa học và đưa ra những hướng xử lý một cách sáng tạo, độc đáo.</w:t>
      </w:r>
    </w:p>
    <w:p w14:paraId="5FD6ECCE" w14:textId="77777777" w:rsidR="00D1450E" w:rsidRPr="00240EDA" w:rsidRDefault="00D1450E" w:rsidP="00240EDA">
      <w:pPr>
        <w:spacing w:before="10" w:afterLines="50" w:after="120" w:line="312" w:lineRule="auto"/>
        <w:rPr>
          <w:color w:val="FF0000"/>
        </w:rPr>
      </w:pPr>
      <w:r w:rsidRPr="00240EDA">
        <w:rPr>
          <w:color w:val="FF0000"/>
          <w:lang w:val="vi-VN" w:eastAsia="vi-VN"/>
        </w:rPr>
        <w:t>- Kỹ năng quản lý, điều hành chuyên môn trong nghiên c</w:t>
      </w:r>
      <w:r w:rsidRPr="00240EDA">
        <w:rPr>
          <w:color w:val="FF0000"/>
        </w:rPr>
        <w:t>ứ</w:t>
      </w:r>
      <w:r w:rsidRPr="00240EDA">
        <w:rPr>
          <w:color w:val="FF0000"/>
          <w:lang w:val="vi-VN" w:eastAsia="vi-VN"/>
        </w:rPr>
        <w:t>u và phát triển.</w:t>
      </w:r>
    </w:p>
    <w:p w14:paraId="53477C3E" w14:textId="2D03FDF3" w:rsidR="00D1450E" w:rsidRPr="00240EDA" w:rsidRDefault="00D1450E" w:rsidP="00240EDA">
      <w:pPr>
        <w:spacing w:line="360" w:lineRule="auto"/>
        <w:contextualSpacing/>
        <w:jc w:val="both"/>
        <w:textAlignment w:val="baseline"/>
        <w:rPr>
          <w:color w:val="FF0000"/>
          <w:lang w:val="vi-VN" w:eastAsia="vi-VN"/>
        </w:rPr>
      </w:pPr>
      <w:r w:rsidRPr="00240EDA">
        <w:rPr>
          <w:color w:val="FF0000"/>
          <w:lang w:val="vi-VN" w:eastAsia="vi-VN"/>
        </w:rPr>
        <w:t>- Tham gia thảo luận trong nước và quốc tế thuộc ngành hoặc lĩnh vực nghiên cứu và phổ biến các kết quả nghiên cứu.</w:t>
      </w:r>
    </w:p>
    <w:p w14:paraId="78763574" w14:textId="77777777" w:rsidR="00B24F73" w:rsidRPr="004C246A" w:rsidRDefault="00900D3D" w:rsidP="008558C0">
      <w:pPr>
        <w:pStyle w:val="ListParagraph"/>
        <w:numPr>
          <w:ilvl w:val="1"/>
          <w:numId w:val="21"/>
        </w:numPr>
        <w:spacing w:after="0" w:line="360" w:lineRule="auto"/>
        <w:contextualSpacing/>
        <w:jc w:val="both"/>
        <w:textAlignment w:val="baseline"/>
        <w:rPr>
          <w:b/>
          <w:bCs/>
          <w:color w:val="FF0000"/>
          <w:szCs w:val="26"/>
        </w:rPr>
      </w:pPr>
      <w:r w:rsidRPr="004C246A">
        <w:rPr>
          <w:b/>
          <w:bCs/>
          <w:color w:val="FF0000"/>
          <w:szCs w:val="26"/>
        </w:rPr>
        <w:t>Mức</w:t>
      </w:r>
      <w:r w:rsidR="00B24F73" w:rsidRPr="004C246A">
        <w:rPr>
          <w:b/>
          <w:bCs/>
          <w:color w:val="FF0000"/>
          <w:szCs w:val="26"/>
          <w:lang w:val="vi-VN"/>
        </w:rPr>
        <w:t xml:space="preserve"> chủ và trách nhiệm:</w:t>
      </w:r>
    </w:p>
    <w:p w14:paraId="69EDA8A9" w14:textId="77777777" w:rsidR="00D1450E" w:rsidRPr="00240EDA" w:rsidRDefault="00D1450E" w:rsidP="00240EDA">
      <w:pPr>
        <w:spacing w:before="10" w:afterLines="50" w:after="120" w:line="312" w:lineRule="auto"/>
        <w:rPr>
          <w:color w:val="FF0000"/>
        </w:rPr>
      </w:pPr>
      <w:r w:rsidRPr="00240EDA">
        <w:rPr>
          <w:color w:val="FF0000"/>
          <w:lang w:val="vi-VN" w:eastAsia="vi-VN"/>
        </w:rPr>
        <w:t>- Nghiên cứu, sáng tạo tri thức mới.</w:t>
      </w:r>
    </w:p>
    <w:p w14:paraId="5D6C4F9B" w14:textId="77777777" w:rsidR="00D1450E" w:rsidRPr="00240EDA" w:rsidRDefault="00D1450E" w:rsidP="00240EDA">
      <w:pPr>
        <w:spacing w:before="10" w:afterLines="50" w:after="120" w:line="312" w:lineRule="auto"/>
        <w:rPr>
          <w:color w:val="FF0000"/>
        </w:rPr>
      </w:pPr>
      <w:r w:rsidRPr="00240EDA">
        <w:rPr>
          <w:color w:val="FF0000"/>
          <w:lang w:val="vi-VN" w:eastAsia="vi-VN"/>
        </w:rPr>
        <w:t>- Đưa ra các ý tưởng, kiến thức mới trong những hoàn cảnh phức tạp và khác nhau.</w:t>
      </w:r>
    </w:p>
    <w:p w14:paraId="1F36E2F3" w14:textId="77777777" w:rsidR="00D1450E" w:rsidRPr="00240EDA" w:rsidRDefault="00D1450E" w:rsidP="00240EDA">
      <w:pPr>
        <w:spacing w:before="10" w:afterLines="50" w:after="120" w:line="312" w:lineRule="auto"/>
        <w:rPr>
          <w:color w:val="FF0000"/>
        </w:rPr>
      </w:pPr>
      <w:r w:rsidRPr="00240EDA">
        <w:rPr>
          <w:color w:val="FF0000"/>
          <w:lang w:val="vi-VN" w:eastAsia="vi-VN"/>
        </w:rPr>
        <w:t>- Thích ứng, tự định hướng và dẫn dắt những người khác.</w:t>
      </w:r>
    </w:p>
    <w:p w14:paraId="17AD3E80" w14:textId="77777777" w:rsidR="00D1450E" w:rsidRPr="00240EDA" w:rsidRDefault="00D1450E" w:rsidP="00240EDA">
      <w:pPr>
        <w:spacing w:before="10" w:afterLines="50" w:after="120" w:line="312" w:lineRule="auto"/>
        <w:rPr>
          <w:color w:val="FF0000"/>
        </w:rPr>
      </w:pPr>
      <w:r w:rsidRPr="00240EDA">
        <w:rPr>
          <w:color w:val="FF0000"/>
          <w:lang w:val="vi-VN" w:eastAsia="vi-VN"/>
        </w:rPr>
        <w:t>- Phán quyết, ra quyết định mang tính chuyên gia.</w:t>
      </w:r>
    </w:p>
    <w:p w14:paraId="6C436D25" w14:textId="77777777" w:rsidR="00D1450E" w:rsidRPr="00240EDA" w:rsidRDefault="00D1450E" w:rsidP="00240EDA">
      <w:pPr>
        <w:spacing w:line="360" w:lineRule="auto"/>
        <w:contextualSpacing/>
        <w:jc w:val="both"/>
        <w:textAlignment w:val="baseline"/>
        <w:rPr>
          <w:b/>
          <w:bCs/>
          <w:color w:val="FF0000"/>
          <w:szCs w:val="26"/>
        </w:rPr>
      </w:pPr>
      <w:r w:rsidRPr="00240EDA">
        <w:rPr>
          <w:color w:val="FF0000"/>
          <w:lang w:val="vi-VN" w:eastAsia="vi-VN"/>
        </w:rPr>
        <w:t>- Quản lý nghiên cứu và có trách nhiệm cao trong việc học tập để phát triển tri thức chuyên nghiệp, kinh nghiệm và sáng tạo ra ý tư</w:t>
      </w:r>
      <w:r w:rsidRPr="00240EDA">
        <w:rPr>
          <w:color w:val="FF0000"/>
        </w:rPr>
        <w:t>ở</w:t>
      </w:r>
      <w:r w:rsidRPr="00240EDA">
        <w:rPr>
          <w:color w:val="FF0000"/>
          <w:lang w:val="vi-VN" w:eastAsia="vi-VN"/>
        </w:rPr>
        <w:t>ng mới và quá trình mới</w:t>
      </w:r>
      <w:r w:rsidRPr="00240EDA">
        <w:rPr>
          <w:color w:val="FF0000"/>
        </w:rPr>
        <w:t>.</w:t>
      </w:r>
    </w:p>
    <w:p w14:paraId="71BF0A91" w14:textId="77777777" w:rsidR="009851A2" w:rsidRPr="008558C0" w:rsidRDefault="00A62C8B" w:rsidP="008558C0">
      <w:pPr>
        <w:spacing w:line="360" w:lineRule="auto"/>
        <w:jc w:val="both"/>
        <w:outlineLvl w:val="0"/>
        <w:rPr>
          <w:b/>
          <w:bCs/>
          <w:color w:val="000000" w:themeColor="text1"/>
          <w:kern w:val="36"/>
          <w:sz w:val="26"/>
          <w:szCs w:val="26"/>
          <w:lang w:val="vi-VN"/>
        </w:rPr>
      </w:pPr>
      <w:r w:rsidRPr="008558C0">
        <w:rPr>
          <w:b/>
          <w:bCs/>
          <w:color w:val="000000" w:themeColor="text1"/>
          <w:kern w:val="36"/>
          <w:sz w:val="26"/>
          <w:szCs w:val="26"/>
        </w:rPr>
        <w:t>6</w:t>
      </w:r>
      <w:r w:rsidR="009851A2" w:rsidRPr="008558C0">
        <w:rPr>
          <w:b/>
          <w:bCs/>
          <w:color w:val="000000" w:themeColor="text1"/>
          <w:kern w:val="36"/>
          <w:sz w:val="26"/>
          <w:szCs w:val="26"/>
          <w:lang w:val="vi-VN"/>
        </w:rPr>
        <w:t>. CÁC GIẢNG VIÊN THAM GIA ĐÀO TẠO (Giảng dạy, hướng dẫn LATS)</w:t>
      </w:r>
    </w:p>
    <w:p w14:paraId="49054CB1" w14:textId="77777777" w:rsidR="00590601" w:rsidRPr="00590601" w:rsidRDefault="00AE2BFA" w:rsidP="001D5AE5">
      <w:pPr>
        <w:spacing w:before="120" w:line="312" w:lineRule="auto"/>
        <w:jc w:val="both"/>
        <w:outlineLvl w:val="0"/>
        <w:rPr>
          <w:bCs/>
          <w:color w:val="000000" w:themeColor="text1"/>
          <w:kern w:val="36"/>
          <w:sz w:val="26"/>
          <w:szCs w:val="26"/>
        </w:rPr>
      </w:pPr>
      <w:r>
        <w:rPr>
          <w:bCs/>
          <w:color w:val="000000" w:themeColor="text1"/>
          <w:kern w:val="36"/>
          <w:sz w:val="26"/>
          <w:szCs w:val="26"/>
        </w:rPr>
        <w:t xml:space="preserve">Theo </w:t>
      </w:r>
      <w:r w:rsidR="00590601" w:rsidRPr="00590601">
        <w:rPr>
          <w:bCs/>
          <w:color w:val="000000" w:themeColor="text1"/>
          <w:kern w:val="36"/>
          <w:sz w:val="26"/>
          <w:szCs w:val="26"/>
        </w:rPr>
        <w:t>quy định của Bộ Giáo dục và Đào tạo quy định tại Điều 4, Điều 5 Thông tư 18/2021</w:t>
      </w: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83"/>
        <w:gridCol w:w="1783"/>
        <w:gridCol w:w="1062"/>
        <w:gridCol w:w="1245"/>
        <w:gridCol w:w="1134"/>
        <w:gridCol w:w="1134"/>
        <w:gridCol w:w="992"/>
        <w:gridCol w:w="1985"/>
      </w:tblGrid>
      <w:tr w:rsidR="00AF2DBF" w:rsidRPr="00947A3F" w14:paraId="25C49E19" w14:textId="77777777" w:rsidTr="00240EDA">
        <w:tc>
          <w:tcPr>
            <w:tcW w:w="583" w:type="dxa"/>
          </w:tcPr>
          <w:p w14:paraId="6B5C116B" w14:textId="77777777" w:rsidR="00AF2DBF" w:rsidRPr="00590601" w:rsidRDefault="00AF2DBF" w:rsidP="00AF2DBF">
            <w:pPr>
              <w:spacing w:line="264" w:lineRule="auto"/>
              <w:jc w:val="center"/>
              <w:outlineLvl w:val="0"/>
              <w:rPr>
                <w:bCs/>
                <w:color w:val="000000" w:themeColor="text1"/>
                <w:kern w:val="36"/>
                <w:sz w:val="26"/>
                <w:szCs w:val="26"/>
              </w:rPr>
            </w:pPr>
            <w:r w:rsidRPr="00590601">
              <w:rPr>
                <w:bCs/>
                <w:color w:val="000000" w:themeColor="text1"/>
                <w:kern w:val="36"/>
                <w:sz w:val="26"/>
                <w:szCs w:val="26"/>
              </w:rPr>
              <w:t>TT</w:t>
            </w:r>
          </w:p>
        </w:tc>
        <w:tc>
          <w:tcPr>
            <w:tcW w:w="1783" w:type="dxa"/>
          </w:tcPr>
          <w:p w14:paraId="46151E05" w14:textId="77777777" w:rsidR="00AF2DBF" w:rsidRPr="00590601" w:rsidRDefault="00AF2DBF" w:rsidP="00AF2DBF">
            <w:pPr>
              <w:spacing w:line="264" w:lineRule="auto"/>
              <w:jc w:val="center"/>
              <w:outlineLvl w:val="0"/>
              <w:rPr>
                <w:bCs/>
                <w:color w:val="000000" w:themeColor="text1"/>
                <w:kern w:val="36"/>
                <w:sz w:val="26"/>
                <w:szCs w:val="26"/>
              </w:rPr>
            </w:pPr>
            <w:r w:rsidRPr="00590601">
              <w:rPr>
                <w:bCs/>
                <w:color w:val="000000" w:themeColor="text1"/>
                <w:kern w:val="36"/>
                <w:sz w:val="26"/>
                <w:szCs w:val="26"/>
              </w:rPr>
              <w:t>Họ và tên</w:t>
            </w:r>
          </w:p>
        </w:tc>
        <w:tc>
          <w:tcPr>
            <w:tcW w:w="1062" w:type="dxa"/>
          </w:tcPr>
          <w:p w14:paraId="332D923D" w14:textId="77777777" w:rsidR="00AF2DBF" w:rsidRPr="00590601" w:rsidRDefault="00AF2DBF" w:rsidP="00AF2DBF">
            <w:pPr>
              <w:spacing w:line="264" w:lineRule="auto"/>
              <w:jc w:val="center"/>
              <w:outlineLvl w:val="0"/>
              <w:rPr>
                <w:bCs/>
                <w:color w:val="000000" w:themeColor="text1"/>
                <w:kern w:val="36"/>
                <w:sz w:val="26"/>
                <w:szCs w:val="26"/>
              </w:rPr>
            </w:pPr>
            <w:r w:rsidRPr="00590601">
              <w:rPr>
                <w:bCs/>
                <w:color w:val="000000" w:themeColor="text1"/>
                <w:kern w:val="36"/>
                <w:sz w:val="26"/>
                <w:szCs w:val="26"/>
              </w:rPr>
              <w:t>Học hàm, học vị</w:t>
            </w:r>
          </w:p>
        </w:tc>
        <w:tc>
          <w:tcPr>
            <w:tcW w:w="1245" w:type="dxa"/>
          </w:tcPr>
          <w:p w14:paraId="765001A1" w14:textId="77777777" w:rsidR="00AF2DBF" w:rsidRPr="00590601" w:rsidRDefault="00AF2DBF" w:rsidP="00AF2DBF">
            <w:pPr>
              <w:spacing w:line="264" w:lineRule="auto"/>
              <w:jc w:val="center"/>
              <w:outlineLvl w:val="0"/>
              <w:rPr>
                <w:bCs/>
                <w:color w:val="000000" w:themeColor="text1"/>
                <w:kern w:val="36"/>
                <w:sz w:val="26"/>
                <w:szCs w:val="26"/>
              </w:rPr>
            </w:pPr>
            <w:r w:rsidRPr="00590601">
              <w:rPr>
                <w:bCs/>
                <w:color w:val="000000" w:themeColor="text1"/>
                <w:kern w:val="36"/>
                <w:sz w:val="26"/>
                <w:szCs w:val="26"/>
              </w:rPr>
              <w:t>Cơ quan công tác</w:t>
            </w:r>
          </w:p>
        </w:tc>
        <w:tc>
          <w:tcPr>
            <w:tcW w:w="2268" w:type="dxa"/>
            <w:gridSpan w:val="2"/>
          </w:tcPr>
          <w:p w14:paraId="765B64A9" w14:textId="77777777" w:rsidR="00AF2DBF" w:rsidRPr="00590601" w:rsidRDefault="00AF2DBF" w:rsidP="00AF2DBF">
            <w:pPr>
              <w:pStyle w:val="TableParagraph"/>
              <w:spacing w:line="264" w:lineRule="auto"/>
              <w:ind w:left="177" w:right="183"/>
              <w:jc w:val="center"/>
              <w:rPr>
                <w:sz w:val="26"/>
                <w:szCs w:val="26"/>
              </w:rPr>
            </w:pPr>
            <w:r w:rsidRPr="00590601">
              <w:rPr>
                <w:sz w:val="26"/>
                <w:szCs w:val="26"/>
              </w:rPr>
              <w:t>Số lượng công</w:t>
            </w:r>
            <w:r w:rsidRPr="00590601">
              <w:rPr>
                <w:spacing w:val="-47"/>
                <w:sz w:val="26"/>
                <w:szCs w:val="26"/>
              </w:rPr>
              <w:t xml:space="preserve"> </w:t>
            </w:r>
            <w:r w:rsidRPr="00590601">
              <w:rPr>
                <w:sz w:val="26"/>
                <w:szCs w:val="26"/>
              </w:rPr>
              <w:t>bố</w:t>
            </w:r>
            <w:r w:rsidRPr="00590601">
              <w:rPr>
                <w:spacing w:val="-1"/>
                <w:sz w:val="26"/>
                <w:szCs w:val="26"/>
              </w:rPr>
              <w:t xml:space="preserve"> </w:t>
            </w:r>
            <w:r>
              <w:rPr>
                <w:sz w:val="26"/>
                <w:szCs w:val="26"/>
              </w:rPr>
              <w:t xml:space="preserve">khoa </w:t>
            </w:r>
            <w:r w:rsidRPr="00590601">
              <w:rPr>
                <w:sz w:val="26"/>
                <w:szCs w:val="26"/>
              </w:rPr>
              <w:t>học</w:t>
            </w:r>
            <w:r>
              <w:rPr>
                <w:sz w:val="26"/>
                <w:szCs w:val="26"/>
                <w:lang w:val="en-US"/>
              </w:rPr>
              <w:t xml:space="preserve"> </w:t>
            </w:r>
            <w:r w:rsidRPr="00590601">
              <w:rPr>
                <w:sz w:val="26"/>
                <w:szCs w:val="26"/>
              </w:rPr>
              <w:t>trong vòng 05</w:t>
            </w:r>
            <w:r w:rsidRPr="00590601">
              <w:rPr>
                <w:spacing w:val="-47"/>
                <w:sz w:val="26"/>
                <w:szCs w:val="26"/>
              </w:rPr>
              <w:t xml:space="preserve"> </w:t>
            </w:r>
            <w:r w:rsidRPr="00590601">
              <w:rPr>
                <w:sz w:val="26"/>
                <w:szCs w:val="26"/>
              </w:rPr>
              <w:t>năm</w:t>
            </w:r>
            <w:r w:rsidRPr="00590601">
              <w:rPr>
                <w:sz w:val="26"/>
                <w:szCs w:val="26"/>
                <w:vertAlign w:val="superscript"/>
              </w:rPr>
              <w:t xml:space="preserve"> </w:t>
            </w:r>
            <w:r w:rsidRPr="00590601">
              <w:rPr>
                <w:bCs/>
                <w:color w:val="000000" w:themeColor="text1"/>
                <w:kern w:val="36"/>
                <w:sz w:val="26"/>
                <w:szCs w:val="26"/>
              </w:rPr>
              <w:t>(</w:t>
            </w:r>
            <w:r>
              <w:rPr>
                <w:bCs/>
                <w:color w:val="000000" w:themeColor="text1"/>
                <w:kern w:val="36"/>
                <w:sz w:val="26"/>
                <w:szCs w:val="26"/>
                <w:lang w:val="en-US"/>
              </w:rPr>
              <w:t xml:space="preserve">thuộc danh mục được HĐCDGS NN đánh giá </w:t>
            </w:r>
            <w:r w:rsidRPr="00590601">
              <w:rPr>
                <w:bCs/>
                <w:color w:val="000000" w:themeColor="text1"/>
                <w:kern w:val="36"/>
                <w:sz w:val="26"/>
                <w:szCs w:val="26"/>
              </w:rPr>
              <w:t>từ 0.75 điểm trở lên)</w:t>
            </w:r>
          </w:p>
        </w:tc>
        <w:tc>
          <w:tcPr>
            <w:tcW w:w="992" w:type="dxa"/>
          </w:tcPr>
          <w:p w14:paraId="2B31AC3E" w14:textId="77777777" w:rsidR="00AF2DBF" w:rsidRPr="00AF2DBF" w:rsidRDefault="00AF2DBF" w:rsidP="00AF2DBF">
            <w:pPr>
              <w:spacing w:line="264" w:lineRule="auto"/>
              <w:jc w:val="center"/>
              <w:outlineLvl w:val="0"/>
              <w:rPr>
                <w:bCs/>
                <w:color w:val="000000" w:themeColor="text1"/>
                <w:kern w:val="36"/>
                <w:sz w:val="26"/>
                <w:szCs w:val="26"/>
              </w:rPr>
            </w:pPr>
            <w:r>
              <w:rPr>
                <w:bCs/>
                <w:color w:val="000000" w:themeColor="text1"/>
                <w:kern w:val="36"/>
                <w:sz w:val="26"/>
                <w:szCs w:val="26"/>
              </w:rPr>
              <w:t xml:space="preserve">Tác giả hoặc đồng tác giả kết quả nghiên cứu, ứng dụng khoa học, công nghệ được cấp bằng độc quyền sáng chế </w:t>
            </w:r>
            <w:r>
              <w:rPr>
                <w:bCs/>
                <w:color w:val="000000" w:themeColor="text1"/>
                <w:kern w:val="36"/>
                <w:sz w:val="26"/>
                <w:szCs w:val="26"/>
              </w:rPr>
              <w:lastRenderedPageBreak/>
              <w:t>QG hoặc QT</w:t>
            </w:r>
          </w:p>
        </w:tc>
        <w:tc>
          <w:tcPr>
            <w:tcW w:w="1985" w:type="dxa"/>
          </w:tcPr>
          <w:p w14:paraId="2BA9A250" w14:textId="77777777" w:rsidR="00AF2DBF" w:rsidRPr="00590601" w:rsidRDefault="00AF2DBF" w:rsidP="00AF2DBF">
            <w:pPr>
              <w:spacing w:line="264" w:lineRule="auto"/>
              <w:jc w:val="center"/>
              <w:outlineLvl w:val="0"/>
              <w:rPr>
                <w:bCs/>
                <w:color w:val="000000" w:themeColor="text1"/>
                <w:kern w:val="36"/>
                <w:sz w:val="26"/>
                <w:szCs w:val="26"/>
                <w:lang w:val="vi-VN"/>
              </w:rPr>
            </w:pPr>
            <w:r w:rsidRPr="00590601">
              <w:rPr>
                <w:bCs/>
                <w:color w:val="000000" w:themeColor="text1"/>
                <w:kern w:val="36"/>
                <w:sz w:val="26"/>
                <w:szCs w:val="26"/>
                <w:lang w:val="vi-VN"/>
              </w:rPr>
              <w:lastRenderedPageBreak/>
              <w:t>Hướng nghiên cứu</w:t>
            </w:r>
          </w:p>
        </w:tc>
      </w:tr>
      <w:tr w:rsidR="00AF2DBF" w:rsidRPr="00947A3F" w14:paraId="487F9E7E" w14:textId="77777777" w:rsidTr="00240EDA">
        <w:tc>
          <w:tcPr>
            <w:tcW w:w="583" w:type="dxa"/>
          </w:tcPr>
          <w:p w14:paraId="02F1E00E" w14:textId="77777777" w:rsidR="00AF2DBF" w:rsidRPr="00947A3F" w:rsidRDefault="00AF2DBF" w:rsidP="004F5E2C">
            <w:pPr>
              <w:spacing w:line="312" w:lineRule="auto"/>
              <w:jc w:val="center"/>
              <w:outlineLvl w:val="0"/>
              <w:rPr>
                <w:b/>
                <w:bCs/>
                <w:color w:val="000000" w:themeColor="text1"/>
                <w:kern w:val="36"/>
                <w:sz w:val="26"/>
                <w:szCs w:val="26"/>
              </w:rPr>
            </w:pPr>
          </w:p>
        </w:tc>
        <w:tc>
          <w:tcPr>
            <w:tcW w:w="1783" w:type="dxa"/>
          </w:tcPr>
          <w:p w14:paraId="142D2AB1" w14:textId="77777777" w:rsidR="00AF2DBF" w:rsidRPr="00947A3F" w:rsidRDefault="00AF2DBF" w:rsidP="004F5E2C">
            <w:pPr>
              <w:spacing w:line="312" w:lineRule="auto"/>
              <w:jc w:val="center"/>
              <w:outlineLvl w:val="0"/>
              <w:rPr>
                <w:b/>
                <w:bCs/>
                <w:color w:val="000000" w:themeColor="text1"/>
                <w:kern w:val="36"/>
                <w:sz w:val="26"/>
                <w:szCs w:val="26"/>
              </w:rPr>
            </w:pPr>
          </w:p>
        </w:tc>
        <w:tc>
          <w:tcPr>
            <w:tcW w:w="1062" w:type="dxa"/>
          </w:tcPr>
          <w:p w14:paraId="23CB8539" w14:textId="77777777" w:rsidR="00AF2DBF" w:rsidRPr="00947A3F" w:rsidRDefault="00AF2DBF" w:rsidP="004F5E2C">
            <w:pPr>
              <w:spacing w:line="312" w:lineRule="auto"/>
              <w:jc w:val="center"/>
              <w:outlineLvl w:val="0"/>
              <w:rPr>
                <w:b/>
                <w:bCs/>
                <w:color w:val="000000" w:themeColor="text1"/>
                <w:kern w:val="36"/>
                <w:sz w:val="26"/>
                <w:szCs w:val="26"/>
              </w:rPr>
            </w:pPr>
          </w:p>
        </w:tc>
        <w:tc>
          <w:tcPr>
            <w:tcW w:w="1245" w:type="dxa"/>
          </w:tcPr>
          <w:p w14:paraId="51C299AC" w14:textId="77777777" w:rsidR="00AF2DBF" w:rsidRPr="00947A3F" w:rsidRDefault="00AF2DBF" w:rsidP="004F5E2C">
            <w:pPr>
              <w:spacing w:line="312" w:lineRule="auto"/>
              <w:jc w:val="center"/>
              <w:outlineLvl w:val="0"/>
              <w:rPr>
                <w:b/>
                <w:bCs/>
                <w:color w:val="000000" w:themeColor="text1"/>
                <w:kern w:val="36"/>
                <w:sz w:val="26"/>
                <w:szCs w:val="26"/>
              </w:rPr>
            </w:pPr>
          </w:p>
        </w:tc>
        <w:tc>
          <w:tcPr>
            <w:tcW w:w="1134" w:type="dxa"/>
          </w:tcPr>
          <w:p w14:paraId="318E3DA4" w14:textId="77777777" w:rsidR="00AF2DBF" w:rsidRPr="00590601" w:rsidRDefault="00AF2DBF" w:rsidP="00AF2DBF">
            <w:pPr>
              <w:spacing w:line="312" w:lineRule="auto"/>
              <w:jc w:val="center"/>
              <w:outlineLvl w:val="0"/>
              <w:rPr>
                <w:bCs/>
                <w:color w:val="000000" w:themeColor="text1"/>
                <w:kern w:val="36"/>
                <w:sz w:val="26"/>
                <w:szCs w:val="26"/>
              </w:rPr>
            </w:pPr>
            <w:r w:rsidRPr="00590601">
              <w:rPr>
                <w:bCs/>
                <w:color w:val="000000" w:themeColor="text1"/>
                <w:kern w:val="36"/>
                <w:sz w:val="26"/>
                <w:szCs w:val="26"/>
              </w:rPr>
              <w:t>Báo</w:t>
            </w:r>
            <w:r>
              <w:rPr>
                <w:bCs/>
                <w:color w:val="000000" w:themeColor="text1"/>
                <w:kern w:val="36"/>
                <w:sz w:val="26"/>
                <w:szCs w:val="26"/>
              </w:rPr>
              <w:t xml:space="preserve">/báo cáo/ sách </w:t>
            </w:r>
            <w:r w:rsidRPr="00590601">
              <w:rPr>
                <w:bCs/>
                <w:color w:val="000000" w:themeColor="text1"/>
                <w:kern w:val="36"/>
                <w:sz w:val="26"/>
                <w:szCs w:val="26"/>
              </w:rPr>
              <w:t xml:space="preserve">quốc tế </w:t>
            </w:r>
          </w:p>
        </w:tc>
        <w:tc>
          <w:tcPr>
            <w:tcW w:w="1134" w:type="dxa"/>
          </w:tcPr>
          <w:p w14:paraId="38DF9478" w14:textId="77777777" w:rsidR="00AF2DBF" w:rsidRPr="00590601" w:rsidRDefault="00AF2DBF" w:rsidP="00AF2DBF">
            <w:pPr>
              <w:spacing w:line="312" w:lineRule="auto"/>
              <w:jc w:val="center"/>
              <w:outlineLvl w:val="0"/>
              <w:rPr>
                <w:bCs/>
                <w:color w:val="000000" w:themeColor="text1"/>
                <w:kern w:val="36"/>
                <w:sz w:val="26"/>
                <w:szCs w:val="26"/>
              </w:rPr>
            </w:pPr>
            <w:r w:rsidRPr="00590601">
              <w:rPr>
                <w:bCs/>
                <w:color w:val="000000" w:themeColor="text1"/>
                <w:kern w:val="36"/>
                <w:sz w:val="26"/>
                <w:szCs w:val="26"/>
              </w:rPr>
              <w:t>Báo</w:t>
            </w:r>
            <w:r>
              <w:rPr>
                <w:bCs/>
                <w:color w:val="000000" w:themeColor="text1"/>
                <w:kern w:val="36"/>
                <w:sz w:val="26"/>
                <w:szCs w:val="26"/>
              </w:rPr>
              <w:t>/báo cáo/ sách trong nước</w:t>
            </w:r>
          </w:p>
        </w:tc>
        <w:tc>
          <w:tcPr>
            <w:tcW w:w="992" w:type="dxa"/>
          </w:tcPr>
          <w:p w14:paraId="744F9BE7" w14:textId="77777777" w:rsidR="00AF2DBF" w:rsidRPr="00947A3F" w:rsidRDefault="00AF2DBF" w:rsidP="004F5E2C">
            <w:pPr>
              <w:spacing w:line="312" w:lineRule="auto"/>
              <w:jc w:val="center"/>
              <w:outlineLvl w:val="0"/>
              <w:rPr>
                <w:b/>
                <w:bCs/>
                <w:color w:val="000000" w:themeColor="text1"/>
                <w:kern w:val="36"/>
                <w:sz w:val="26"/>
                <w:szCs w:val="26"/>
                <w:lang w:val="vi-VN"/>
              </w:rPr>
            </w:pPr>
          </w:p>
        </w:tc>
        <w:tc>
          <w:tcPr>
            <w:tcW w:w="1985" w:type="dxa"/>
          </w:tcPr>
          <w:p w14:paraId="2D1CE4BB" w14:textId="77777777" w:rsidR="00AF2DBF" w:rsidRPr="00947A3F" w:rsidRDefault="00AF2DBF" w:rsidP="004F5E2C">
            <w:pPr>
              <w:spacing w:line="312" w:lineRule="auto"/>
              <w:jc w:val="center"/>
              <w:outlineLvl w:val="0"/>
              <w:rPr>
                <w:b/>
                <w:bCs/>
                <w:color w:val="000000" w:themeColor="text1"/>
                <w:kern w:val="36"/>
                <w:sz w:val="26"/>
                <w:szCs w:val="26"/>
                <w:lang w:val="vi-VN"/>
              </w:rPr>
            </w:pPr>
          </w:p>
        </w:tc>
      </w:tr>
      <w:tr w:rsidR="008558C0" w:rsidRPr="00AC0AD3" w14:paraId="4361D557" w14:textId="77777777" w:rsidTr="00240EDA">
        <w:tc>
          <w:tcPr>
            <w:tcW w:w="583" w:type="dxa"/>
          </w:tcPr>
          <w:p w14:paraId="62F02954" w14:textId="77777777" w:rsidR="008558C0" w:rsidRPr="00AC0AD3" w:rsidRDefault="008558C0" w:rsidP="004F5E2C">
            <w:pPr>
              <w:spacing w:line="312" w:lineRule="auto"/>
              <w:jc w:val="center"/>
              <w:outlineLvl w:val="0"/>
              <w:rPr>
                <w:color w:val="000000" w:themeColor="text1"/>
                <w:kern w:val="36"/>
                <w:sz w:val="26"/>
                <w:szCs w:val="26"/>
              </w:rPr>
            </w:pPr>
            <w:r w:rsidRPr="00AC0AD3">
              <w:rPr>
                <w:color w:val="000000" w:themeColor="text1"/>
                <w:kern w:val="36"/>
                <w:sz w:val="26"/>
                <w:szCs w:val="26"/>
              </w:rPr>
              <w:t>1</w:t>
            </w:r>
          </w:p>
        </w:tc>
        <w:tc>
          <w:tcPr>
            <w:tcW w:w="1783" w:type="dxa"/>
          </w:tcPr>
          <w:p w14:paraId="326E6863" w14:textId="77B9F206" w:rsidR="008558C0" w:rsidRPr="00AC0AD3" w:rsidRDefault="002124B8" w:rsidP="00240EDA">
            <w:pPr>
              <w:spacing w:line="312" w:lineRule="auto"/>
              <w:outlineLvl w:val="0"/>
              <w:rPr>
                <w:color w:val="000000" w:themeColor="text1"/>
                <w:kern w:val="36"/>
                <w:sz w:val="26"/>
                <w:szCs w:val="26"/>
              </w:rPr>
            </w:pPr>
            <w:r>
              <w:rPr>
                <w:color w:val="000000" w:themeColor="text1"/>
                <w:kern w:val="36"/>
                <w:sz w:val="26"/>
                <w:szCs w:val="26"/>
              </w:rPr>
              <w:t>Hoàng Việt Hùng</w:t>
            </w:r>
          </w:p>
        </w:tc>
        <w:tc>
          <w:tcPr>
            <w:tcW w:w="1062" w:type="dxa"/>
          </w:tcPr>
          <w:p w14:paraId="50A774E2" w14:textId="06FAF460" w:rsidR="008558C0" w:rsidRPr="00AC0AD3" w:rsidRDefault="002124B8" w:rsidP="004F5E2C">
            <w:pPr>
              <w:spacing w:line="312" w:lineRule="auto"/>
              <w:jc w:val="center"/>
              <w:outlineLvl w:val="0"/>
              <w:rPr>
                <w:color w:val="000000" w:themeColor="text1"/>
                <w:kern w:val="36"/>
                <w:sz w:val="26"/>
                <w:szCs w:val="26"/>
              </w:rPr>
            </w:pPr>
            <w:r>
              <w:rPr>
                <w:color w:val="000000" w:themeColor="text1"/>
                <w:kern w:val="36"/>
                <w:sz w:val="26"/>
                <w:szCs w:val="26"/>
              </w:rPr>
              <w:t>PGS.TS</w:t>
            </w:r>
          </w:p>
        </w:tc>
        <w:tc>
          <w:tcPr>
            <w:tcW w:w="1245" w:type="dxa"/>
          </w:tcPr>
          <w:p w14:paraId="433BD08D" w14:textId="6A6EDFAF" w:rsidR="008558C0" w:rsidRPr="00AC0AD3" w:rsidRDefault="002124B8"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68BC91E1" w14:textId="12A5689D" w:rsidR="008558C0" w:rsidRPr="00AC0AD3" w:rsidRDefault="00D46CF1" w:rsidP="00AF2DBF">
            <w:pPr>
              <w:spacing w:line="312" w:lineRule="auto"/>
              <w:jc w:val="center"/>
              <w:outlineLvl w:val="0"/>
              <w:rPr>
                <w:color w:val="000000" w:themeColor="text1"/>
                <w:kern w:val="36"/>
                <w:sz w:val="26"/>
                <w:szCs w:val="26"/>
              </w:rPr>
            </w:pPr>
            <w:r w:rsidRPr="00AC0AD3">
              <w:rPr>
                <w:color w:val="000000" w:themeColor="text1"/>
                <w:kern w:val="36"/>
                <w:sz w:val="26"/>
                <w:szCs w:val="26"/>
              </w:rPr>
              <w:t>0</w:t>
            </w:r>
            <w:r w:rsidR="002124B8">
              <w:rPr>
                <w:color w:val="000000" w:themeColor="text1"/>
                <w:kern w:val="36"/>
                <w:sz w:val="26"/>
                <w:szCs w:val="26"/>
              </w:rPr>
              <w:t>9</w:t>
            </w:r>
          </w:p>
        </w:tc>
        <w:tc>
          <w:tcPr>
            <w:tcW w:w="1134" w:type="dxa"/>
          </w:tcPr>
          <w:p w14:paraId="25354AB8" w14:textId="31C5AAAD" w:rsidR="008558C0" w:rsidRPr="00AC0AD3" w:rsidRDefault="002124B8" w:rsidP="00AF2DBF">
            <w:pPr>
              <w:spacing w:line="312" w:lineRule="auto"/>
              <w:jc w:val="center"/>
              <w:outlineLvl w:val="0"/>
              <w:rPr>
                <w:color w:val="000000" w:themeColor="text1"/>
                <w:kern w:val="36"/>
                <w:sz w:val="26"/>
                <w:szCs w:val="26"/>
              </w:rPr>
            </w:pPr>
            <w:r>
              <w:rPr>
                <w:color w:val="000000" w:themeColor="text1"/>
                <w:kern w:val="36"/>
                <w:sz w:val="26"/>
                <w:szCs w:val="26"/>
              </w:rPr>
              <w:t>1</w:t>
            </w:r>
            <w:r w:rsidR="00D46CF1" w:rsidRPr="00AC0AD3">
              <w:rPr>
                <w:color w:val="000000" w:themeColor="text1"/>
                <w:kern w:val="36"/>
                <w:sz w:val="26"/>
                <w:szCs w:val="26"/>
              </w:rPr>
              <w:t>5</w:t>
            </w:r>
          </w:p>
        </w:tc>
        <w:tc>
          <w:tcPr>
            <w:tcW w:w="992" w:type="dxa"/>
          </w:tcPr>
          <w:p w14:paraId="0880307E" w14:textId="116FA3F5" w:rsidR="008558C0" w:rsidRPr="00AC0AD3" w:rsidRDefault="008558C0" w:rsidP="004F5E2C">
            <w:pPr>
              <w:spacing w:line="312" w:lineRule="auto"/>
              <w:jc w:val="center"/>
              <w:outlineLvl w:val="0"/>
              <w:rPr>
                <w:color w:val="000000" w:themeColor="text1"/>
                <w:kern w:val="36"/>
                <w:sz w:val="26"/>
                <w:szCs w:val="26"/>
              </w:rPr>
            </w:pPr>
          </w:p>
        </w:tc>
        <w:tc>
          <w:tcPr>
            <w:tcW w:w="1985" w:type="dxa"/>
          </w:tcPr>
          <w:p w14:paraId="38D0F55D" w14:textId="45C5D8C2" w:rsidR="008558C0" w:rsidRPr="00AC0AD3" w:rsidRDefault="002124B8" w:rsidP="004F5E2C">
            <w:pPr>
              <w:spacing w:line="312" w:lineRule="auto"/>
              <w:jc w:val="center"/>
              <w:outlineLvl w:val="0"/>
              <w:rPr>
                <w:color w:val="000000" w:themeColor="text1"/>
                <w:kern w:val="36"/>
                <w:sz w:val="26"/>
                <w:szCs w:val="26"/>
              </w:rPr>
            </w:pPr>
            <w:r>
              <w:rPr>
                <w:color w:val="000000" w:themeColor="text1"/>
                <w:kern w:val="36"/>
                <w:sz w:val="26"/>
                <w:szCs w:val="26"/>
              </w:rPr>
              <w:t>Trượt lở đất, Gia cố xử lý nền, Gia cường đê biển, Phân tích ổn định mái dốc</w:t>
            </w:r>
          </w:p>
        </w:tc>
      </w:tr>
      <w:tr w:rsidR="00AC0AD3" w:rsidRPr="00AC0AD3" w14:paraId="70AB204A" w14:textId="77777777" w:rsidTr="00240EDA">
        <w:tc>
          <w:tcPr>
            <w:tcW w:w="583" w:type="dxa"/>
          </w:tcPr>
          <w:p w14:paraId="292E78F2" w14:textId="5219557B" w:rsidR="00AC0AD3" w:rsidRPr="00AC0AD3" w:rsidRDefault="002124B8" w:rsidP="004F5E2C">
            <w:pPr>
              <w:spacing w:line="312" w:lineRule="auto"/>
              <w:jc w:val="center"/>
              <w:outlineLvl w:val="0"/>
              <w:rPr>
                <w:color w:val="000000" w:themeColor="text1"/>
                <w:kern w:val="36"/>
                <w:sz w:val="26"/>
                <w:szCs w:val="26"/>
              </w:rPr>
            </w:pPr>
            <w:r>
              <w:rPr>
                <w:color w:val="000000" w:themeColor="text1"/>
                <w:kern w:val="36"/>
                <w:sz w:val="26"/>
                <w:szCs w:val="26"/>
              </w:rPr>
              <w:t>2</w:t>
            </w:r>
          </w:p>
        </w:tc>
        <w:tc>
          <w:tcPr>
            <w:tcW w:w="1783" w:type="dxa"/>
          </w:tcPr>
          <w:p w14:paraId="76E2A484" w14:textId="090E9F64" w:rsidR="00AC0AD3" w:rsidRPr="00AC0AD3" w:rsidRDefault="002124B8" w:rsidP="00240EDA">
            <w:pPr>
              <w:spacing w:line="312" w:lineRule="auto"/>
              <w:outlineLvl w:val="0"/>
              <w:rPr>
                <w:color w:val="000000" w:themeColor="text1"/>
                <w:kern w:val="36"/>
                <w:sz w:val="26"/>
                <w:szCs w:val="26"/>
              </w:rPr>
            </w:pPr>
            <w:r>
              <w:rPr>
                <w:color w:val="000000" w:themeColor="text1"/>
                <w:kern w:val="36"/>
                <w:sz w:val="26"/>
                <w:szCs w:val="26"/>
              </w:rPr>
              <w:t>Bùi Văn Trường</w:t>
            </w:r>
          </w:p>
        </w:tc>
        <w:tc>
          <w:tcPr>
            <w:tcW w:w="1062" w:type="dxa"/>
          </w:tcPr>
          <w:p w14:paraId="6FCE5C87" w14:textId="1DFF822C" w:rsidR="00AC0AD3" w:rsidRPr="00AC0AD3" w:rsidRDefault="002124B8" w:rsidP="004F5E2C">
            <w:pPr>
              <w:spacing w:line="312" w:lineRule="auto"/>
              <w:jc w:val="center"/>
              <w:outlineLvl w:val="0"/>
              <w:rPr>
                <w:color w:val="000000" w:themeColor="text1"/>
                <w:kern w:val="36"/>
                <w:sz w:val="26"/>
                <w:szCs w:val="26"/>
              </w:rPr>
            </w:pPr>
            <w:r>
              <w:rPr>
                <w:color w:val="000000" w:themeColor="text1"/>
                <w:kern w:val="36"/>
                <w:sz w:val="26"/>
                <w:szCs w:val="26"/>
              </w:rPr>
              <w:t>PGS.TS</w:t>
            </w:r>
          </w:p>
        </w:tc>
        <w:tc>
          <w:tcPr>
            <w:tcW w:w="1245" w:type="dxa"/>
          </w:tcPr>
          <w:p w14:paraId="5AC09B8E" w14:textId="0A89D008" w:rsidR="00AC0AD3" w:rsidRPr="00AC0AD3" w:rsidRDefault="0028243D"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2A1C81CF" w14:textId="7C91F4C5" w:rsidR="00AC0AD3" w:rsidRPr="00AC0AD3" w:rsidRDefault="002124B8" w:rsidP="00AF2DBF">
            <w:pPr>
              <w:spacing w:line="312" w:lineRule="auto"/>
              <w:jc w:val="center"/>
              <w:outlineLvl w:val="0"/>
              <w:rPr>
                <w:color w:val="000000" w:themeColor="text1"/>
                <w:kern w:val="36"/>
                <w:sz w:val="26"/>
                <w:szCs w:val="26"/>
              </w:rPr>
            </w:pPr>
            <w:r>
              <w:rPr>
                <w:color w:val="000000" w:themeColor="text1"/>
                <w:kern w:val="36"/>
                <w:sz w:val="26"/>
                <w:szCs w:val="26"/>
              </w:rPr>
              <w:t>02</w:t>
            </w:r>
          </w:p>
        </w:tc>
        <w:tc>
          <w:tcPr>
            <w:tcW w:w="1134" w:type="dxa"/>
          </w:tcPr>
          <w:p w14:paraId="22ACB945" w14:textId="633A11C8" w:rsidR="00AC0AD3" w:rsidRPr="00AC0AD3" w:rsidRDefault="002124B8" w:rsidP="00AF2DBF">
            <w:pPr>
              <w:spacing w:line="312" w:lineRule="auto"/>
              <w:jc w:val="center"/>
              <w:outlineLvl w:val="0"/>
              <w:rPr>
                <w:color w:val="000000" w:themeColor="text1"/>
                <w:kern w:val="36"/>
                <w:sz w:val="26"/>
                <w:szCs w:val="26"/>
              </w:rPr>
            </w:pPr>
            <w:r>
              <w:rPr>
                <w:color w:val="000000" w:themeColor="text1"/>
                <w:kern w:val="36"/>
                <w:sz w:val="26"/>
                <w:szCs w:val="26"/>
              </w:rPr>
              <w:t>06</w:t>
            </w:r>
          </w:p>
        </w:tc>
        <w:tc>
          <w:tcPr>
            <w:tcW w:w="992" w:type="dxa"/>
          </w:tcPr>
          <w:p w14:paraId="574C4217" w14:textId="77777777" w:rsidR="00AC0AD3" w:rsidRDefault="00AC0AD3" w:rsidP="004F5E2C">
            <w:pPr>
              <w:spacing w:line="312" w:lineRule="auto"/>
              <w:jc w:val="center"/>
              <w:outlineLvl w:val="0"/>
              <w:rPr>
                <w:color w:val="000000" w:themeColor="text1"/>
                <w:kern w:val="36"/>
                <w:sz w:val="26"/>
                <w:szCs w:val="26"/>
              </w:rPr>
            </w:pPr>
          </w:p>
        </w:tc>
        <w:tc>
          <w:tcPr>
            <w:tcW w:w="1985" w:type="dxa"/>
          </w:tcPr>
          <w:p w14:paraId="239044C6" w14:textId="51B68B0F" w:rsidR="00AC0AD3" w:rsidRPr="002124B8" w:rsidRDefault="002124B8" w:rsidP="004F5E2C">
            <w:pPr>
              <w:spacing w:line="312" w:lineRule="auto"/>
              <w:jc w:val="center"/>
              <w:outlineLvl w:val="0"/>
              <w:rPr>
                <w:color w:val="000000" w:themeColor="text1"/>
                <w:kern w:val="36"/>
                <w:sz w:val="26"/>
                <w:szCs w:val="26"/>
              </w:rPr>
            </w:pPr>
            <w:r>
              <w:rPr>
                <w:color w:val="000000" w:themeColor="text1"/>
                <w:kern w:val="36"/>
                <w:sz w:val="26"/>
                <w:szCs w:val="26"/>
              </w:rPr>
              <w:t>Gia cố xử lý nền, Địa chất Thủy văn, Cơ học Đá</w:t>
            </w:r>
            <w:r w:rsidR="00D84656">
              <w:rPr>
                <w:color w:val="000000" w:themeColor="text1"/>
                <w:kern w:val="36"/>
                <w:sz w:val="26"/>
                <w:szCs w:val="26"/>
              </w:rPr>
              <w:t>, Địa kỹ thuật môi trường</w:t>
            </w:r>
          </w:p>
        </w:tc>
      </w:tr>
      <w:tr w:rsidR="00AC0AD3" w:rsidRPr="00AC0AD3" w14:paraId="14EF7CEE" w14:textId="77777777" w:rsidTr="00240EDA">
        <w:tc>
          <w:tcPr>
            <w:tcW w:w="583" w:type="dxa"/>
          </w:tcPr>
          <w:p w14:paraId="7BADF165" w14:textId="17DD4A0F" w:rsidR="00AC0AD3" w:rsidRPr="00AC0AD3" w:rsidRDefault="002124B8" w:rsidP="004F5E2C">
            <w:pPr>
              <w:spacing w:line="312" w:lineRule="auto"/>
              <w:jc w:val="center"/>
              <w:outlineLvl w:val="0"/>
              <w:rPr>
                <w:color w:val="000000" w:themeColor="text1"/>
                <w:kern w:val="36"/>
                <w:sz w:val="26"/>
                <w:szCs w:val="26"/>
              </w:rPr>
            </w:pPr>
            <w:r>
              <w:rPr>
                <w:color w:val="000000" w:themeColor="text1"/>
                <w:kern w:val="36"/>
                <w:sz w:val="26"/>
                <w:szCs w:val="26"/>
              </w:rPr>
              <w:t>3</w:t>
            </w:r>
          </w:p>
        </w:tc>
        <w:tc>
          <w:tcPr>
            <w:tcW w:w="1783" w:type="dxa"/>
          </w:tcPr>
          <w:p w14:paraId="5B12A913" w14:textId="42E3DE30" w:rsidR="00AC0AD3" w:rsidRPr="00AC0AD3" w:rsidRDefault="002124B8" w:rsidP="00240EDA">
            <w:pPr>
              <w:spacing w:line="312" w:lineRule="auto"/>
              <w:outlineLvl w:val="0"/>
              <w:rPr>
                <w:color w:val="000000" w:themeColor="text1"/>
                <w:kern w:val="36"/>
                <w:sz w:val="26"/>
                <w:szCs w:val="26"/>
              </w:rPr>
            </w:pPr>
            <w:r>
              <w:rPr>
                <w:color w:val="000000" w:themeColor="text1"/>
                <w:kern w:val="36"/>
                <w:sz w:val="26"/>
                <w:szCs w:val="26"/>
              </w:rPr>
              <w:t>Trịnh Minh Thụ</w:t>
            </w:r>
          </w:p>
        </w:tc>
        <w:tc>
          <w:tcPr>
            <w:tcW w:w="1062" w:type="dxa"/>
          </w:tcPr>
          <w:p w14:paraId="75ED21A1" w14:textId="69B1973D" w:rsidR="00AC0AD3" w:rsidRPr="00AC0AD3" w:rsidRDefault="002124B8" w:rsidP="004F5E2C">
            <w:pPr>
              <w:spacing w:line="312" w:lineRule="auto"/>
              <w:jc w:val="center"/>
              <w:outlineLvl w:val="0"/>
              <w:rPr>
                <w:color w:val="000000" w:themeColor="text1"/>
                <w:kern w:val="36"/>
                <w:sz w:val="26"/>
                <w:szCs w:val="26"/>
              </w:rPr>
            </w:pPr>
            <w:r>
              <w:rPr>
                <w:color w:val="000000" w:themeColor="text1"/>
                <w:kern w:val="36"/>
                <w:sz w:val="26"/>
                <w:szCs w:val="26"/>
              </w:rPr>
              <w:t>GS.TS</w:t>
            </w:r>
          </w:p>
        </w:tc>
        <w:tc>
          <w:tcPr>
            <w:tcW w:w="1245" w:type="dxa"/>
          </w:tcPr>
          <w:p w14:paraId="253014A0" w14:textId="63FE849E" w:rsidR="00AC0AD3" w:rsidRPr="00AC0AD3" w:rsidRDefault="0028243D"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409410C5" w14:textId="7D0F4876" w:rsidR="00AC0AD3" w:rsidRPr="00AC0AD3" w:rsidRDefault="002124B8" w:rsidP="00AF2DBF">
            <w:pPr>
              <w:spacing w:line="312" w:lineRule="auto"/>
              <w:jc w:val="center"/>
              <w:outlineLvl w:val="0"/>
              <w:rPr>
                <w:color w:val="000000" w:themeColor="text1"/>
                <w:kern w:val="36"/>
                <w:sz w:val="26"/>
                <w:szCs w:val="26"/>
              </w:rPr>
            </w:pPr>
            <w:r>
              <w:rPr>
                <w:color w:val="000000" w:themeColor="text1"/>
                <w:kern w:val="36"/>
                <w:sz w:val="26"/>
                <w:szCs w:val="26"/>
              </w:rPr>
              <w:t>06</w:t>
            </w:r>
          </w:p>
        </w:tc>
        <w:tc>
          <w:tcPr>
            <w:tcW w:w="1134" w:type="dxa"/>
          </w:tcPr>
          <w:p w14:paraId="0B543CD2" w14:textId="57F86C08" w:rsidR="00AC0AD3" w:rsidRPr="00AC0AD3" w:rsidRDefault="009A4D83" w:rsidP="00AF2DBF">
            <w:pPr>
              <w:spacing w:line="312" w:lineRule="auto"/>
              <w:jc w:val="center"/>
              <w:outlineLvl w:val="0"/>
              <w:rPr>
                <w:color w:val="000000" w:themeColor="text1"/>
                <w:kern w:val="36"/>
                <w:sz w:val="26"/>
                <w:szCs w:val="26"/>
              </w:rPr>
            </w:pPr>
            <w:r>
              <w:rPr>
                <w:color w:val="000000" w:themeColor="text1"/>
                <w:kern w:val="36"/>
                <w:sz w:val="26"/>
                <w:szCs w:val="26"/>
              </w:rPr>
              <w:t>07</w:t>
            </w:r>
          </w:p>
        </w:tc>
        <w:tc>
          <w:tcPr>
            <w:tcW w:w="992" w:type="dxa"/>
          </w:tcPr>
          <w:p w14:paraId="39AE034E" w14:textId="77777777" w:rsidR="00AC0AD3" w:rsidRDefault="00AC0AD3" w:rsidP="004F5E2C">
            <w:pPr>
              <w:spacing w:line="312" w:lineRule="auto"/>
              <w:jc w:val="center"/>
              <w:outlineLvl w:val="0"/>
              <w:rPr>
                <w:color w:val="000000" w:themeColor="text1"/>
                <w:kern w:val="36"/>
                <w:sz w:val="26"/>
                <w:szCs w:val="26"/>
              </w:rPr>
            </w:pPr>
          </w:p>
        </w:tc>
        <w:tc>
          <w:tcPr>
            <w:tcW w:w="1985" w:type="dxa"/>
          </w:tcPr>
          <w:p w14:paraId="63C197F5" w14:textId="0B297C8F" w:rsidR="00AC0AD3" w:rsidRPr="002124B8" w:rsidRDefault="002124B8" w:rsidP="004F5E2C">
            <w:pPr>
              <w:spacing w:line="312" w:lineRule="auto"/>
              <w:jc w:val="center"/>
              <w:outlineLvl w:val="0"/>
              <w:rPr>
                <w:color w:val="000000" w:themeColor="text1"/>
                <w:kern w:val="36"/>
                <w:sz w:val="26"/>
                <w:szCs w:val="26"/>
              </w:rPr>
            </w:pPr>
            <w:r>
              <w:rPr>
                <w:color w:val="000000" w:themeColor="text1"/>
                <w:kern w:val="36"/>
                <w:sz w:val="26"/>
                <w:szCs w:val="26"/>
              </w:rPr>
              <w:t>Gia cố xử lý nền</w:t>
            </w:r>
            <w:r w:rsidR="0028243D">
              <w:rPr>
                <w:color w:val="000000" w:themeColor="text1"/>
                <w:kern w:val="36"/>
                <w:sz w:val="26"/>
                <w:szCs w:val="26"/>
              </w:rPr>
              <w:t>, Gia cường đê biển, Gia cường Địa kỹ thuật tổng hợp</w:t>
            </w:r>
            <w:r w:rsidR="00D84656">
              <w:rPr>
                <w:color w:val="000000" w:themeColor="text1"/>
                <w:kern w:val="36"/>
                <w:sz w:val="26"/>
                <w:szCs w:val="26"/>
              </w:rPr>
              <w:t>, Cơ học Đất cho đất không bão hòa</w:t>
            </w:r>
          </w:p>
        </w:tc>
      </w:tr>
      <w:tr w:rsidR="002124B8" w:rsidRPr="00AC0AD3" w14:paraId="40E6B87D" w14:textId="77777777" w:rsidTr="00240EDA">
        <w:tc>
          <w:tcPr>
            <w:tcW w:w="583" w:type="dxa"/>
          </w:tcPr>
          <w:p w14:paraId="1FDEF643" w14:textId="24F88F32" w:rsidR="002124B8" w:rsidRPr="00AC0AD3" w:rsidRDefault="0028243D" w:rsidP="004F5E2C">
            <w:pPr>
              <w:spacing w:line="312" w:lineRule="auto"/>
              <w:jc w:val="center"/>
              <w:outlineLvl w:val="0"/>
              <w:rPr>
                <w:color w:val="000000" w:themeColor="text1"/>
                <w:kern w:val="36"/>
                <w:sz w:val="26"/>
                <w:szCs w:val="26"/>
              </w:rPr>
            </w:pPr>
            <w:r>
              <w:rPr>
                <w:color w:val="000000" w:themeColor="text1"/>
                <w:kern w:val="36"/>
                <w:sz w:val="26"/>
                <w:szCs w:val="26"/>
              </w:rPr>
              <w:t>4</w:t>
            </w:r>
          </w:p>
        </w:tc>
        <w:tc>
          <w:tcPr>
            <w:tcW w:w="1783" w:type="dxa"/>
          </w:tcPr>
          <w:p w14:paraId="479A2DE0" w14:textId="5DB7648A" w:rsidR="002124B8" w:rsidRPr="00AC0AD3" w:rsidRDefault="0028243D" w:rsidP="00240EDA">
            <w:pPr>
              <w:spacing w:line="312" w:lineRule="auto"/>
              <w:outlineLvl w:val="0"/>
              <w:rPr>
                <w:color w:val="000000" w:themeColor="text1"/>
                <w:kern w:val="36"/>
                <w:sz w:val="26"/>
                <w:szCs w:val="26"/>
              </w:rPr>
            </w:pPr>
            <w:r>
              <w:rPr>
                <w:color w:val="000000" w:themeColor="text1"/>
                <w:kern w:val="36"/>
                <w:sz w:val="26"/>
                <w:szCs w:val="26"/>
              </w:rPr>
              <w:t>Nguyễn Hồng Nam</w:t>
            </w:r>
          </w:p>
        </w:tc>
        <w:tc>
          <w:tcPr>
            <w:tcW w:w="1062" w:type="dxa"/>
          </w:tcPr>
          <w:p w14:paraId="00DEB36F" w14:textId="327B398C" w:rsidR="002124B8" w:rsidRPr="00AC0AD3" w:rsidRDefault="0028243D" w:rsidP="004F5E2C">
            <w:pPr>
              <w:spacing w:line="312" w:lineRule="auto"/>
              <w:jc w:val="center"/>
              <w:outlineLvl w:val="0"/>
              <w:rPr>
                <w:color w:val="000000" w:themeColor="text1"/>
                <w:kern w:val="36"/>
                <w:sz w:val="26"/>
                <w:szCs w:val="26"/>
              </w:rPr>
            </w:pPr>
            <w:r>
              <w:rPr>
                <w:color w:val="000000" w:themeColor="text1"/>
                <w:kern w:val="36"/>
                <w:sz w:val="26"/>
                <w:szCs w:val="26"/>
              </w:rPr>
              <w:t>PGS.TS</w:t>
            </w:r>
          </w:p>
        </w:tc>
        <w:tc>
          <w:tcPr>
            <w:tcW w:w="1245" w:type="dxa"/>
          </w:tcPr>
          <w:p w14:paraId="7A96609E" w14:textId="363286B4" w:rsidR="002124B8" w:rsidRPr="00AC0AD3" w:rsidRDefault="0028243D"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76058F8C" w14:textId="1F3A0424" w:rsidR="002124B8" w:rsidRPr="00AC0AD3" w:rsidRDefault="0028243D" w:rsidP="00AF2DBF">
            <w:pPr>
              <w:spacing w:line="312" w:lineRule="auto"/>
              <w:jc w:val="center"/>
              <w:outlineLvl w:val="0"/>
              <w:rPr>
                <w:color w:val="000000" w:themeColor="text1"/>
                <w:kern w:val="36"/>
                <w:sz w:val="26"/>
                <w:szCs w:val="26"/>
              </w:rPr>
            </w:pPr>
            <w:r>
              <w:rPr>
                <w:color w:val="000000" w:themeColor="text1"/>
                <w:kern w:val="36"/>
                <w:sz w:val="26"/>
                <w:szCs w:val="26"/>
              </w:rPr>
              <w:t>07</w:t>
            </w:r>
          </w:p>
        </w:tc>
        <w:tc>
          <w:tcPr>
            <w:tcW w:w="1134" w:type="dxa"/>
          </w:tcPr>
          <w:p w14:paraId="4E60E6DE" w14:textId="544F3B47" w:rsidR="002124B8" w:rsidRPr="00AC0AD3" w:rsidRDefault="0028243D" w:rsidP="00AF2DBF">
            <w:pPr>
              <w:spacing w:line="312" w:lineRule="auto"/>
              <w:jc w:val="center"/>
              <w:outlineLvl w:val="0"/>
              <w:rPr>
                <w:color w:val="000000" w:themeColor="text1"/>
                <w:kern w:val="36"/>
                <w:sz w:val="26"/>
                <w:szCs w:val="26"/>
              </w:rPr>
            </w:pPr>
            <w:r>
              <w:rPr>
                <w:color w:val="000000" w:themeColor="text1"/>
                <w:kern w:val="36"/>
                <w:sz w:val="26"/>
                <w:szCs w:val="26"/>
              </w:rPr>
              <w:t>0</w:t>
            </w:r>
            <w:r w:rsidR="00C24461">
              <w:rPr>
                <w:color w:val="000000" w:themeColor="text1"/>
                <w:kern w:val="36"/>
                <w:sz w:val="26"/>
                <w:szCs w:val="26"/>
              </w:rPr>
              <w:t>3</w:t>
            </w:r>
          </w:p>
        </w:tc>
        <w:tc>
          <w:tcPr>
            <w:tcW w:w="992" w:type="dxa"/>
          </w:tcPr>
          <w:p w14:paraId="7685B9F9" w14:textId="77777777" w:rsidR="002124B8" w:rsidRDefault="002124B8" w:rsidP="004F5E2C">
            <w:pPr>
              <w:spacing w:line="312" w:lineRule="auto"/>
              <w:jc w:val="center"/>
              <w:outlineLvl w:val="0"/>
              <w:rPr>
                <w:color w:val="000000" w:themeColor="text1"/>
                <w:kern w:val="36"/>
                <w:sz w:val="26"/>
                <w:szCs w:val="26"/>
              </w:rPr>
            </w:pPr>
          </w:p>
        </w:tc>
        <w:tc>
          <w:tcPr>
            <w:tcW w:w="1985" w:type="dxa"/>
          </w:tcPr>
          <w:p w14:paraId="033C71CF" w14:textId="705FDA9D" w:rsidR="002124B8" w:rsidRPr="0028243D" w:rsidRDefault="0028243D" w:rsidP="004F5E2C">
            <w:pPr>
              <w:spacing w:line="312" w:lineRule="auto"/>
              <w:jc w:val="center"/>
              <w:outlineLvl w:val="0"/>
              <w:rPr>
                <w:color w:val="000000" w:themeColor="text1"/>
                <w:kern w:val="36"/>
                <w:sz w:val="26"/>
                <w:szCs w:val="26"/>
              </w:rPr>
            </w:pPr>
            <w:r>
              <w:rPr>
                <w:color w:val="000000" w:themeColor="text1"/>
                <w:kern w:val="36"/>
                <w:sz w:val="26"/>
                <w:szCs w:val="26"/>
              </w:rPr>
              <w:t>Địa kỹ thuật trong động đất, Hóa lỏng vật liệu đất, Gia cố xử lý nền móng</w:t>
            </w:r>
          </w:p>
        </w:tc>
      </w:tr>
      <w:tr w:rsidR="002124B8" w:rsidRPr="00AC0AD3" w14:paraId="060A5DDF" w14:textId="77777777" w:rsidTr="00240EDA">
        <w:tc>
          <w:tcPr>
            <w:tcW w:w="583" w:type="dxa"/>
          </w:tcPr>
          <w:p w14:paraId="6E406648" w14:textId="2852B711" w:rsidR="002124B8" w:rsidRPr="00AC0AD3" w:rsidRDefault="0028243D" w:rsidP="004F5E2C">
            <w:pPr>
              <w:spacing w:line="312" w:lineRule="auto"/>
              <w:jc w:val="center"/>
              <w:outlineLvl w:val="0"/>
              <w:rPr>
                <w:color w:val="000000" w:themeColor="text1"/>
                <w:kern w:val="36"/>
                <w:sz w:val="26"/>
                <w:szCs w:val="26"/>
              </w:rPr>
            </w:pPr>
            <w:r>
              <w:rPr>
                <w:color w:val="000000" w:themeColor="text1"/>
                <w:kern w:val="36"/>
                <w:sz w:val="26"/>
                <w:szCs w:val="26"/>
              </w:rPr>
              <w:t>5</w:t>
            </w:r>
          </w:p>
        </w:tc>
        <w:tc>
          <w:tcPr>
            <w:tcW w:w="1783" w:type="dxa"/>
          </w:tcPr>
          <w:p w14:paraId="37A0C4F4" w14:textId="71FFB594" w:rsidR="002124B8" w:rsidRPr="00AC0AD3" w:rsidRDefault="0028243D" w:rsidP="00240EDA">
            <w:pPr>
              <w:spacing w:line="312" w:lineRule="auto"/>
              <w:outlineLvl w:val="0"/>
              <w:rPr>
                <w:color w:val="000000" w:themeColor="text1"/>
                <w:kern w:val="36"/>
                <w:sz w:val="26"/>
                <w:szCs w:val="26"/>
              </w:rPr>
            </w:pPr>
            <w:r>
              <w:rPr>
                <w:color w:val="000000" w:themeColor="text1"/>
                <w:kern w:val="36"/>
                <w:sz w:val="26"/>
                <w:szCs w:val="26"/>
              </w:rPr>
              <w:t>Nguyễn Trung Kiên (A)</w:t>
            </w:r>
          </w:p>
        </w:tc>
        <w:tc>
          <w:tcPr>
            <w:tcW w:w="1062" w:type="dxa"/>
          </w:tcPr>
          <w:p w14:paraId="2DB09497" w14:textId="08A6B20A" w:rsidR="002124B8" w:rsidRPr="00AC0AD3" w:rsidRDefault="0028243D" w:rsidP="004F5E2C">
            <w:pPr>
              <w:spacing w:line="312" w:lineRule="auto"/>
              <w:jc w:val="center"/>
              <w:outlineLvl w:val="0"/>
              <w:rPr>
                <w:color w:val="000000" w:themeColor="text1"/>
                <w:kern w:val="36"/>
                <w:sz w:val="26"/>
                <w:szCs w:val="26"/>
              </w:rPr>
            </w:pPr>
            <w:r>
              <w:rPr>
                <w:color w:val="000000" w:themeColor="text1"/>
                <w:kern w:val="36"/>
                <w:sz w:val="26"/>
                <w:szCs w:val="26"/>
              </w:rPr>
              <w:t>TS</w:t>
            </w:r>
          </w:p>
        </w:tc>
        <w:tc>
          <w:tcPr>
            <w:tcW w:w="1245" w:type="dxa"/>
          </w:tcPr>
          <w:p w14:paraId="6A41376D" w14:textId="4B66710B" w:rsidR="002124B8" w:rsidRPr="00AC0AD3" w:rsidRDefault="0028243D"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62F830E1" w14:textId="3D543AD1" w:rsidR="002124B8" w:rsidRPr="00AC0AD3" w:rsidRDefault="0028243D" w:rsidP="00AF2DBF">
            <w:pPr>
              <w:spacing w:line="312" w:lineRule="auto"/>
              <w:jc w:val="center"/>
              <w:outlineLvl w:val="0"/>
              <w:rPr>
                <w:color w:val="000000" w:themeColor="text1"/>
                <w:kern w:val="36"/>
                <w:sz w:val="26"/>
                <w:szCs w:val="26"/>
              </w:rPr>
            </w:pPr>
            <w:r>
              <w:rPr>
                <w:color w:val="000000" w:themeColor="text1"/>
                <w:kern w:val="36"/>
                <w:sz w:val="26"/>
                <w:szCs w:val="26"/>
              </w:rPr>
              <w:t>04</w:t>
            </w:r>
          </w:p>
        </w:tc>
        <w:tc>
          <w:tcPr>
            <w:tcW w:w="1134" w:type="dxa"/>
          </w:tcPr>
          <w:p w14:paraId="6678113C" w14:textId="3C8DF3D8" w:rsidR="002124B8" w:rsidRPr="00AC0AD3" w:rsidRDefault="0028243D" w:rsidP="00AF2DBF">
            <w:pPr>
              <w:spacing w:line="312" w:lineRule="auto"/>
              <w:jc w:val="center"/>
              <w:outlineLvl w:val="0"/>
              <w:rPr>
                <w:color w:val="000000" w:themeColor="text1"/>
                <w:kern w:val="36"/>
                <w:sz w:val="26"/>
                <w:szCs w:val="26"/>
              </w:rPr>
            </w:pPr>
            <w:r>
              <w:rPr>
                <w:color w:val="000000" w:themeColor="text1"/>
                <w:kern w:val="36"/>
                <w:sz w:val="26"/>
                <w:szCs w:val="26"/>
              </w:rPr>
              <w:t>0</w:t>
            </w:r>
            <w:r w:rsidR="00C24461">
              <w:rPr>
                <w:color w:val="000000" w:themeColor="text1"/>
                <w:kern w:val="36"/>
                <w:sz w:val="26"/>
                <w:szCs w:val="26"/>
              </w:rPr>
              <w:t>4</w:t>
            </w:r>
          </w:p>
        </w:tc>
        <w:tc>
          <w:tcPr>
            <w:tcW w:w="992" w:type="dxa"/>
          </w:tcPr>
          <w:p w14:paraId="273A2169" w14:textId="77777777" w:rsidR="002124B8" w:rsidRDefault="002124B8" w:rsidP="004F5E2C">
            <w:pPr>
              <w:spacing w:line="312" w:lineRule="auto"/>
              <w:jc w:val="center"/>
              <w:outlineLvl w:val="0"/>
              <w:rPr>
                <w:color w:val="000000" w:themeColor="text1"/>
                <w:kern w:val="36"/>
                <w:sz w:val="26"/>
                <w:szCs w:val="26"/>
              </w:rPr>
            </w:pPr>
          </w:p>
        </w:tc>
        <w:tc>
          <w:tcPr>
            <w:tcW w:w="1985" w:type="dxa"/>
          </w:tcPr>
          <w:p w14:paraId="7C208139" w14:textId="6B7D1495" w:rsidR="002124B8" w:rsidRPr="0028243D" w:rsidRDefault="0028243D" w:rsidP="004F5E2C">
            <w:pPr>
              <w:spacing w:line="312" w:lineRule="auto"/>
              <w:jc w:val="center"/>
              <w:outlineLvl w:val="0"/>
              <w:rPr>
                <w:color w:val="000000" w:themeColor="text1"/>
                <w:kern w:val="36"/>
                <w:sz w:val="26"/>
                <w:szCs w:val="26"/>
              </w:rPr>
            </w:pPr>
            <w:r>
              <w:rPr>
                <w:color w:val="000000" w:themeColor="text1"/>
                <w:kern w:val="36"/>
                <w:sz w:val="26"/>
                <w:szCs w:val="26"/>
              </w:rPr>
              <w:t xml:space="preserve">Quan trắc Địa kỹ thuật, Khảo sát Địa kỹ thuật </w:t>
            </w:r>
            <w:r>
              <w:rPr>
                <w:color w:val="000000" w:themeColor="text1"/>
                <w:kern w:val="36"/>
                <w:sz w:val="26"/>
                <w:szCs w:val="26"/>
              </w:rPr>
              <w:lastRenderedPageBreak/>
              <w:t>Biển, Trượt lở đất</w:t>
            </w:r>
          </w:p>
        </w:tc>
      </w:tr>
      <w:tr w:rsidR="002124B8" w:rsidRPr="00AC0AD3" w14:paraId="68F84789" w14:textId="77777777" w:rsidTr="00240EDA">
        <w:tc>
          <w:tcPr>
            <w:tcW w:w="583" w:type="dxa"/>
          </w:tcPr>
          <w:p w14:paraId="56BFF8B8" w14:textId="27058A30" w:rsidR="002124B8" w:rsidRPr="00AC0AD3" w:rsidRDefault="0028243D" w:rsidP="004F5E2C">
            <w:pPr>
              <w:spacing w:line="312" w:lineRule="auto"/>
              <w:jc w:val="center"/>
              <w:outlineLvl w:val="0"/>
              <w:rPr>
                <w:color w:val="000000" w:themeColor="text1"/>
                <w:kern w:val="36"/>
                <w:sz w:val="26"/>
                <w:szCs w:val="26"/>
              </w:rPr>
            </w:pPr>
            <w:r>
              <w:rPr>
                <w:color w:val="000000" w:themeColor="text1"/>
                <w:kern w:val="36"/>
                <w:sz w:val="26"/>
                <w:szCs w:val="26"/>
              </w:rPr>
              <w:lastRenderedPageBreak/>
              <w:t>6</w:t>
            </w:r>
          </w:p>
        </w:tc>
        <w:tc>
          <w:tcPr>
            <w:tcW w:w="1783" w:type="dxa"/>
          </w:tcPr>
          <w:p w14:paraId="1DB59A57" w14:textId="35F781D8" w:rsidR="002124B8" w:rsidRPr="00AC0AD3" w:rsidRDefault="0028243D" w:rsidP="00240EDA">
            <w:pPr>
              <w:spacing w:line="312" w:lineRule="auto"/>
              <w:outlineLvl w:val="0"/>
              <w:rPr>
                <w:color w:val="000000" w:themeColor="text1"/>
                <w:kern w:val="36"/>
                <w:sz w:val="26"/>
                <w:szCs w:val="26"/>
              </w:rPr>
            </w:pPr>
            <w:r>
              <w:rPr>
                <w:color w:val="000000" w:themeColor="text1"/>
                <w:kern w:val="36"/>
                <w:sz w:val="26"/>
                <w:szCs w:val="26"/>
              </w:rPr>
              <w:t>Mạc Thị Ngọc</w:t>
            </w:r>
          </w:p>
        </w:tc>
        <w:tc>
          <w:tcPr>
            <w:tcW w:w="1062" w:type="dxa"/>
          </w:tcPr>
          <w:p w14:paraId="5AEEB9DF" w14:textId="362B406E" w:rsidR="002124B8" w:rsidRPr="00AC0AD3" w:rsidRDefault="0028243D" w:rsidP="004F5E2C">
            <w:pPr>
              <w:spacing w:line="312" w:lineRule="auto"/>
              <w:jc w:val="center"/>
              <w:outlineLvl w:val="0"/>
              <w:rPr>
                <w:color w:val="000000" w:themeColor="text1"/>
                <w:kern w:val="36"/>
                <w:sz w:val="26"/>
                <w:szCs w:val="26"/>
              </w:rPr>
            </w:pPr>
            <w:r>
              <w:rPr>
                <w:color w:val="000000" w:themeColor="text1"/>
                <w:kern w:val="36"/>
                <w:sz w:val="26"/>
                <w:szCs w:val="26"/>
              </w:rPr>
              <w:t>TS</w:t>
            </w:r>
          </w:p>
        </w:tc>
        <w:tc>
          <w:tcPr>
            <w:tcW w:w="1245" w:type="dxa"/>
          </w:tcPr>
          <w:p w14:paraId="135D77AE" w14:textId="0AA9508B" w:rsidR="002124B8" w:rsidRPr="00AC0AD3" w:rsidRDefault="00210DC3"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03C5159F" w14:textId="03CF405C" w:rsidR="002124B8" w:rsidRPr="00AC0AD3" w:rsidRDefault="0028243D" w:rsidP="00AF2DBF">
            <w:pPr>
              <w:spacing w:line="312" w:lineRule="auto"/>
              <w:jc w:val="center"/>
              <w:outlineLvl w:val="0"/>
              <w:rPr>
                <w:color w:val="000000" w:themeColor="text1"/>
                <w:kern w:val="36"/>
                <w:sz w:val="26"/>
                <w:szCs w:val="26"/>
              </w:rPr>
            </w:pPr>
            <w:r>
              <w:rPr>
                <w:color w:val="000000" w:themeColor="text1"/>
                <w:kern w:val="36"/>
                <w:sz w:val="26"/>
                <w:szCs w:val="26"/>
              </w:rPr>
              <w:t>05</w:t>
            </w:r>
          </w:p>
        </w:tc>
        <w:tc>
          <w:tcPr>
            <w:tcW w:w="1134" w:type="dxa"/>
          </w:tcPr>
          <w:p w14:paraId="3ADB2C36" w14:textId="1FEAEF5A" w:rsidR="002124B8" w:rsidRPr="00AC0AD3" w:rsidRDefault="0028243D" w:rsidP="00AF2DBF">
            <w:pPr>
              <w:spacing w:line="312" w:lineRule="auto"/>
              <w:jc w:val="center"/>
              <w:outlineLvl w:val="0"/>
              <w:rPr>
                <w:color w:val="000000" w:themeColor="text1"/>
                <w:kern w:val="36"/>
                <w:sz w:val="26"/>
                <w:szCs w:val="26"/>
              </w:rPr>
            </w:pPr>
            <w:r>
              <w:rPr>
                <w:color w:val="000000" w:themeColor="text1"/>
                <w:kern w:val="36"/>
                <w:sz w:val="26"/>
                <w:szCs w:val="26"/>
              </w:rPr>
              <w:t>01</w:t>
            </w:r>
          </w:p>
        </w:tc>
        <w:tc>
          <w:tcPr>
            <w:tcW w:w="992" w:type="dxa"/>
          </w:tcPr>
          <w:p w14:paraId="053BD6FB" w14:textId="77777777" w:rsidR="002124B8" w:rsidRDefault="002124B8" w:rsidP="004F5E2C">
            <w:pPr>
              <w:spacing w:line="312" w:lineRule="auto"/>
              <w:jc w:val="center"/>
              <w:outlineLvl w:val="0"/>
              <w:rPr>
                <w:color w:val="000000" w:themeColor="text1"/>
                <w:kern w:val="36"/>
                <w:sz w:val="26"/>
                <w:szCs w:val="26"/>
              </w:rPr>
            </w:pPr>
          </w:p>
        </w:tc>
        <w:tc>
          <w:tcPr>
            <w:tcW w:w="1985" w:type="dxa"/>
          </w:tcPr>
          <w:p w14:paraId="63B319F9" w14:textId="0D3382AE" w:rsidR="002124B8" w:rsidRPr="0028243D" w:rsidRDefault="0028243D" w:rsidP="004F5E2C">
            <w:pPr>
              <w:spacing w:line="312" w:lineRule="auto"/>
              <w:jc w:val="center"/>
              <w:outlineLvl w:val="0"/>
              <w:rPr>
                <w:color w:val="000000" w:themeColor="text1"/>
                <w:kern w:val="36"/>
                <w:sz w:val="26"/>
                <w:szCs w:val="26"/>
              </w:rPr>
            </w:pPr>
            <w:r>
              <w:rPr>
                <w:color w:val="000000" w:themeColor="text1"/>
                <w:kern w:val="36"/>
                <w:sz w:val="26"/>
                <w:szCs w:val="26"/>
              </w:rPr>
              <w:t>Mô phỏng</w:t>
            </w:r>
            <w:r w:rsidR="00C24461">
              <w:rPr>
                <w:color w:val="000000" w:themeColor="text1"/>
                <w:kern w:val="36"/>
                <w:sz w:val="26"/>
                <w:szCs w:val="26"/>
              </w:rPr>
              <w:t xml:space="preserve"> số mô hình</w:t>
            </w:r>
            <w:r>
              <w:rPr>
                <w:color w:val="000000" w:themeColor="text1"/>
                <w:kern w:val="36"/>
                <w:sz w:val="26"/>
                <w:szCs w:val="26"/>
              </w:rPr>
              <w:t xml:space="preserve"> cố kết đất dính yếu</w:t>
            </w:r>
            <w:r w:rsidR="00210DC3">
              <w:rPr>
                <w:color w:val="000000" w:themeColor="text1"/>
                <w:kern w:val="36"/>
                <w:sz w:val="26"/>
                <w:szCs w:val="26"/>
              </w:rPr>
              <w:t xml:space="preserve"> bão hòa nước</w:t>
            </w:r>
            <w:r>
              <w:rPr>
                <w:color w:val="000000" w:themeColor="text1"/>
                <w:kern w:val="36"/>
                <w:sz w:val="26"/>
                <w:szCs w:val="26"/>
              </w:rPr>
              <w:t>, Xử lý nền</w:t>
            </w:r>
          </w:p>
        </w:tc>
      </w:tr>
      <w:tr w:rsidR="00AC0AD3" w:rsidRPr="00AC0AD3" w14:paraId="1FF5D489" w14:textId="77777777" w:rsidTr="00240EDA">
        <w:tc>
          <w:tcPr>
            <w:tcW w:w="583" w:type="dxa"/>
          </w:tcPr>
          <w:p w14:paraId="5061996E" w14:textId="3B496B62" w:rsidR="00AC0AD3" w:rsidRPr="00AC0AD3" w:rsidRDefault="00210DC3" w:rsidP="004F5E2C">
            <w:pPr>
              <w:spacing w:line="312" w:lineRule="auto"/>
              <w:jc w:val="center"/>
              <w:outlineLvl w:val="0"/>
              <w:rPr>
                <w:color w:val="000000" w:themeColor="text1"/>
                <w:kern w:val="36"/>
                <w:sz w:val="26"/>
                <w:szCs w:val="26"/>
              </w:rPr>
            </w:pPr>
            <w:r>
              <w:rPr>
                <w:color w:val="000000" w:themeColor="text1"/>
                <w:kern w:val="36"/>
                <w:sz w:val="26"/>
                <w:szCs w:val="26"/>
              </w:rPr>
              <w:t>7</w:t>
            </w:r>
          </w:p>
        </w:tc>
        <w:tc>
          <w:tcPr>
            <w:tcW w:w="1783" w:type="dxa"/>
          </w:tcPr>
          <w:p w14:paraId="4B47F73D" w14:textId="7C5948D0" w:rsidR="00AC0AD3" w:rsidRPr="00AC0AD3" w:rsidRDefault="00210DC3" w:rsidP="00240EDA">
            <w:pPr>
              <w:spacing w:line="312" w:lineRule="auto"/>
              <w:outlineLvl w:val="0"/>
              <w:rPr>
                <w:color w:val="000000" w:themeColor="text1"/>
                <w:kern w:val="36"/>
                <w:sz w:val="26"/>
                <w:szCs w:val="26"/>
              </w:rPr>
            </w:pPr>
            <w:r>
              <w:rPr>
                <w:color w:val="000000" w:themeColor="text1"/>
                <w:kern w:val="36"/>
                <w:sz w:val="26"/>
                <w:szCs w:val="26"/>
              </w:rPr>
              <w:t>Trần Thế Viêt</w:t>
            </w:r>
          </w:p>
        </w:tc>
        <w:tc>
          <w:tcPr>
            <w:tcW w:w="1062" w:type="dxa"/>
          </w:tcPr>
          <w:p w14:paraId="22E4B6AE" w14:textId="4BB9E4E2" w:rsidR="00AC0AD3" w:rsidRPr="00AC0AD3" w:rsidRDefault="00210DC3" w:rsidP="004F5E2C">
            <w:pPr>
              <w:spacing w:line="312" w:lineRule="auto"/>
              <w:jc w:val="center"/>
              <w:outlineLvl w:val="0"/>
              <w:rPr>
                <w:color w:val="000000" w:themeColor="text1"/>
                <w:kern w:val="36"/>
                <w:sz w:val="26"/>
                <w:szCs w:val="26"/>
              </w:rPr>
            </w:pPr>
            <w:r>
              <w:rPr>
                <w:color w:val="000000" w:themeColor="text1"/>
                <w:kern w:val="36"/>
                <w:sz w:val="26"/>
                <w:szCs w:val="26"/>
              </w:rPr>
              <w:t>TS</w:t>
            </w:r>
          </w:p>
        </w:tc>
        <w:tc>
          <w:tcPr>
            <w:tcW w:w="1245" w:type="dxa"/>
          </w:tcPr>
          <w:p w14:paraId="3B40EAAE" w14:textId="1C8391FB" w:rsidR="00AC0AD3" w:rsidRPr="00AC0AD3" w:rsidRDefault="00210DC3"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4477FB43" w14:textId="381A140B" w:rsidR="00AC0AD3" w:rsidRPr="00AC0AD3" w:rsidRDefault="00210DC3" w:rsidP="00AF2DBF">
            <w:pPr>
              <w:spacing w:line="312" w:lineRule="auto"/>
              <w:jc w:val="center"/>
              <w:outlineLvl w:val="0"/>
              <w:rPr>
                <w:color w:val="000000" w:themeColor="text1"/>
                <w:kern w:val="36"/>
                <w:sz w:val="26"/>
                <w:szCs w:val="26"/>
              </w:rPr>
            </w:pPr>
            <w:r>
              <w:rPr>
                <w:color w:val="000000" w:themeColor="text1"/>
                <w:kern w:val="36"/>
                <w:sz w:val="26"/>
                <w:szCs w:val="26"/>
              </w:rPr>
              <w:t>12</w:t>
            </w:r>
          </w:p>
        </w:tc>
        <w:tc>
          <w:tcPr>
            <w:tcW w:w="1134" w:type="dxa"/>
          </w:tcPr>
          <w:p w14:paraId="49EF2250" w14:textId="422FF9FF" w:rsidR="00AC0AD3" w:rsidRPr="00AC0AD3" w:rsidRDefault="00210DC3" w:rsidP="00AF2DBF">
            <w:pPr>
              <w:spacing w:line="312" w:lineRule="auto"/>
              <w:jc w:val="center"/>
              <w:outlineLvl w:val="0"/>
              <w:rPr>
                <w:color w:val="000000" w:themeColor="text1"/>
                <w:kern w:val="36"/>
                <w:sz w:val="26"/>
                <w:szCs w:val="26"/>
              </w:rPr>
            </w:pPr>
            <w:r>
              <w:rPr>
                <w:color w:val="000000" w:themeColor="text1"/>
                <w:kern w:val="36"/>
                <w:sz w:val="26"/>
                <w:szCs w:val="26"/>
              </w:rPr>
              <w:t>0</w:t>
            </w:r>
            <w:r w:rsidR="00C24461">
              <w:rPr>
                <w:color w:val="000000" w:themeColor="text1"/>
                <w:kern w:val="36"/>
                <w:sz w:val="26"/>
                <w:szCs w:val="26"/>
              </w:rPr>
              <w:t>5</w:t>
            </w:r>
          </w:p>
        </w:tc>
        <w:tc>
          <w:tcPr>
            <w:tcW w:w="992" w:type="dxa"/>
          </w:tcPr>
          <w:p w14:paraId="76044342" w14:textId="77777777" w:rsidR="00AC0AD3" w:rsidRDefault="00AC0AD3" w:rsidP="004F5E2C">
            <w:pPr>
              <w:spacing w:line="312" w:lineRule="auto"/>
              <w:jc w:val="center"/>
              <w:outlineLvl w:val="0"/>
              <w:rPr>
                <w:color w:val="000000" w:themeColor="text1"/>
                <w:kern w:val="36"/>
                <w:sz w:val="26"/>
                <w:szCs w:val="26"/>
              </w:rPr>
            </w:pPr>
          </w:p>
        </w:tc>
        <w:tc>
          <w:tcPr>
            <w:tcW w:w="1985" w:type="dxa"/>
          </w:tcPr>
          <w:p w14:paraId="1C951FE8" w14:textId="369C99AF" w:rsidR="00AC0AD3" w:rsidRPr="00210DC3" w:rsidRDefault="00210DC3" w:rsidP="004F5E2C">
            <w:pPr>
              <w:spacing w:line="312" w:lineRule="auto"/>
              <w:jc w:val="center"/>
              <w:outlineLvl w:val="0"/>
              <w:rPr>
                <w:color w:val="000000" w:themeColor="text1"/>
                <w:kern w:val="36"/>
                <w:sz w:val="26"/>
                <w:szCs w:val="26"/>
              </w:rPr>
            </w:pPr>
            <w:r>
              <w:rPr>
                <w:color w:val="000000" w:themeColor="text1"/>
                <w:kern w:val="36"/>
                <w:sz w:val="26"/>
                <w:szCs w:val="26"/>
              </w:rPr>
              <w:t>Trượt lở đất, Phân tích ổn định mái dốc, Gia cố xử lý nền</w:t>
            </w:r>
          </w:p>
        </w:tc>
      </w:tr>
      <w:tr w:rsidR="008558C0" w:rsidRPr="00210DC3" w14:paraId="79D47CEE" w14:textId="77777777" w:rsidTr="00240EDA">
        <w:tc>
          <w:tcPr>
            <w:tcW w:w="583" w:type="dxa"/>
          </w:tcPr>
          <w:p w14:paraId="1B423B4E" w14:textId="6A5D186D" w:rsidR="008558C0" w:rsidRPr="00210DC3" w:rsidRDefault="00210DC3" w:rsidP="004F5E2C">
            <w:pPr>
              <w:spacing w:line="312" w:lineRule="auto"/>
              <w:jc w:val="center"/>
              <w:outlineLvl w:val="0"/>
              <w:rPr>
                <w:color w:val="000000" w:themeColor="text1"/>
                <w:kern w:val="36"/>
                <w:sz w:val="26"/>
                <w:szCs w:val="26"/>
              </w:rPr>
            </w:pPr>
            <w:r w:rsidRPr="00210DC3">
              <w:rPr>
                <w:color w:val="000000" w:themeColor="text1"/>
                <w:kern w:val="36"/>
                <w:sz w:val="26"/>
                <w:szCs w:val="26"/>
              </w:rPr>
              <w:t>8</w:t>
            </w:r>
          </w:p>
        </w:tc>
        <w:tc>
          <w:tcPr>
            <w:tcW w:w="1783" w:type="dxa"/>
          </w:tcPr>
          <w:p w14:paraId="56E9EADD" w14:textId="3C19CC04" w:rsidR="008558C0" w:rsidRPr="00210DC3" w:rsidRDefault="00210DC3" w:rsidP="00240EDA">
            <w:pPr>
              <w:spacing w:line="312" w:lineRule="auto"/>
              <w:outlineLvl w:val="0"/>
              <w:rPr>
                <w:color w:val="000000" w:themeColor="text1"/>
                <w:kern w:val="36"/>
                <w:sz w:val="26"/>
                <w:szCs w:val="26"/>
              </w:rPr>
            </w:pPr>
            <w:r w:rsidRPr="00210DC3">
              <w:rPr>
                <w:color w:val="000000" w:themeColor="text1"/>
                <w:kern w:val="36"/>
                <w:sz w:val="26"/>
                <w:szCs w:val="26"/>
              </w:rPr>
              <w:t>Hoàng Thị Lụa</w:t>
            </w:r>
          </w:p>
        </w:tc>
        <w:tc>
          <w:tcPr>
            <w:tcW w:w="1062" w:type="dxa"/>
          </w:tcPr>
          <w:p w14:paraId="66E3FDB8" w14:textId="5ED2D771" w:rsidR="008558C0" w:rsidRPr="00210DC3" w:rsidRDefault="00210DC3" w:rsidP="004F5E2C">
            <w:pPr>
              <w:spacing w:line="312" w:lineRule="auto"/>
              <w:jc w:val="center"/>
              <w:outlineLvl w:val="0"/>
              <w:rPr>
                <w:color w:val="000000" w:themeColor="text1"/>
                <w:kern w:val="36"/>
                <w:sz w:val="26"/>
                <w:szCs w:val="26"/>
              </w:rPr>
            </w:pPr>
            <w:r>
              <w:rPr>
                <w:color w:val="000000" w:themeColor="text1"/>
                <w:kern w:val="36"/>
                <w:sz w:val="26"/>
                <w:szCs w:val="26"/>
              </w:rPr>
              <w:t>TS</w:t>
            </w:r>
          </w:p>
        </w:tc>
        <w:tc>
          <w:tcPr>
            <w:tcW w:w="1245" w:type="dxa"/>
          </w:tcPr>
          <w:p w14:paraId="53896917" w14:textId="599FEEE7" w:rsidR="008558C0" w:rsidRPr="00210DC3" w:rsidRDefault="00210DC3"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59916AC0" w14:textId="0D289CD2" w:rsidR="008558C0" w:rsidRPr="00210DC3" w:rsidRDefault="00210DC3" w:rsidP="00AF2DBF">
            <w:pPr>
              <w:spacing w:line="312" w:lineRule="auto"/>
              <w:jc w:val="center"/>
              <w:outlineLvl w:val="0"/>
              <w:rPr>
                <w:color w:val="000000" w:themeColor="text1"/>
                <w:kern w:val="36"/>
                <w:sz w:val="26"/>
                <w:szCs w:val="26"/>
              </w:rPr>
            </w:pPr>
            <w:r>
              <w:rPr>
                <w:color w:val="000000" w:themeColor="text1"/>
                <w:kern w:val="36"/>
                <w:sz w:val="26"/>
                <w:szCs w:val="26"/>
              </w:rPr>
              <w:t>10</w:t>
            </w:r>
          </w:p>
        </w:tc>
        <w:tc>
          <w:tcPr>
            <w:tcW w:w="1134" w:type="dxa"/>
          </w:tcPr>
          <w:p w14:paraId="3AB927F5" w14:textId="7FD7B7E9" w:rsidR="008558C0" w:rsidRPr="00210DC3" w:rsidRDefault="00210DC3" w:rsidP="00AF2DBF">
            <w:pPr>
              <w:spacing w:line="312" w:lineRule="auto"/>
              <w:jc w:val="center"/>
              <w:outlineLvl w:val="0"/>
              <w:rPr>
                <w:color w:val="000000" w:themeColor="text1"/>
                <w:kern w:val="36"/>
                <w:sz w:val="26"/>
                <w:szCs w:val="26"/>
              </w:rPr>
            </w:pPr>
            <w:r>
              <w:rPr>
                <w:color w:val="000000" w:themeColor="text1"/>
                <w:kern w:val="36"/>
                <w:sz w:val="26"/>
                <w:szCs w:val="26"/>
              </w:rPr>
              <w:t>0</w:t>
            </w:r>
            <w:r w:rsidR="00C24461">
              <w:rPr>
                <w:color w:val="000000" w:themeColor="text1"/>
                <w:kern w:val="36"/>
                <w:sz w:val="26"/>
                <w:szCs w:val="26"/>
              </w:rPr>
              <w:t>3</w:t>
            </w:r>
          </w:p>
        </w:tc>
        <w:tc>
          <w:tcPr>
            <w:tcW w:w="992" w:type="dxa"/>
          </w:tcPr>
          <w:p w14:paraId="6C3EC488" w14:textId="77777777" w:rsidR="008558C0" w:rsidRPr="00210DC3" w:rsidRDefault="008558C0" w:rsidP="004F5E2C">
            <w:pPr>
              <w:spacing w:line="312" w:lineRule="auto"/>
              <w:jc w:val="center"/>
              <w:outlineLvl w:val="0"/>
              <w:rPr>
                <w:color w:val="000000" w:themeColor="text1"/>
                <w:kern w:val="36"/>
                <w:sz w:val="26"/>
                <w:szCs w:val="26"/>
                <w:lang w:val="vi-VN"/>
              </w:rPr>
            </w:pPr>
          </w:p>
        </w:tc>
        <w:tc>
          <w:tcPr>
            <w:tcW w:w="1985" w:type="dxa"/>
          </w:tcPr>
          <w:p w14:paraId="3F069024" w14:textId="18EE4956" w:rsidR="008558C0" w:rsidRPr="00210DC3" w:rsidRDefault="00210DC3" w:rsidP="004F5E2C">
            <w:pPr>
              <w:spacing w:line="312" w:lineRule="auto"/>
              <w:jc w:val="center"/>
              <w:outlineLvl w:val="0"/>
              <w:rPr>
                <w:color w:val="000000" w:themeColor="text1"/>
                <w:kern w:val="36"/>
                <w:sz w:val="26"/>
                <w:szCs w:val="26"/>
              </w:rPr>
            </w:pPr>
            <w:r>
              <w:rPr>
                <w:color w:val="000000" w:themeColor="text1"/>
                <w:kern w:val="36"/>
                <w:sz w:val="26"/>
                <w:szCs w:val="26"/>
              </w:rPr>
              <w:t>Phân tích móng cọc, Xây dựng công trình trên nền đất yếu</w:t>
            </w:r>
          </w:p>
        </w:tc>
      </w:tr>
      <w:tr w:rsidR="0028243D" w:rsidRPr="00210DC3" w14:paraId="339A7244" w14:textId="77777777" w:rsidTr="00240EDA">
        <w:tc>
          <w:tcPr>
            <w:tcW w:w="583" w:type="dxa"/>
          </w:tcPr>
          <w:p w14:paraId="595AA371" w14:textId="08802C81" w:rsidR="0028243D" w:rsidRPr="00210DC3" w:rsidRDefault="00210DC3" w:rsidP="004F5E2C">
            <w:pPr>
              <w:spacing w:line="312" w:lineRule="auto"/>
              <w:jc w:val="center"/>
              <w:outlineLvl w:val="0"/>
              <w:rPr>
                <w:color w:val="000000" w:themeColor="text1"/>
                <w:kern w:val="36"/>
                <w:sz w:val="26"/>
                <w:szCs w:val="26"/>
              </w:rPr>
            </w:pPr>
            <w:r w:rsidRPr="00210DC3">
              <w:rPr>
                <w:color w:val="000000" w:themeColor="text1"/>
                <w:kern w:val="36"/>
                <w:sz w:val="26"/>
                <w:szCs w:val="26"/>
              </w:rPr>
              <w:t>9</w:t>
            </w:r>
          </w:p>
        </w:tc>
        <w:tc>
          <w:tcPr>
            <w:tcW w:w="1783" w:type="dxa"/>
          </w:tcPr>
          <w:p w14:paraId="053D0A89" w14:textId="14A964F8" w:rsidR="0028243D" w:rsidRPr="00210DC3" w:rsidRDefault="00210DC3" w:rsidP="00240EDA">
            <w:pPr>
              <w:spacing w:line="312" w:lineRule="auto"/>
              <w:outlineLvl w:val="0"/>
              <w:rPr>
                <w:color w:val="000000" w:themeColor="text1"/>
                <w:kern w:val="36"/>
                <w:sz w:val="26"/>
                <w:szCs w:val="26"/>
              </w:rPr>
            </w:pPr>
            <w:r>
              <w:rPr>
                <w:color w:val="000000" w:themeColor="text1"/>
                <w:kern w:val="36"/>
                <w:sz w:val="26"/>
                <w:szCs w:val="26"/>
              </w:rPr>
              <w:t>Nguyễn Thị Ngọc Hương</w:t>
            </w:r>
          </w:p>
        </w:tc>
        <w:tc>
          <w:tcPr>
            <w:tcW w:w="1062" w:type="dxa"/>
          </w:tcPr>
          <w:p w14:paraId="11C9CD24" w14:textId="496E025B" w:rsidR="0028243D" w:rsidRPr="00210DC3" w:rsidRDefault="00210DC3" w:rsidP="004F5E2C">
            <w:pPr>
              <w:spacing w:line="312" w:lineRule="auto"/>
              <w:jc w:val="center"/>
              <w:outlineLvl w:val="0"/>
              <w:rPr>
                <w:color w:val="000000" w:themeColor="text1"/>
                <w:kern w:val="36"/>
                <w:sz w:val="26"/>
                <w:szCs w:val="26"/>
              </w:rPr>
            </w:pPr>
            <w:r>
              <w:rPr>
                <w:color w:val="000000" w:themeColor="text1"/>
                <w:kern w:val="36"/>
                <w:sz w:val="26"/>
                <w:szCs w:val="26"/>
              </w:rPr>
              <w:t>TS</w:t>
            </w:r>
          </w:p>
        </w:tc>
        <w:tc>
          <w:tcPr>
            <w:tcW w:w="1245" w:type="dxa"/>
          </w:tcPr>
          <w:p w14:paraId="05CF875E" w14:textId="1C5D27B1" w:rsidR="0028243D" w:rsidRPr="00210DC3" w:rsidRDefault="00210DC3"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0588D7DA" w14:textId="25EFE7FA" w:rsidR="0028243D" w:rsidRPr="00210DC3" w:rsidRDefault="00210DC3" w:rsidP="00AF2DBF">
            <w:pPr>
              <w:spacing w:line="312" w:lineRule="auto"/>
              <w:jc w:val="center"/>
              <w:outlineLvl w:val="0"/>
              <w:rPr>
                <w:color w:val="000000" w:themeColor="text1"/>
                <w:kern w:val="36"/>
                <w:sz w:val="26"/>
                <w:szCs w:val="26"/>
              </w:rPr>
            </w:pPr>
            <w:r>
              <w:rPr>
                <w:color w:val="000000" w:themeColor="text1"/>
                <w:kern w:val="36"/>
                <w:sz w:val="26"/>
                <w:szCs w:val="26"/>
              </w:rPr>
              <w:t>0</w:t>
            </w:r>
          </w:p>
        </w:tc>
        <w:tc>
          <w:tcPr>
            <w:tcW w:w="1134" w:type="dxa"/>
          </w:tcPr>
          <w:p w14:paraId="6DCD6A3C" w14:textId="1C2BD030" w:rsidR="0028243D" w:rsidRPr="00210DC3" w:rsidRDefault="00210DC3" w:rsidP="00AF2DBF">
            <w:pPr>
              <w:spacing w:line="312" w:lineRule="auto"/>
              <w:jc w:val="center"/>
              <w:outlineLvl w:val="0"/>
              <w:rPr>
                <w:color w:val="000000" w:themeColor="text1"/>
                <w:kern w:val="36"/>
                <w:sz w:val="26"/>
                <w:szCs w:val="26"/>
              </w:rPr>
            </w:pPr>
            <w:r>
              <w:rPr>
                <w:color w:val="000000" w:themeColor="text1"/>
                <w:kern w:val="36"/>
                <w:sz w:val="26"/>
                <w:szCs w:val="26"/>
              </w:rPr>
              <w:t>0</w:t>
            </w:r>
            <w:r w:rsidR="00C24461">
              <w:rPr>
                <w:color w:val="000000" w:themeColor="text1"/>
                <w:kern w:val="36"/>
                <w:sz w:val="26"/>
                <w:szCs w:val="26"/>
              </w:rPr>
              <w:t>5</w:t>
            </w:r>
          </w:p>
        </w:tc>
        <w:tc>
          <w:tcPr>
            <w:tcW w:w="992" w:type="dxa"/>
          </w:tcPr>
          <w:p w14:paraId="7C7167CB" w14:textId="77777777" w:rsidR="0028243D" w:rsidRPr="00210DC3" w:rsidRDefault="0028243D" w:rsidP="004F5E2C">
            <w:pPr>
              <w:spacing w:line="312" w:lineRule="auto"/>
              <w:jc w:val="center"/>
              <w:outlineLvl w:val="0"/>
              <w:rPr>
                <w:color w:val="000000" w:themeColor="text1"/>
                <w:kern w:val="36"/>
                <w:sz w:val="26"/>
                <w:szCs w:val="26"/>
                <w:lang w:val="vi-VN"/>
              </w:rPr>
            </w:pPr>
          </w:p>
        </w:tc>
        <w:tc>
          <w:tcPr>
            <w:tcW w:w="1985" w:type="dxa"/>
          </w:tcPr>
          <w:p w14:paraId="25A7DB72" w14:textId="4F964026" w:rsidR="0028243D" w:rsidRPr="00210DC3" w:rsidRDefault="00210DC3" w:rsidP="004F5E2C">
            <w:pPr>
              <w:spacing w:line="312" w:lineRule="auto"/>
              <w:jc w:val="center"/>
              <w:outlineLvl w:val="0"/>
              <w:rPr>
                <w:color w:val="000000" w:themeColor="text1"/>
                <w:kern w:val="36"/>
                <w:sz w:val="26"/>
                <w:szCs w:val="26"/>
              </w:rPr>
            </w:pPr>
            <w:r>
              <w:rPr>
                <w:color w:val="000000" w:themeColor="text1"/>
                <w:kern w:val="36"/>
                <w:sz w:val="26"/>
                <w:szCs w:val="26"/>
              </w:rPr>
              <w:t>Thí nghiệm Địa kỹ thuật trong phòng</w:t>
            </w:r>
            <w:r w:rsidR="000D49BE">
              <w:rPr>
                <w:color w:val="000000" w:themeColor="text1"/>
                <w:kern w:val="36"/>
                <w:sz w:val="26"/>
                <w:szCs w:val="26"/>
              </w:rPr>
              <w:t>, Cơ học Đất cho đất không bão hòa</w:t>
            </w:r>
          </w:p>
        </w:tc>
      </w:tr>
      <w:tr w:rsidR="00210DC3" w:rsidRPr="00210DC3" w14:paraId="3B8E4512" w14:textId="77777777" w:rsidTr="00240EDA">
        <w:tc>
          <w:tcPr>
            <w:tcW w:w="583" w:type="dxa"/>
          </w:tcPr>
          <w:p w14:paraId="4EA68C70" w14:textId="18571CD7" w:rsidR="00210DC3" w:rsidRPr="00210DC3" w:rsidRDefault="00210DC3" w:rsidP="004F5E2C">
            <w:pPr>
              <w:spacing w:line="312" w:lineRule="auto"/>
              <w:jc w:val="center"/>
              <w:outlineLvl w:val="0"/>
              <w:rPr>
                <w:color w:val="000000" w:themeColor="text1"/>
                <w:kern w:val="36"/>
                <w:sz w:val="26"/>
                <w:szCs w:val="26"/>
              </w:rPr>
            </w:pPr>
            <w:r>
              <w:rPr>
                <w:color w:val="000000" w:themeColor="text1"/>
                <w:kern w:val="36"/>
                <w:sz w:val="26"/>
                <w:szCs w:val="26"/>
              </w:rPr>
              <w:t>10</w:t>
            </w:r>
          </w:p>
        </w:tc>
        <w:tc>
          <w:tcPr>
            <w:tcW w:w="1783" w:type="dxa"/>
          </w:tcPr>
          <w:p w14:paraId="66668C76" w14:textId="76D375D2" w:rsidR="00210DC3" w:rsidRPr="00210DC3" w:rsidRDefault="00210DC3" w:rsidP="00240EDA">
            <w:pPr>
              <w:spacing w:line="312" w:lineRule="auto"/>
              <w:outlineLvl w:val="0"/>
              <w:rPr>
                <w:color w:val="000000" w:themeColor="text1"/>
                <w:kern w:val="36"/>
                <w:sz w:val="26"/>
                <w:szCs w:val="26"/>
              </w:rPr>
            </w:pPr>
            <w:r>
              <w:rPr>
                <w:color w:val="000000" w:themeColor="text1"/>
                <w:kern w:val="36"/>
                <w:sz w:val="26"/>
                <w:szCs w:val="26"/>
              </w:rPr>
              <w:t>Phan Khánh Linh</w:t>
            </w:r>
          </w:p>
        </w:tc>
        <w:tc>
          <w:tcPr>
            <w:tcW w:w="1062" w:type="dxa"/>
          </w:tcPr>
          <w:p w14:paraId="07277AAA" w14:textId="47C730CC" w:rsidR="00210DC3" w:rsidRPr="00210DC3" w:rsidRDefault="00210DC3" w:rsidP="004F5E2C">
            <w:pPr>
              <w:spacing w:line="312" w:lineRule="auto"/>
              <w:jc w:val="center"/>
              <w:outlineLvl w:val="0"/>
              <w:rPr>
                <w:color w:val="000000" w:themeColor="text1"/>
                <w:kern w:val="36"/>
                <w:sz w:val="26"/>
                <w:szCs w:val="26"/>
              </w:rPr>
            </w:pPr>
            <w:r>
              <w:rPr>
                <w:color w:val="000000" w:themeColor="text1"/>
                <w:kern w:val="36"/>
                <w:sz w:val="26"/>
                <w:szCs w:val="26"/>
              </w:rPr>
              <w:t>TS</w:t>
            </w:r>
          </w:p>
        </w:tc>
        <w:tc>
          <w:tcPr>
            <w:tcW w:w="1245" w:type="dxa"/>
          </w:tcPr>
          <w:p w14:paraId="10997F89" w14:textId="3FA7DDAC" w:rsidR="00210DC3" w:rsidRPr="00210DC3" w:rsidRDefault="00210DC3"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6BBE71F3" w14:textId="316E9403" w:rsidR="00210DC3" w:rsidRPr="00210DC3" w:rsidRDefault="00210DC3" w:rsidP="00AF2DBF">
            <w:pPr>
              <w:spacing w:line="312" w:lineRule="auto"/>
              <w:jc w:val="center"/>
              <w:outlineLvl w:val="0"/>
              <w:rPr>
                <w:color w:val="000000" w:themeColor="text1"/>
                <w:kern w:val="36"/>
                <w:sz w:val="26"/>
                <w:szCs w:val="26"/>
              </w:rPr>
            </w:pPr>
            <w:r>
              <w:rPr>
                <w:color w:val="000000" w:themeColor="text1"/>
                <w:kern w:val="36"/>
                <w:sz w:val="26"/>
                <w:szCs w:val="26"/>
              </w:rPr>
              <w:t>09</w:t>
            </w:r>
          </w:p>
        </w:tc>
        <w:tc>
          <w:tcPr>
            <w:tcW w:w="1134" w:type="dxa"/>
          </w:tcPr>
          <w:p w14:paraId="0426668D" w14:textId="44A5EBB0" w:rsidR="00210DC3" w:rsidRPr="00210DC3" w:rsidRDefault="00210DC3" w:rsidP="00AF2DBF">
            <w:pPr>
              <w:spacing w:line="312" w:lineRule="auto"/>
              <w:jc w:val="center"/>
              <w:outlineLvl w:val="0"/>
              <w:rPr>
                <w:color w:val="000000" w:themeColor="text1"/>
                <w:kern w:val="36"/>
                <w:sz w:val="26"/>
                <w:szCs w:val="26"/>
              </w:rPr>
            </w:pPr>
            <w:r>
              <w:rPr>
                <w:color w:val="000000" w:themeColor="text1"/>
                <w:kern w:val="36"/>
                <w:sz w:val="26"/>
                <w:szCs w:val="26"/>
              </w:rPr>
              <w:t>02</w:t>
            </w:r>
          </w:p>
        </w:tc>
        <w:tc>
          <w:tcPr>
            <w:tcW w:w="992" w:type="dxa"/>
          </w:tcPr>
          <w:p w14:paraId="5038D8A8" w14:textId="77777777" w:rsidR="00210DC3" w:rsidRPr="00210DC3" w:rsidRDefault="00210DC3" w:rsidP="004F5E2C">
            <w:pPr>
              <w:spacing w:line="312" w:lineRule="auto"/>
              <w:jc w:val="center"/>
              <w:outlineLvl w:val="0"/>
              <w:rPr>
                <w:color w:val="000000" w:themeColor="text1"/>
                <w:kern w:val="36"/>
                <w:sz w:val="26"/>
                <w:szCs w:val="26"/>
                <w:lang w:val="vi-VN"/>
              </w:rPr>
            </w:pPr>
          </w:p>
        </w:tc>
        <w:tc>
          <w:tcPr>
            <w:tcW w:w="1985" w:type="dxa"/>
          </w:tcPr>
          <w:p w14:paraId="2FDC9008" w14:textId="682FA398" w:rsidR="00210DC3" w:rsidRPr="00210DC3" w:rsidRDefault="00210DC3" w:rsidP="004F5E2C">
            <w:pPr>
              <w:spacing w:line="312" w:lineRule="auto"/>
              <w:jc w:val="center"/>
              <w:outlineLvl w:val="0"/>
              <w:rPr>
                <w:color w:val="000000" w:themeColor="text1"/>
                <w:kern w:val="36"/>
                <w:sz w:val="26"/>
                <w:szCs w:val="26"/>
              </w:rPr>
            </w:pPr>
            <w:r>
              <w:rPr>
                <w:color w:val="000000" w:themeColor="text1"/>
                <w:kern w:val="36"/>
                <w:sz w:val="26"/>
                <w:szCs w:val="26"/>
              </w:rPr>
              <w:t>Địa kỹ thuật Biển, Công trình Biển và dải ven bờ</w:t>
            </w:r>
          </w:p>
        </w:tc>
      </w:tr>
      <w:tr w:rsidR="00210DC3" w:rsidRPr="00210DC3" w14:paraId="39A92CFE" w14:textId="77777777" w:rsidTr="00240EDA">
        <w:tc>
          <w:tcPr>
            <w:tcW w:w="583" w:type="dxa"/>
          </w:tcPr>
          <w:p w14:paraId="5BFC85ED" w14:textId="2A378A26" w:rsidR="00210DC3" w:rsidRPr="00210DC3" w:rsidRDefault="00FD391B" w:rsidP="004F5E2C">
            <w:pPr>
              <w:spacing w:line="312" w:lineRule="auto"/>
              <w:jc w:val="center"/>
              <w:outlineLvl w:val="0"/>
              <w:rPr>
                <w:color w:val="000000" w:themeColor="text1"/>
                <w:kern w:val="36"/>
                <w:sz w:val="26"/>
                <w:szCs w:val="26"/>
              </w:rPr>
            </w:pPr>
            <w:r>
              <w:rPr>
                <w:color w:val="000000" w:themeColor="text1"/>
                <w:kern w:val="36"/>
                <w:sz w:val="26"/>
                <w:szCs w:val="26"/>
              </w:rPr>
              <w:t>11</w:t>
            </w:r>
          </w:p>
        </w:tc>
        <w:tc>
          <w:tcPr>
            <w:tcW w:w="1783" w:type="dxa"/>
          </w:tcPr>
          <w:p w14:paraId="01AAAC65" w14:textId="57D4827F" w:rsidR="00210DC3" w:rsidRPr="00210DC3" w:rsidRDefault="00FD391B" w:rsidP="00240EDA">
            <w:pPr>
              <w:spacing w:line="312" w:lineRule="auto"/>
              <w:outlineLvl w:val="0"/>
              <w:rPr>
                <w:color w:val="000000" w:themeColor="text1"/>
                <w:kern w:val="36"/>
                <w:sz w:val="26"/>
                <w:szCs w:val="26"/>
              </w:rPr>
            </w:pPr>
            <w:r>
              <w:rPr>
                <w:color w:val="000000" w:themeColor="text1"/>
                <w:kern w:val="36"/>
                <w:sz w:val="26"/>
                <w:szCs w:val="26"/>
              </w:rPr>
              <w:t>Phạm Huy Dũng</w:t>
            </w:r>
          </w:p>
        </w:tc>
        <w:tc>
          <w:tcPr>
            <w:tcW w:w="1062" w:type="dxa"/>
          </w:tcPr>
          <w:p w14:paraId="0BA44343" w14:textId="0BBE77F1" w:rsidR="00210DC3" w:rsidRPr="00210DC3" w:rsidRDefault="00FD391B" w:rsidP="004F5E2C">
            <w:pPr>
              <w:spacing w:line="312" w:lineRule="auto"/>
              <w:jc w:val="center"/>
              <w:outlineLvl w:val="0"/>
              <w:rPr>
                <w:color w:val="000000" w:themeColor="text1"/>
                <w:kern w:val="36"/>
                <w:sz w:val="26"/>
                <w:szCs w:val="26"/>
              </w:rPr>
            </w:pPr>
            <w:r>
              <w:rPr>
                <w:color w:val="000000" w:themeColor="text1"/>
                <w:kern w:val="36"/>
                <w:sz w:val="26"/>
                <w:szCs w:val="26"/>
              </w:rPr>
              <w:t>TS</w:t>
            </w:r>
          </w:p>
        </w:tc>
        <w:tc>
          <w:tcPr>
            <w:tcW w:w="1245" w:type="dxa"/>
          </w:tcPr>
          <w:p w14:paraId="37B50708" w14:textId="250C037D" w:rsidR="00210DC3" w:rsidRPr="00210DC3" w:rsidRDefault="00FD391B"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36DB9663" w14:textId="520901D5" w:rsidR="00210DC3" w:rsidRPr="00210DC3" w:rsidRDefault="00FD391B" w:rsidP="00AF2DBF">
            <w:pPr>
              <w:spacing w:line="312" w:lineRule="auto"/>
              <w:jc w:val="center"/>
              <w:outlineLvl w:val="0"/>
              <w:rPr>
                <w:color w:val="000000" w:themeColor="text1"/>
                <w:kern w:val="36"/>
                <w:sz w:val="26"/>
                <w:szCs w:val="26"/>
              </w:rPr>
            </w:pPr>
            <w:r>
              <w:rPr>
                <w:color w:val="000000" w:themeColor="text1"/>
                <w:kern w:val="36"/>
                <w:sz w:val="26"/>
                <w:szCs w:val="26"/>
              </w:rPr>
              <w:t>05</w:t>
            </w:r>
          </w:p>
        </w:tc>
        <w:tc>
          <w:tcPr>
            <w:tcW w:w="1134" w:type="dxa"/>
          </w:tcPr>
          <w:p w14:paraId="21253260" w14:textId="10DB3145" w:rsidR="00210DC3" w:rsidRPr="00210DC3" w:rsidRDefault="00FD391B" w:rsidP="00AF2DBF">
            <w:pPr>
              <w:spacing w:line="312" w:lineRule="auto"/>
              <w:jc w:val="center"/>
              <w:outlineLvl w:val="0"/>
              <w:rPr>
                <w:color w:val="000000" w:themeColor="text1"/>
                <w:kern w:val="36"/>
                <w:sz w:val="26"/>
                <w:szCs w:val="26"/>
              </w:rPr>
            </w:pPr>
            <w:r>
              <w:rPr>
                <w:color w:val="000000" w:themeColor="text1"/>
                <w:kern w:val="36"/>
                <w:sz w:val="26"/>
                <w:szCs w:val="26"/>
              </w:rPr>
              <w:t>0</w:t>
            </w:r>
            <w:r w:rsidR="00C24461">
              <w:rPr>
                <w:color w:val="000000" w:themeColor="text1"/>
                <w:kern w:val="36"/>
                <w:sz w:val="26"/>
                <w:szCs w:val="26"/>
              </w:rPr>
              <w:t>7</w:t>
            </w:r>
          </w:p>
        </w:tc>
        <w:tc>
          <w:tcPr>
            <w:tcW w:w="992" w:type="dxa"/>
          </w:tcPr>
          <w:p w14:paraId="2B0A619F" w14:textId="77777777" w:rsidR="00210DC3" w:rsidRPr="00210DC3" w:rsidRDefault="00210DC3" w:rsidP="004F5E2C">
            <w:pPr>
              <w:spacing w:line="312" w:lineRule="auto"/>
              <w:jc w:val="center"/>
              <w:outlineLvl w:val="0"/>
              <w:rPr>
                <w:color w:val="000000" w:themeColor="text1"/>
                <w:kern w:val="36"/>
                <w:sz w:val="26"/>
                <w:szCs w:val="26"/>
                <w:lang w:val="vi-VN"/>
              </w:rPr>
            </w:pPr>
          </w:p>
        </w:tc>
        <w:tc>
          <w:tcPr>
            <w:tcW w:w="1985" w:type="dxa"/>
          </w:tcPr>
          <w:p w14:paraId="484FD4F2" w14:textId="51957346" w:rsidR="00210DC3" w:rsidRPr="00C24461" w:rsidRDefault="00C24461" w:rsidP="004F5E2C">
            <w:pPr>
              <w:spacing w:line="312" w:lineRule="auto"/>
              <w:jc w:val="center"/>
              <w:outlineLvl w:val="0"/>
              <w:rPr>
                <w:color w:val="000000" w:themeColor="text1"/>
                <w:kern w:val="36"/>
                <w:sz w:val="26"/>
                <w:szCs w:val="26"/>
              </w:rPr>
            </w:pPr>
            <w:r>
              <w:rPr>
                <w:color w:val="000000" w:themeColor="text1"/>
                <w:kern w:val="36"/>
                <w:sz w:val="26"/>
                <w:szCs w:val="26"/>
              </w:rPr>
              <w:t>Thí nghiệm Địa kỹ thuật hiện trường, Trượt lở đất, Phân tích ổn định mái dốc</w:t>
            </w:r>
            <w:r w:rsidR="000D49BE">
              <w:rPr>
                <w:color w:val="000000" w:themeColor="text1"/>
                <w:kern w:val="36"/>
                <w:sz w:val="26"/>
                <w:szCs w:val="26"/>
              </w:rPr>
              <w:t>, Cơ học Đất cho đất không bão hòa</w:t>
            </w:r>
          </w:p>
        </w:tc>
      </w:tr>
      <w:tr w:rsidR="00210DC3" w:rsidRPr="00210DC3" w14:paraId="0193373B" w14:textId="77777777" w:rsidTr="00240EDA">
        <w:tc>
          <w:tcPr>
            <w:tcW w:w="583" w:type="dxa"/>
          </w:tcPr>
          <w:p w14:paraId="2A2FE763" w14:textId="182B5353" w:rsidR="00210DC3" w:rsidRPr="00210DC3" w:rsidRDefault="00FD391B" w:rsidP="004F5E2C">
            <w:pPr>
              <w:spacing w:line="312" w:lineRule="auto"/>
              <w:jc w:val="center"/>
              <w:outlineLvl w:val="0"/>
              <w:rPr>
                <w:color w:val="000000" w:themeColor="text1"/>
                <w:kern w:val="36"/>
                <w:sz w:val="26"/>
                <w:szCs w:val="26"/>
              </w:rPr>
            </w:pPr>
            <w:r>
              <w:rPr>
                <w:color w:val="000000" w:themeColor="text1"/>
                <w:kern w:val="36"/>
                <w:sz w:val="26"/>
                <w:szCs w:val="26"/>
              </w:rPr>
              <w:lastRenderedPageBreak/>
              <w:t>12</w:t>
            </w:r>
          </w:p>
        </w:tc>
        <w:tc>
          <w:tcPr>
            <w:tcW w:w="1783" w:type="dxa"/>
          </w:tcPr>
          <w:p w14:paraId="0ACC9603" w14:textId="23FEC665" w:rsidR="00210DC3" w:rsidRPr="00210DC3" w:rsidRDefault="00FD391B" w:rsidP="00240EDA">
            <w:pPr>
              <w:spacing w:line="312" w:lineRule="auto"/>
              <w:outlineLvl w:val="0"/>
              <w:rPr>
                <w:color w:val="000000" w:themeColor="text1"/>
                <w:kern w:val="36"/>
                <w:sz w:val="26"/>
                <w:szCs w:val="26"/>
              </w:rPr>
            </w:pPr>
            <w:r>
              <w:rPr>
                <w:color w:val="000000" w:themeColor="text1"/>
                <w:kern w:val="36"/>
                <w:sz w:val="26"/>
                <w:szCs w:val="26"/>
              </w:rPr>
              <w:t>Nguyễn Văn Lộc</w:t>
            </w:r>
          </w:p>
        </w:tc>
        <w:tc>
          <w:tcPr>
            <w:tcW w:w="1062" w:type="dxa"/>
          </w:tcPr>
          <w:p w14:paraId="65A3AAC8" w14:textId="2EF42BB6" w:rsidR="00210DC3" w:rsidRPr="00210DC3" w:rsidRDefault="00FD391B" w:rsidP="004F5E2C">
            <w:pPr>
              <w:spacing w:line="312" w:lineRule="auto"/>
              <w:jc w:val="center"/>
              <w:outlineLvl w:val="0"/>
              <w:rPr>
                <w:color w:val="000000" w:themeColor="text1"/>
                <w:kern w:val="36"/>
                <w:sz w:val="26"/>
                <w:szCs w:val="26"/>
              </w:rPr>
            </w:pPr>
            <w:r>
              <w:rPr>
                <w:color w:val="000000" w:themeColor="text1"/>
                <w:kern w:val="36"/>
                <w:sz w:val="26"/>
                <w:szCs w:val="26"/>
              </w:rPr>
              <w:t>TS</w:t>
            </w:r>
          </w:p>
        </w:tc>
        <w:tc>
          <w:tcPr>
            <w:tcW w:w="1245" w:type="dxa"/>
          </w:tcPr>
          <w:p w14:paraId="52DBB59D" w14:textId="683DB6CA" w:rsidR="00210DC3" w:rsidRPr="00210DC3" w:rsidRDefault="00FD391B"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51D324A5" w14:textId="229A4A69" w:rsidR="00210DC3" w:rsidRPr="00210DC3" w:rsidRDefault="00FD391B" w:rsidP="00AF2DBF">
            <w:pPr>
              <w:spacing w:line="312" w:lineRule="auto"/>
              <w:jc w:val="center"/>
              <w:outlineLvl w:val="0"/>
              <w:rPr>
                <w:color w:val="000000" w:themeColor="text1"/>
                <w:kern w:val="36"/>
                <w:sz w:val="26"/>
                <w:szCs w:val="26"/>
              </w:rPr>
            </w:pPr>
            <w:r>
              <w:rPr>
                <w:color w:val="000000" w:themeColor="text1"/>
                <w:kern w:val="36"/>
                <w:sz w:val="26"/>
                <w:szCs w:val="26"/>
              </w:rPr>
              <w:t>0</w:t>
            </w:r>
          </w:p>
        </w:tc>
        <w:tc>
          <w:tcPr>
            <w:tcW w:w="1134" w:type="dxa"/>
          </w:tcPr>
          <w:p w14:paraId="2C31BB43" w14:textId="7B118062" w:rsidR="00210DC3" w:rsidRPr="00210DC3" w:rsidRDefault="00FD391B" w:rsidP="00AF2DBF">
            <w:pPr>
              <w:spacing w:line="312" w:lineRule="auto"/>
              <w:jc w:val="center"/>
              <w:outlineLvl w:val="0"/>
              <w:rPr>
                <w:color w:val="000000" w:themeColor="text1"/>
                <w:kern w:val="36"/>
                <w:sz w:val="26"/>
                <w:szCs w:val="26"/>
              </w:rPr>
            </w:pPr>
            <w:r>
              <w:rPr>
                <w:color w:val="000000" w:themeColor="text1"/>
                <w:kern w:val="36"/>
                <w:sz w:val="26"/>
                <w:szCs w:val="26"/>
              </w:rPr>
              <w:t>04</w:t>
            </w:r>
          </w:p>
        </w:tc>
        <w:tc>
          <w:tcPr>
            <w:tcW w:w="992" w:type="dxa"/>
          </w:tcPr>
          <w:p w14:paraId="0AE9D3B5" w14:textId="77777777" w:rsidR="00210DC3" w:rsidRPr="00210DC3" w:rsidRDefault="00210DC3" w:rsidP="004F5E2C">
            <w:pPr>
              <w:spacing w:line="312" w:lineRule="auto"/>
              <w:jc w:val="center"/>
              <w:outlineLvl w:val="0"/>
              <w:rPr>
                <w:color w:val="000000" w:themeColor="text1"/>
                <w:kern w:val="36"/>
                <w:sz w:val="26"/>
                <w:szCs w:val="26"/>
                <w:lang w:val="vi-VN"/>
              </w:rPr>
            </w:pPr>
          </w:p>
        </w:tc>
        <w:tc>
          <w:tcPr>
            <w:tcW w:w="1985" w:type="dxa"/>
          </w:tcPr>
          <w:p w14:paraId="476B7C7A" w14:textId="6A961B1A" w:rsidR="00210DC3" w:rsidRPr="00C24461" w:rsidRDefault="00C24461" w:rsidP="004F5E2C">
            <w:pPr>
              <w:spacing w:line="312" w:lineRule="auto"/>
              <w:jc w:val="center"/>
              <w:outlineLvl w:val="0"/>
              <w:rPr>
                <w:color w:val="000000" w:themeColor="text1"/>
                <w:kern w:val="36"/>
                <w:sz w:val="26"/>
                <w:szCs w:val="26"/>
              </w:rPr>
            </w:pPr>
            <w:r>
              <w:rPr>
                <w:color w:val="000000" w:themeColor="text1"/>
                <w:kern w:val="36"/>
                <w:sz w:val="26"/>
                <w:szCs w:val="26"/>
              </w:rPr>
              <w:t>Phân tích móng cọc, Thấm trong khối đắp, Thấm dưới nền công trình</w:t>
            </w:r>
          </w:p>
        </w:tc>
      </w:tr>
      <w:tr w:rsidR="00F81F97" w:rsidRPr="00210DC3" w14:paraId="3A15CFB5" w14:textId="77777777" w:rsidTr="00240EDA">
        <w:tc>
          <w:tcPr>
            <w:tcW w:w="583" w:type="dxa"/>
          </w:tcPr>
          <w:p w14:paraId="25ADCD5F" w14:textId="2A420461" w:rsidR="00F81F97" w:rsidRPr="00210DC3" w:rsidRDefault="00F81F97" w:rsidP="004F5E2C">
            <w:pPr>
              <w:spacing w:line="312" w:lineRule="auto"/>
              <w:jc w:val="center"/>
              <w:outlineLvl w:val="0"/>
              <w:rPr>
                <w:color w:val="000000" w:themeColor="text1"/>
                <w:kern w:val="36"/>
                <w:sz w:val="26"/>
                <w:szCs w:val="26"/>
              </w:rPr>
            </w:pPr>
            <w:r>
              <w:rPr>
                <w:color w:val="000000" w:themeColor="text1"/>
                <w:kern w:val="36"/>
                <w:sz w:val="26"/>
                <w:szCs w:val="26"/>
              </w:rPr>
              <w:t>13</w:t>
            </w:r>
          </w:p>
        </w:tc>
        <w:tc>
          <w:tcPr>
            <w:tcW w:w="1783" w:type="dxa"/>
          </w:tcPr>
          <w:p w14:paraId="17AC87B6" w14:textId="48723F6F" w:rsidR="00F81F97" w:rsidRPr="00210DC3" w:rsidRDefault="00F81F97" w:rsidP="00240EDA">
            <w:pPr>
              <w:spacing w:line="312" w:lineRule="auto"/>
              <w:outlineLvl w:val="0"/>
              <w:rPr>
                <w:color w:val="000000" w:themeColor="text1"/>
                <w:kern w:val="36"/>
                <w:sz w:val="26"/>
                <w:szCs w:val="26"/>
              </w:rPr>
            </w:pPr>
            <w:r>
              <w:rPr>
                <w:color w:val="000000" w:themeColor="text1"/>
                <w:kern w:val="36"/>
                <w:sz w:val="26"/>
                <w:szCs w:val="26"/>
              </w:rPr>
              <w:t>Nguyễn Quang Tuấn</w:t>
            </w:r>
          </w:p>
        </w:tc>
        <w:tc>
          <w:tcPr>
            <w:tcW w:w="1062" w:type="dxa"/>
          </w:tcPr>
          <w:p w14:paraId="50DF0E8F" w14:textId="131C60C4" w:rsidR="00F81F97" w:rsidRPr="00210DC3" w:rsidRDefault="00F81F97" w:rsidP="004F5E2C">
            <w:pPr>
              <w:spacing w:line="312" w:lineRule="auto"/>
              <w:jc w:val="center"/>
              <w:outlineLvl w:val="0"/>
              <w:rPr>
                <w:color w:val="000000" w:themeColor="text1"/>
                <w:kern w:val="36"/>
                <w:sz w:val="26"/>
                <w:szCs w:val="26"/>
              </w:rPr>
            </w:pPr>
            <w:r>
              <w:rPr>
                <w:color w:val="000000" w:themeColor="text1"/>
                <w:kern w:val="36"/>
                <w:sz w:val="26"/>
                <w:szCs w:val="26"/>
              </w:rPr>
              <w:t>TS</w:t>
            </w:r>
          </w:p>
        </w:tc>
        <w:tc>
          <w:tcPr>
            <w:tcW w:w="1245" w:type="dxa"/>
          </w:tcPr>
          <w:p w14:paraId="183E5BB1" w14:textId="42B8F680" w:rsidR="00F81F97" w:rsidRPr="00210DC3" w:rsidRDefault="00F81F97"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2B5063AD" w14:textId="320EA5EA" w:rsidR="00F81F97" w:rsidRPr="00210DC3" w:rsidRDefault="00F81F97" w:rsidP="00AF2DBF">
            <w:pPr>
              <w:spacing w:line="312" w:lineRule="auto"/>
              <w:jc w:val="center"/>
              <w:outlineLvl w:val="0"/>
              <w:rPr>
                <w:color w:val="000000" w:themeColor="text1"/>
                <w:kern w:val="36"/>
                <w:sz w:val="26"/>
                <w:szCs w:val="26"/>
              </w:rPr>
            </w:pPr>
            <w:r>
              <w:rPr>
                <w:color w:val="000000" w:themeColor="text1"/>
                <w:kern w:val="36"/>
                <w:sz w:val="26"/>
                <w:szCs w:val="26"/>
              </w:rPr>
              <w:t>01</w:t>
            </w:r>
          </w:p>
        </w:tc>
        <w:tc>
          <w:tcPr>
            <w:tcW w:w="1134" w:type="dxa"/>
          </w:tcPr>
          <w:p w14:paraId="460CBD89" w14:textId="51C15892" w:rsidR="00F81F97" w:rsidRPr="00210DC3" w:rsidRDefault="00F81F97" w:rsidP="00AF2DBF">
            <w:pPr>
              <w:spacing w:line="312" w:lineRule="auto"/>
              <w:jc w:val="center"/>
              <w:outlineLvl w:val="0"/>
              <w:rPr>
                <w:color w:val="000000" w:themeColor="text1"/>
                <w:kern w:val="36"/>
                <w:sz w:val="26"/>
                <w:szCs w:val="26"/>
              </w:rPr>
            </w:pPr>
            <w:r>
              <w:rPr>
                <w:color w:val="000000" w:themeColor="text1"/>
                <w:kern w:val="36"/>
                <w:sz w:val="26"/>
                <w:szCs w:val="26"/>
              </w:rPr>
              <w:t>02</w:t>
            </w:r>
          </w:p>
        </w:tc>
        <w:tc>
          <w:tcPr>
            <w:tcW w:w="992" w:type="dxa"/>
          </w:tcPr>
          <w:p w14:paraId="71D01ADE" w14:textId="77777777" w:rsidR="00F81F97" w:rsidRPr="00210DC3" w:rsidRDefault="00F81F97" w:rsidP="004F5E2C">
            <w:pPr>
              <w:spacing w:line="312" w:lineRule="auto"/>
              <w:jc w:val="center"/>
              <w:outlineLvl w:val="0"/>
              <w:rPr>
                <w:color w:val="000000" w:themeColor="text1"/>
                <w:kern w:val="36"/>
                <w:sz w:val="26"/>
                <w:szCs w:val="26"/>
                <w:lang w:val="vi-VN"/>
              </w:rPr>
            </w:pPr>
          </w:p>
        </w:tc>
        <w:tc>
          <w:tcPr>
            <w:tcW w:w="1985" w:type="dxa"/>
          </w:tcPr>
          <w:p w14:paraId="57A39847" w14:textId="75111CFC" w:rsidR="00F81F97" w:rsidRPr="00F81F97" w:rsidRDefault="00F81F97" w:rsidP="004F5E2C">
            <w:pPr>
              <w:spacing w:line="312" w:lineRule="auto"/>
              <w:jc w:val="center"/>
              <w:outlineLvl w:val="0"/>
              <w:rPr>
                <w:color w:val="000000" w:themeColor="text1"/>
                <w:kern w:val="36"/>
                <w:sz w:val="26"/>
                <w:szCs w:val="26"/>
              </w:rPr>
            </w:pPr>
            <w:r>
              <w:rPr>
                <w:color w:val="000000" w:themeColor="text1"/>
                <w:kern w:val="36"/>
                <w:sz w:val="26"/>
                <w:szCs w:val="26"/>
              </w:rPr>
              <w:t>Mô phỏng mô hình số phần tử rời rạc, Trượt lở đất, Cơ học Đá</w:t>
            </w:r>
            <w:r w:rsidR="000D49BE">
              <w:rPr>
                <w:color w:val="000000" w:themeColor="text1"/>
                <w:kern w:val="36"/>
                <w:sz w:val="26"/>
                <w:szCs w:val="26"/>
              </w:rPr>
              <w:t>, Kỹ thuật Công trình ngầm</w:t>
            </w:r>
          </w:p>
        </w:tc>
      </w:tr>
      <w:tr w:rsidR="00F81F97" w:rsidRPr="00210DC3" w14:paraId="438514FB" w14:textId="77777777" w:rsidTr="00240EDA">
        <w:tc>
          <w:tcPr>
            <w:tcW w:w="583" w:type="dxa"/>
          </w:tcPr>
          <w:p w14:paraId="71CE2C84" w14:textId="56D51DCD" w:rsidR="00F81F97" w:rsidRPr="00210DC3" w:rsidRDefault="00F81F97" w:rsidP="004F5E2C">
            <w:pPr>
              <w:spacing w:line="312" w:lineRule="auto"/>
              <w:jc w:val="center"/>
              <w:outlineLvl w:val="0"/>
              <w:rPr>
                <w:color w:val="000000" w:themeColor="text1"/>
                <w:kern w:val="36"/>
                <w:sz w:val="26"/>
                <w:szCs w:val="26"/>
              </w:rPr>
            </w:pPr>
            <w:r>
              <w:rPr>
                <w:color w:val="000000" w:themeColor="text1"/>
                <w:kern w:val="36"/>
                <w:sz w:val="26"/>
                <w:szCs w:val="26"/>
              </w:rPr>
              <w:t>14</w:t>
            </w:r>
          </w:p>
        </w:tc>
        <w:tc>
          <w:tcPr>
            <w:tcW w:w="1783" w:type="dxa"/>
          </w:tcPr>
          <w:p w14:paraId="0D8EB506" w14:textId="0424EC1A" w:rsidR="00F81F97" w:rsidRPr="00210DC3" w:rsidRDefault="00F81F97" w:rsidP="00240EDA">
            <w:pPr>
              <w:spacing w:line="312" w:lineRule="auto"/>
              <w:outlineLvl w:val="0"/>
              <w:rPr>
                <w:color w:val="000000" w:themeColor="text1"/>
                <w:kern w:val="36"/>
                <w:sz w:val="26"/>
                <w:szCs w:val="26"/>
              </w:rPr>
            </w:pPr>
            <w:r>
              <w:rPr>
                <w:color w:val="000000" w:themeColor="text1"/>
                <w:kern w:val="36"/>
                <w:sz w:val="26"/>
                <w:szCs w:val="26"/>
              </w:rPr>
              <w:t>Đỗ Tuấn Nghĩa</w:t>
            </w:r>
          </w:p>
        </w:tc>
        <w:tc>
          <w:tcPr>
            <w:tcW w:w="1062" w:type="dxa"/>
          </w:tcPr>
          <w:p w14:paraId="36C35E67" w14:textId="7F37256F" w:rsidR="00F81F97" w:rsidRPr="00210DC3" w:rsidRDefault="00F81F97" w:rsidP="004F5E2C">
            <w:pPr>
              <w:spacing w:line="312" w:lineRule="auto"/>
              <w:jc w:val="center"/>
              <w:outlineLvl w:val="0"/>
              <w:rPr>
                <w:color w:val="000000" w:themeColor="text1"/>
                <w:kern w:val="36"/>
                <w:sz w:val="26"/>
                <w:szCs w:val="26"/>
              </w:rPr>
            </w:pPr>
            <w:r>
              <w:rPr>
                <w:color w:val="000000" w:themeColor="text1"/>
                <w:kern w:val="36"/>
                <w:sz w:val="26"/>
                <w:szCs w:val="26"/>
              </w:rPr>
              <w:t>TS</w:t>
            </w:r>
          </w:p>
        </w:tc>
        <w:tc>
          <w:tcPr>
            <w:tcW w:w="1245" w:type="dxa"/>
          </w:tcPr>
          <w:p w14:paraId="00096A3E" w14:textId="01A4225E" w:rsidR="00F81F97" w:rsidRPr="00210DC3" w:rsidRDefault="00F81F97"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043D7151" w14:textId="41445318" w:rsidR="00F81F97" w:rsidRPr="00210DC3" w:rsidRDefault="00F81F97" w:rsidP="00AF2DBF">
            <w:pPr>
              <w:spacing w:line="312" w:lineRule="auto"/>
              <w:jc w:val="center"/>
              <w:outlineLvl w:val="0"/>
              <w:rPr>
                <w:color w:val="000000" w:themeColor="text1"/>
                <w:kern w:val="36"/>
                <w:sz w:val="26"/>
                <w:szCs w:val="26"/>
              </w:rPr>
            </w:pPr>
            <w:r>
              <w:rPr>
                <w:color w:val="000000" w:themeColor="text1"/>
                <w:kern w:val="36"/>
                <w:sz w:val="26"/>
                <w:szCs w:val="26"/>
              </w:rPr>
              <w:t>13</w:t>
            </w:r>
          </w:p>
        </w:tc>
        <w:tc>
          <w:tcPr>
            <w:tcW w:w="1134" w:type="dxa"/>
          </w:tcPr>
          <w:p w14:paraId="4430EB05" w14:textId="7CEFB05C" w:rsidR="00F81F97" w:rsidRPr="00210DC3" w:rsidRDefault="00F81F97" w:rsidP="00AF2DBF">
            <w:pPr>
              <w:spacing w:line="312" w:lineRule="auto"/>
              <w:jc w:val="center"/>
              <w:outlineLvl w:val="0"/>
              <w:rPr>
                <w:color w:val="000000" w:themeColor="text1"/>
                <w:kern w:val="36"/>
                <w:sz w:val="26"/>
                <w:szCs w:val="26"/>
              </w:rPr>
            </w:pPr>
            <w:r>
              <w:rPr>
                <w:color w:val="000000" w:themeColor="text1"/>
                <w:kern w:val="36"/>
                <w:sz w:val="26"/>
                <w:szCs w:val="26"/>
              </w:rPr>
              <w:t>06</w:t>
            </w:r>
          </w:p>
        </w:tc>
        <w:tc>
          <w:tcPr>
            <w:tcW w:w="992" w:type="dxa"/>
          </w:tcPr>
          <w:p w14:paraId="23B507F6" w14:textId="77777777" w:rsidR="00F81F97" w:rsidRPr="00210DC3" w:rsidRDefault="00F81F97" w:rsidP="004F5E2C">
            <w:pPr>
              <w:spacing w:line="312" w:lineRule="auto"/>
              <w:jc w:val="center"/>
              <w:outlineLvl w:val="0"/>
              <w:rPr>
                <w:color w:val="000000" w:themeColor="text1"/>
                <w:kern w:val="36"/>
                <w:sz w:val="26"/>
                <w:szCs w:val="26"/>
                <w:lang w:val="vi-VN"/>
              </w:rPr>
            </w:pPr>
          </w:p>
        </w:tc>
        <w:tc>
          <w:tcPr>
            <w:tcW w:w="1985" w:type="dxa"/>
          </w:tcPr>
          <w:p w14:paraId="72FF3444" w14:textId="75B5E618" w:rsidR="00F81F97" w:rsidRPr="00F81F97" w:rsidRDefault="00F81F97" w:rsidP="004F5E2C">
            <w:pPr>
              <w:spacing w:line="312" w:lineRule="auto"/>
              <w:jc w:val="center"/>
              <w:outlineLvl w:val="0"/>
              <w:rPr>
                <w:color w:val="000000" w:themeColor="text1"/>
                <w:kern w:val="36"/>
                <w:sz w:val="26"/>
                <w:szCs w:val="26"/>
              </w:rPr>
            </w:pPr>
            <w:r>
              <w:rPr>
                <w:color w:val="000000" w:themeColor="text1"/>
                <w:kern w:val="36"/>
                <w:sz w:val="26"/>
                <w:szCs w:val="26"/>
              </w:rPr>
              <w:t>Hố đào sâu, Cừ thép và Kết cấu chắn giữ, Kỹ thuật Công trình ngầm</w:t>
            </w:r>
          </w:p>
        </w:tc>
      </w:tr>
      <w:tr w:rsidR="00F81F97" w:rsidRPr="00210DC3" w14:paraId="0C10528C" w14:textId="77777777" w:rsidTr="00240EDA">
        <w:tc>
          <w:tcPr>
            <w:tcW w:w="583" w:type="dxa"/>
          </w:tcPr>
          <w:p w14:paraId="6382B9D2" w14:textId="33988940" w:rsidR="00F81F97" w:rsidRPr="00210DC3" w:rsidRDefault="00F81F97" w:rsidP="004F5E2C">
            <w:pPr>
              <w:spacing w:line="312" w:lineRule="auto"/>
              <w:jc w:val="center"/>
              <w:outlineLvl w:val="0"/>
              <w:rPr>
                <w:color w:val="000000" w:themeColor="text1"/>
                <w:kern w:val="36"/>
                <w:sz w:val="26"/>
                <w:szCs w:val="26"/>
              </w:rPr>
            </w:pPr>
            <w:r>
              <w:rPr>
                <w:color w:val="000000" w:themeColor="text1"/>
                <w:kern w:val="36"/>
                <w:sz w:val="26"/>
                <w:szCs w:val="26"/>
              </w:rPr>
              <w:t>15</w:t>
            </w:r>
          </w:p>
        </w:tc>
        <w:tc>
          <w:tcPr>
            <w:tcW w:w="1783" w:type="dxa"/>
          </w:tcPr>
          <w:p w14:paraId="291FA8EC" w14:textId="6AD5640D" w:rsidR="00F81F97" w:rsidRPr="00210DC3" w:rsidRDefault="00FF087D" w:rsidP="00240EDA">
            <w:pPr>
              <w:spacing w:line="312" w:lineRule="auto"/>
              <w:outlineLvl w:val="0"/>
              <w:rPr>
                <w:color w:val="000000" w:themeColor="text1"/>
                <w:kern w:val="36"/>
                <w:sz w:val="26"/>
                <w:szCs w:val="26"/>
              </w:rPr>
            </w:pPr>
            <w:r>
              <w:rPr>
                <w:color w:val="000000" w:themeColor="text1"/>
                <w:kern w:val="36"/>
                <w:sz w:val="26"/>
                <w:szCs w:val="26"/>
              </w:rPr>
              <w:t>Phạm Quang Tú</w:t>
            </w:r>
          </w:p>
        </w:tc>
        <w:tc>
          <w:tcPr>
            <w:tcW w:w="1062" w:type="dxa"/>
          </w:tcPr>
          <w:p w14:paraId="3EA03456" w14:textId="2F62A9D9" w:rsidR="00F81F97" w:rsidRPr="00210DC3" w:rsidRDefault="00FF087D" w:rsidP="004F5E2C">
            <w:pPr>
              <w:spacing w:line="312" w:lineRule="auto"/>
              <w:jc w:val="center"/>
              <w:outlineLvl w:val="0"/>
              <w:rPr>
                <w:color w:val="000000" w:themeColor="text1"/>
                <w:kern w:val="36"/>
                <w:sz w:val="26"/>
                <w:szCs w:val="26"/>
              </w:rPr>
            </w:pPr>
            <w:r>
              <w:rPr>
                <w:color w:val="000000" w:themeColor="text1"/>
                <w:kern w:val="36"/>
                <w:sz w:val="26"/>
                <w:szCs w:val="26"/>
              </w:rPr>
              <w:t>TS</w:t>
            </w:r>
          </w:p>
        </w:tc>
        <w:tc>
          <w:tcPr>
            <w:tcW w:w="1245" w:type="dxa"/>
          </w:tcPr>
          <w:p w14:paraId="23048F7A" w14:textId="771AC517" w:rsidR="00F81F97" w:rsidRPr="00210DC3" w:rsidRDefault="00FF087D"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0100F2B2" w14:textId="24DC06EC" w:rsidR="00F81F97" w:rsidRPr="00210DC3" w:rsidRDefault="00FF087D" w:rsidP="00AF2DBF">
            <w:pPr>
              <w:spacing w:line="312" w:lineRule="auto"/>
              <w:jc w:val="center"/>
              <w:outlineLvl w:val="0"/>
              <w:rPr>
                <w:color w:val="000000" w:themeColor="text1"/>
                <w:kern w:val="36"/>
                <w:sz w:val="26"/>
                <w:szCs w:val="26"/>
              </w:rPr>
            </w:pPr>
            <w:r>
              <w:rPr>
                <w:color w:val="000000" w:themeColor="text1"/>
                <w:kern w:val="36"/>
                <w:sz w:val="26"/>
                <w:szCs w:val="26"/>
              </w:rPr>
              <w:t>02</w:t>
            </w:r>
          </w:p>
        </w:tc>
        <w:tc>
          <w:tcPr>
            <w:tcW w:w="1134" w:type="dxa"/>
          </w:tcPr>
          <w:p w14:paraId="1C6B530F" w14:textId="799EA805" w:rsidR="00F81F97" w:rsidRPr="00210DC3" w:rsidRDefault="00FF087D" w:rsidP="00AF2DBF">
            <w:pPr>
              <w:spacing w:line="312" w:lineRule="auto"/>
              <w:jc w:val="center"/>
              <w:outlineLvl w:val="0"/>
              <w:rPr>
                <w:color w:val="000000" w:themeColor="text1"/>
                <w:kern w:val="36"/>
                <w:sz w:val="26"/>
                <w:szCs w:val="26"/>
              </w:rPr>
            </w:pPr>
            <w:r>
              <w:rPr>
                <w:color w:val="000000" w:themeColor="text1"/>
                <w:kern w:val="36"/>
                <w:sz w:val="26"/>
                <w:szCs w:val="26"/>
              </w:rPr>
              <w:t>06</w:t>
            </w:r>
          </w:p>
        </w:tc>
        <w:tc>
          <w:tcPr>
            <w:tcW w:w="992" w:type="dxa"/>
          </w:tcPr>
          <w:p w14:paraId="5C5E295C" w14:textId="77777777" w:rsidR="00F81F97" w:rsidRPr="00210DC3" w:rsidRDefault="00F81F97" w:rsidP="004F5E2C">
            <w:pPr>
              <w:spacing w:line="312" w:lineRule="auto"/>
              <w:jc w:val="center"/>
              <w:outlineLvl w:val="0"/>
              <w:rPr>
                <w:color w:val="000000" w:themeColor="text1"/>
                <w:kern w:val="36"/>
                <w:sz w:val="26"/>
                <w:szCs w:val="26"/>
                <w:lang w:val="vi-VN"/>
              </w:rPr>
            </w:pPr>
          </w:p>
        </w:tc>
        <w:tc>
          <w:tcPr>
            <w:tcW w:w="1985" w:type="dxa"/>
          </w:tcPr>
          <w:p w14:paraId="23659BA2" w14:textId="1F9624AD" w:rsidR="00F81F97" w:rsidRPr="00FF087D" w:rsidRDefault="00FF087D" w:rsidP="004F5E2C">
            <w:pPr>
              <w:spacing w:line="312" w:lineRule="auto"/>
              <w:jc w:val="center"/>
              <w:outlineLvl w:val="0"/>
              <w:rPr>
                <w:color w:val="000000" w:themeColor="text1"/>
                <w:kern w:val="36"/>
                <w:sz w:val="26"/>
                <w:szCs w:val="26"/>
              </w:rPr>
            </w:pPr>
            <w:r>
              <w:rPr>
                <w:color w:val="000000" w:themeColor="text1"/>
                <w:kern w:val="36"/>
                <w:sz w:val="26"/>
                <w:szCs w:val="26"/>
              </w:rPr>
              <w:t>Lý thuyết Xác suất trong Địa kỹ thuật, Mô hình vật lý trong Địa kỹ thuật</w:t>
            </w:r>
          </w:p>
        </w:tc>
      </w:tr>
      <w:tr w:rsidR="0028243D" w:rsidRPr="00210DC3" w14:paraId="48AFC659" w14:textId="77777777" w:rsidTr="00240EDA">
        <w:tc>
          <w:tcPr>
            <w:tcW w:w="583" w:type="dxa"/>
          </w:tcPr>
          <w:p w14:paraId="471E69FA" w14:textId="3984F5B7" w:rsidR="0028243D" w:rsidRPr="00210DC3" w:rsidRDefault="00FF087D" w:rsidP="004F5E2C">
            <w:pPr>
              <w:spacing w:line="312" w:lineRule="auto"/>
              <w:jc w:val="center"/>
              <w:outlineLvl w:val="0"/>
              <w:rPr>
                <w:color w:val="000000" w:themeColor="text1"/>
                <w:kern w:val="36"/>
                <w:sz w:val="26"/>
                <w:szCs w:val="26"/>
              </w:rPr>
            </w:pPr>
            <w:r>
              <w:rPr>
                <w:color w:val="000000" w:themeColor="text1"/>
                <w:kern w:val="36"/>
                <w:sz w:val="26"/>
                <w:szCs w:val="26"/>
              </w:rPr>
              <w:t>16</w:t>
            </w:r>
          </w:p>
        </w:tc>
        <w:tc>
          <w:tcPr>
            <w:tcW w:w="1783" w:type="dxa"/>
          </w:tcPr>
          <w:p w14:paraId="74D47C66" w14:textId="47E5830C" w:rsidR="0028243D" w:rsidRPr="00210DC3" w:rsidRDefault="00FF087D" w:rsidP="00240EDA">
            <w:pPr>
              <w:spacing w:line="312" w:lineRule="auto"/>
              <w:outlineLvl w:val="0"/>
              <w:rPr>
                <w:color w:val="000000" w:themeColor="text1"/>
                <w:kern w:val="36"/>
                <w:sz w:val="26"/>
                <w:szCs w:val="26"/>
              </w:rPr>
            </w:pPr>
            <w:r>
              <w:rPr>
                <w:color w:val="000000" w:themeColor="text1"/>
                <w:kern w:val="36"/>
                <w:sz w:val="26"/>
                <w:szCs w:val="26"/>
              </w:rPr>
              <w:t>Phạm Phú Vinh</w:t>
            </w:r>
          </w:p>
        </w:tc>
        <w:tc>
          <w:tcPr>
            <w:tcW w:w="1062" w:type="dxa"/>
          </w:tcPr>
          <w:p w14:paraId="16B55A6E" w14:textId="408238D8" w:rsidR="0028243D" w:rsidRPr="00210DC3" w:rsidRDefault="00FF087D" w:rsidP="004F5E2C">
            <w:pPr>
              <w:spacing w:line="312" w:lineRule="auto"/>
              <w:jc w:val="center"/>
              <w:outlineLvl w:val="0"/>
              <w:rPr>
                <w:color w:val="000000" w:themeColor="text1"/>
                <w:kern w:val="36"/>
                <w:sz w:val="26"/>
                <w:szCs w:val="26"/>
              </w:rPr>
            </w:pPr>
            <w:r>
              <w:rPr>
                <w:color w:val="000000" w:themeColor="text1"/>
                <w:kern w:val="36"/>
                <w:sz w:val="26"/>
                <w:szCs w:val="26"/>
              </w:rPr>
              <w:t>TS</w:t>
            </w:r>
          </w:p>
        </w:tc>
        <w:tc>
          <w:tcPr>
            <w:tcW w:w="1245" w:type="dxa"/>
          </w:tcPr>
          <w:p w14:paraId="465AEDBA" w14:textId="5ECB9E65" w:rsidR="0028243D" w:rsidRPr="00210DC3" w:rsidRDefault="00FF087D"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295EC227" w14:textId="3ED9F159" w:rsidR="0028243D" w:rsidRPr="00210DC3" w:rsidRDefault="00FF087D" w:rsidP="00AF2DBF">
            <w:pPr>
              <w:spacing w:line="312" w:lineRule="auto"/>
              <w:jc w:val="center"/>
              <w:outlineLvl w:val="0"/>
              <w:rPr>
                <w:color w:val="000000" w:themeColor="text1"/>
                <w:kern w:val="36"/>
                <w:sz w:val="26"/>
                <w:szCs w:val="26"/>
              </w:rPr>
            </w:pPr>
            <w:r>
              <w:rPr>
                <w:color w:val="000000" w:themeColor="text1"/>
                <w:kern w:val="36"/>
                <w:sz w:val="26"/>
                <w:szCs w:val="26"/>
              </w:rPr>
              <w:t>03</w:t>
            </w:r>
          </w:p>
        </w:tc>
        <w:tc>
          <w:tcPr>
            <w:tcW w:w="1134" w:type="dxa"/>
          </w:tcPr>
          <w:p w14:paraId="334B13E2" w14:textId="63131190" w:rsidR="0028243D" w:rsidRPr="00210DC3" w:rsidRDefault="00FF087D" w:rsidP="00AF2DBF">
            <w:pPr>
              <w:spacing w:line="312" w:lineRule="auto"/>
              <w:jc w:val="center"/>
              <w:outlineLvl w:val="0"/>
              <w:rPr>
                <w:color w:val="000000" w:themeColor="text1"/>
                <w:kern w:val="36"/>
                <w:sz w:val="26"/>
                <w:szCs w:val="26"/>
              </w:rPr>
            </w:pPr>
            <w:r>
              <w:rPr>
                <w:color w:val="000000" w:themeColor="text1"/>
                <w:kern w:val="36"/>
                <w:sz w:val="26"/>
                <w:szCs w:val="26"/>
              </w:rPr>
              <w:t>01</w:t>
            </w:r>
          </w:p>
        </w:tc>
        <w:tc>
          <w:tcPr>
            <w:tcW w:w="992" w:type="dxa"/>
          </w:tcPr>
          <w:p w14:paraId="6246840A" w14:textId="77777777" w:rsidR="0028243D" w:rsidRPr="00210DC3" w:rsidRDefault="0028243D" w:rsidP="004F5E2C">
            <w:pPr>
              <w:spacing w:line="312" w:lineRule="auto"/>
              <w:jc w:val="center"/>
              <w:outlineLvl w:val="0"/>
              <w:rPr>
                <w:color w:val="000000" w:themeColor="text1"/>
                <w:kern w:val="36"/>
                <w:sz w:val="26"/>
                <w:szCs w:val="26"/>
                <w:lang w:val="vi-VN"/>
              </w:rPr>
            </w:pPr>
          </w:p>
        </w:tc>
        <w:tc>
          <w:tcPr>
            <w:tcW w:w="1985" w:type="dxa"/>
          </w:tcPr>
          <w:p w14:paraId="464463A7" w14:textId="131663C0" w:rsidR="0028243D" w:rsidRPr="00FF087D" w:rsidRDefault="00FF087D" w:rsidP="004F5E2C">
            <w:pPr>
              <w:spacing w:line="312" w:lineRule="auto"/>
              <w:jc w:val="center"/>
              <w:outlineLvl w:val="0"/>
              <w:rPr>
                <w:color w:val="000000" w:themeColor="text1"/>
                <w:kern w:val="36"/>
                <w:sz w:val="26"/>
                <w:szCs w:val="26"/>
              </w:rPr>
            </w:pPr>
            <w:r>
              <w:rPr>
                <w:color w:val="000000" w:themeColor="text1"/>
                <w:kern w:val="36"/>
                <w:sz w:val="26"/>
                <w:szCs w:val="26"/>
              </w:rPr>
              <w:t xml:space="preserve">Công nghệ sinh học trong gia cố nền đất, </w:t>
            </w:r>
            <w:r w:rsidR="009452A7">
              <w:rPr>
                <w:color w:val="000000" w:themeColor="text1"/>
                <w:kern w:val="36"/>
                <w:sz w:val="26"/>
                <w:szCs w:val="26"/>
              </w:rPr>
              <w:t>Gia cố và xử lý nền móng, Mô hình số trong Địa kỹ thuật</w:t>
            </w:r>
          </w:p>
        </w:tc>
      </w:tr>
      <w:tr w:rsidR="0028243D" w:rsidRPr="00210DC3" w14:paraId="59DA4E95" w14:textId="77777777" w:rsidTr="00240EDA">
        <w:tc>
          <w:tcPr>
            <w:tcW w:w="583" w:type="dxa"/>
          </w:tcPr>
          <w:p w14:paraId="1A592584" w14:textId="499C3D84" w:rsidR="0028243D" w:rsidRPr="00210DC3" w:rsidRDefault="009452A7" w:rsidP="004F5E2C">
            <w:pPr>
              <w:spacing w:line="312" w:lineRule="auto"/>
              <w:jc w:val="center"/>
              <w:outlineLvl w:val="0"/>
              <w:rPr>
                <w:color w:val="000000" w:themeColor="text1"/>
                <w:kern w:val="36"/>
                <w:sz w:val="26"/>
                <w:szCs w:val="26"/>
              </w:rPr>
            </w:pPr>
            <w:r>
              <w:rPr>
                <w:color w:val="000000" w:themeColor="text1"/>
                <w:kern w:val="36"/>
                <w:sz w:val="26"/>
                <w:szCs w:val="26"/>
              </w:rPr>
              <w:t>17</w:t>
            </w:r>
          </w:p>
        </w:tc>
        <w:tc>
          <w:tcPr>
            <w:tcW w:w="1783" w:type="dxa"/>
          </w:tcPr>
          <w:p w14:paraId="690102FB" w14:textId="3DE84BD6" w:rsidR="0028243D" w:rsidRPr="00210DC3" w:rsidRDefault="009452A7" w:rsidP="00240EDA">
            <w:pPr>
              <w:spacing w:line="312" w:lineRule="auto"/>
              <w:outlineLvl w:val="0"/>
              <w:rPr>
                <w:color w:val="000000" w:themeColor="text1"/>
                <w:kern w:val="36"/>
                <w:sz w:val="26"/>
                <w:szCs w:val="26"/>
              </w:rPr>
            </w:pPr>
            <w:r>
              <w:rPr>
                <w:color w:val="000000" w:themeColor="text1"/>
                <w:kern w:val="36"/>
                <w:sz w:val="26"/>
                <w:szCs w:val="26"/>
              </w:rPr>
              <w:t>Ngô Văn Linh</w:t>
            </w:r>
          </w:p>
        </w:tc>
        <w:tc>
          <w:tcPr>
            <w:tcW w:w="1062" w:type="dxa"/>
          </w:tcPr>
          <w:p w14:paraId="66DC42B4" w14:textId="3374BAAF" w:rsidR="0028243D" w:rsidRPr="00210DC3" w:rsidRDefault="009452A7" w:rsidP="004F5E2C">
            <w:pPr>
              <w:spacing w:line="312" w:lineRule="auto"/>
              <w:jc w:val="center"/>
              <w:outlineLvl w:val="0"/>
              <w:rPr>
                <w:color w:val="000000" w:themeColor="text1"/>
                <w:kern w:val="36"/>
                <w:sz w:val="26"/>
                <w:szCs w:val="26"/>
              </w:rPr>
            </w:pPr>
            <w:r>
              <w:rPr>
                <w:color w:val="000000" w:themeColor="text1"/>
                <w:kern w:val="36"/>
                <w:sz w:val="26"/>
                <w:szCs w:val="26"/>
              </w:rPr>
              <w:t>TS</w:t>
            </w:r>
          </w:p>
        </w:tc>
        <w:tc>
          <w:tcPr>
            <w:tcW w:w="1245" w:type="dxa"/>
          </w:tcPr>
          <w:p w14:paraId="2AF7E655" w14:textId="202A98D4" w:rsidR="0028243D" w:rsidRPr="00210DC3" w:rsidRDefault="009452A7"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034C16C9" w14:textId="31503178" w:rsidR="0028243D" w:rsidRPr="00210DC3" w:rsidRDefault="009452A7" w:rsidP="00AF2DBF">
            <w:pPr>
              <w:spacing w:line="312" w:lineRule="auto"/>
              <w:jc w:val="center"/>
              <w:outlineLvl w:val="0"/>
              <w:rPr>
                <w:color w:val="000000" w:themeColor="text1"/>
                <w:kern w:val="36"/>
                <w:sz w:val="26"/>
                <w:szCs w:val="26"/>
              </w:rPr>
            </w:pPr>
            <w:r>
              <w:rPr>
                <w:color w:val="000000" w:themeColor="text1"/>
                <w:kern w:val="36"/>
                <w:sz w:val="26"/>
                <w:szCs w:val="26"/>
              </w:rPr>
              <w:t>04</w:t>
            </w:r>
          </w:p>
        </w:tc>
        <w:tc>
          <w:tcPr>
            <w:tcW w:w="1134" w:type="dxa"/>
          </w:tcPr>
          <w:p w14:paraId="1912D093" w14:textId="0465AA40" w:rsidR="0028243D" w:rsidRPr="00210DC3" w:rsidRDefault="009452A7" w:rsidP="00AF2DBF">
            <w:pPr>
              <w:spacing w:line="312" w:lineRule="auto"/>
              <w:jc w:val="center"/>
              <w:outlineLvl w:val="0"/>
              <w:rPr>
                <w:color w:val="000000" w:themeColor="text1"/>
                <w:kern w:val="36"/>
                <w:sz w:val="26"/>
                <w:szCs w:val="26"/>
              </w:rPr>
            </w:pPr>
            <w:r>
              <w:rPr>
                <w:color w:val="000000" w:themeColor="text1"/>
                <w:kern w:val="36"/>
                <w:sz w:val="26"/>
                <w:szCs w:val="26"/>
              </w:rPr>
              <w:t>03</w:t>
            </w:r>
          </w:p>
        </w:tc>
        <w:tc>
          <w:tcPr>
            <w:tcW w:w="992" w:type="dxa"/>
          </w:tcPr>
          <w:p w14:paraId="01D849B0" w14:textId="77777777" w:rsidR="0028243D" w:rsidRPr="00210DC3" w:rsidRDefault="0028243D" w:rsidP="004F5E2C">
            <w:pPr>
              <w:spacing w:line="312" w:lineRule="auto"/>
              <w:jc w:val="center"/>
              <w:outlineLvl w:val="0"/>
              <w:rPr>
                <w:color w:val="000000" w:themeColor="text1"/>
                <w:kern w:val="36"/>
                <w:sz w:val="26"/>
                <w:szCs w:val="26"/>
                <w:lang w:val="vi-VN"/>
              </w:rPr>
            </w:pPr>
          </w:p>
        </w:tc>
        <w:tc>
          <w:tcPr>
            <w:tcW w:w="1985" w:type="dxa"/>
          </w:tcPr>
          <w:p w14:paraId="618F847B" w14:textId="534727F4" w:rsidR="0028243D" w:rsidRPr="009452A7" w:rsidRDefault="009452A7" w:rsidP="004F5E2C">
            <w:pPr>
              <w:spacing w:line="312" w:lineRule="auto"/>
              <w:jc w:val="center"/>
              <w:outlineLvl w:val="0"/>
              <w:rPr>
                <w:color w:val="000000" w:themeColor="text1"/>
                <w:kern w:val="36"/>
                <w:sz w:val="26"/>
                <w:szCs w:val="26"/>
              </w:rPr>
            </w:pPr>
            <w:r>
              <w:rPr>
                <w:color w:val="000000" w:themeColor="text1"/>
                <w:kern w:val="36"/>
                <w:sz w:val="26"/>
                <w:szCs w:val="26"/>
              </w:rPr>
              <w:t>Mô hình ly tâm Địa kỹ thuật, Địa kỹ thuật trong động đất, Trượt lở đất</w:t>
            </w:r>
          </w:p>
        </w:tc>
      </w:tr>
      <w:tr w:rsidR="009452A7" w:rsidRPr="00210DC3" w14:paraId="3106EE21" w14:textId="77777777" w:rsidTr="00240EDA">
        <w:tc>
          <w:tcPr>
            <w:tcW w:w="583" w:type="dxa"/>
          </w:tcPr>
          <w:p w14:paraId="08C3BF9B" w14:textId="336F9B62" w:rsidR="009452A7" w:rsidRPr="00210DC3" w:rsidRDefault="009452A7" w:rsidP="004F5E2C">
            <w:pPr>
              <w:spacing w:line="312" w:lineRule="auto"/>
              <w:jc w:val="center"/>
              <w:outlineLvl w:val="0"/>
              <w:rPr>
                <w:color w:val="000000" w:themeColor="text1"/>
                <w:kern w:val="36"/>
                <w:sz w:val="26"/>
                <w:szCs w:val="26"/>
              </w:rPr>
            </w:pPr>
            <w:r>
              <w:rPr>
                <w:color w:val="000000" w:themeColor="text1"/>
                <w:kern w:val="36"/>
                <w:sz w:val="26"/>
                <w:szCs w:val="26"/>
              </w:rPr>
              <w:lastRenderedPageBreak/>
              <w:t>18</w:t>
            </w:r>
          </w:p>
        </w:tc>
        <w:tc>
          <w:tcPr>
            <w:tcW w:w="1783" w:type="dxa"/>
          </w:tcPr>
          <w:p w14:paraId="589A5474" w14:textId="69B43CD8" w:rsidR="009452A7" w:rsidRPr="00210DC3" w:rsidRDefault="009452A7" w:rsidP="00240EDA">
            <w:pPr>
              <w:spacing w:line="312" w:lineRule="auto"/>
              <w:outlineLvl w:val="0"/>
              <w:rPr>
                <w:color w:val="000000" w:themeColor="text1"/>
                <w:kern w:val="36"/>
                <w:sz w:val="26"/>
                <w:szCs w:val="26"/>
              </w:rPr>
            </w:pPr>
            <w:r>
              <w:rPr>
                <w:color w:val="000000" w:themeColor="text1"/>
                <w:kern w:val="36"/>
                <w:sz w:val="26"/>
                <w:szCs w:val="26"/>
              </w:rPr>
              <w:t>Đỗ Thắng</w:t>
            </w:r>
          </w:p>
        </w:tc>
        <w:tc>
          <w:tcPr>
            <w:tcW w:w="1062" w:type="dxa"/>
          </w:tcPr>
          <w:p w14:paraId="33A6DA5B" w14:textId="0A96D21A" w:rsidR="009452A7" w:rsidRPr="00210DC3" w:rsidRDefault="009452A7" w:rsidP="004F5E2C">
            <w:pPr>
              <w:spacing w:line="312" w:lineRule="auto"/>
              <w:jc w:val="center"/>
              <w:outlineLvl w:val="0"/>
              <w:rPr>
                <w:color w:val="000000" w:themeColor="text1"/>
                <w:kern w:val="36"/>
                <w:sz w:val="26"/>
                <w:szCs w:val="26"/>
              </w:rPr>
            </w:pPr>
            <w:r>
              <w:rPr>
                <w:color w:val="000000" w:themeColor="text1"/>
                <w:kern w:val="36"/>
                <w:sz w:val="26"/>
                <w:szCs w:val="26"/>
              </w:rPr>
              <w:t>PGS.TS</w:t>
            </w:r>
          </w:p>
        </w:tc>
        <w:tc>
          <w:tcPr>
            <w:tcW w:w="1245" w:type="dxa"/>
          </w:tcPr>
          <w:p w14:paraId="2313A456" w14:textId="63E16280" w:rsidR="009452A7" w:rsidRPr="00210DC3" w:rsidRDefault="009452A7"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43943176" w14:textId="77BFB3CF" w:rsidR="009452A7" w:rsidRPr="00210DC3" w:rsidRDefault="00324CBD" w:rsidP="00AF2DBF">
            <w:pPr>
              <w:spacing w:line="312" w:lineRule="auto"/>
              <w:jc w:val="center"/>
              <w:outlineLvl w:val="0"/>
              <w:rPr>
                <w:color w:val="000000" w:themeColor="text1"/>
                <w:kern w:val="36"/>
                <w:sz w:val="26"/>
                <w:szCs w:val="26"/>
              </w:rPr>
            </w:pPr>
            <w:r>
              <w:rPr>
                <w:color w:val="000000" w:themeColor="text1"/>
                <w:kern w:val="36"/>
                <w:sz w:val="26"/>
                <w:szCs w:val="26"/>
              </w:rPr>
              <w:t>03</w:t>
            </w:r>
          </w:p>
        </w:tc>
        <w:tc>
          <w:tcPr>
            <w:tcW w:w="1134" w:type="dxa"/>
          </w:tcPr>
          <w:p w14:paraId="273A5AE1" w14:textId="19945EFF" w:rsidR="009452A7" w:rsidRPr="00210DC3" w:rsidRDefault="00324CBD" w:rsidP="00AF2DBF">
            <w:pPr>
              <w:spacing w:line="312" w:lineRule="auto"/>
              <w:jc w:val="center"/>
              <w:outlineLvl w:val="0"/>
              <w:rPr>
                <w:color w:val="000000" w:themeColor="text1"/>
                <w:kern w:val="36"/>
                <w:sz w:val="26"/>
                <w:szCs w:val="26"/>
              </w:rPr>
            </w:pPr>
            <w:r>
              <w:rPr>
                <w:color w:val="000000" w:themeColor="text1"/>
                <w:kern w:val="36"/>
                <w:sz w:val="26"/>
                <w:szCs w:val="26"/>
              </w:rPr>
              <w:t>06</w:t>
            </w:r>
          </w:p>
        </w:tc>
        <w:tc>
          <w:tcPr>
            <w:tcW w:w="992" w:type="dxa"/>
          </w:tcPr>
          <w:p w14:paraId="04BD2982" w14:textId="77777777" w:rsidR="009452A7" w:rsidRPr="00210DC3" w:rsidRDefault="009452A7" w:rsidP="004F5E2C">
            <w:pPr>
              <w:spacing w:line="312" w:lineRule="auto"/>
              <w:jc w:val="center"/>
              <w:outlineLvl w:val="0"/>
              <w:rPr>
                <w:color w:val="000000" w:themeColor="text1"/>
                <w:kern w:val="36"/>
                <w:sz w:val="26"/>
                <w:szCs w:val="26"/>
                <w:lang w:val="vi-VN"/>
              </w:rPr>
            </w:pPr>
          </w:p>
        </w:tc>
        <w:tc>
          <w:tcPr>
            <w:tcW w:w="1985" w:type="dxa"/>
          </w:tcPr>
          <w:p w14:paraId="67EE0371" w14:textId="54975B3B" w:rsidR="009452A7" w:rsidRPr="00340F9F" w:rsidRDefault="00340F9F" w:rsidP="004F5E2C">
            <w:pPr>
              <w:spacing w:line="312" w:lineRule="auto"/>
              <w:jc w:val="center"/>
              <w:outlineLvl w:val="0"/>
              <w:rPr>
                <w:color w:val="000000" w:themeColor="text1"/>
                <w:kern w:val="36"/>
                <w:sz w:val="26"/>
                <w:szCs w:val="26"/>
              </w:rPr>
            </w:pPr>
            <w:r>
              <w:rPr>
                <w:color w:val="000000" w:themeColor="text1"/>
                <w:kern w:val="36"/>
                <w:sz w:val="26"/>
                <w:szCs w:val="26"/>
              </w:rPr>
              <w:t>Lý thuyết phân tích giới hạn trong Địa kỹ thuật, Mô hình vật lý Địa kỹ thuật</w:t>
            </w:r>
          </w:p>
        </w:tc>
      </w:tr>
      <w:tr w:rsidR="009452A7" w:rsidRPr="00210DC3" w14:paraId="7F6FEBAE" w14:textId="77777777" w:rsidTr="00240EDA">
        <w:tc>
          <w:tcPr>
            <w:tcW w:w="583" w:type="dxa"/>
          </w:tcPr>
          <w:p w14:paraId="7DB0CA00" w14:textId="7A7F2C69" w:rsidR="009452A7" w:rsidRDefault="00340F9F" w:rsidP="004F5E2C">
            <w:pPr>
              <w:spacing w:line="312" w:lineRule="auto"/>
              <w:jc w:val="center"/>
              <w:outlineLvl w:val="0"/>
              <w:rPr>
                <w:color w:val="000000" w:themeColor="text1"/>
                <w:kern w:val="36"/>
                <w:sz w:val="26"/>
                <w:szCs w:val="26"/>
              </w:rPr>
            </w:pPr>
            <w:r>
              <w:rPr>
                <w:color w:val="000000" w:themeColor="text1"/>
                <w:kern w:val="36"/>
                <w:sz w:val="26"/>
                <w:szCs w:val="26"/>
              </w:rPr>
              <w:t>19</w:t>
            </w:r>
          </w:p>
        </w:tc>
        <w:tc>
          <w:tcPr>
            <w:tcW w:w="1783" w:type="dxa"/>
          </w:tcPr>
          <w:p w14:paraId="024252EC" w14:textId="496B418D" w:rsidR="009452A7" w:rsidRDefault="00340F9F" w:rsidP="00240EDA">
            <w:pPr>
              <w:spacing w:line="312" w:lineRule="auto"/>
              <w:outlineLvl w:val="0"/>
              <w:rPr>
                <w:color w:val="000000" w:themeColor="text1"/>
                <w:kern w:val="36"/>
                <w:sz w:val="26"/>
                <w:szCs w:val="26"/>
              </w:rPr>
            </w:pPr>
            <w:r>
              <w:rPr>
                <w:color w:val="000000" w:themeColor="text1"/>
                <w:kern w:val="36"/>
                <w:sz w:val="26"/>
                <w:szCs w:val="26"/>
              </w:rPr>
              <w:t>Lê Thị Thanh Thủy</w:t>
            </w:r>
          </w:p>
        </w:tc>
        <w:tc>
          <w:tcPr>
            <w:tcW w:w="1062" w:type="dxa"/>
          </w:tcPr>
          <w:p w14:paraId="4573D105" w14:textId="56F3176E" w:rsidR="009452A7" w:rsidRDefault="00340F9F" w:rsidP="004F5E2C">
            <w:pPr>
              <w:spacing w:line="312" w:lineRule="auto"/>
              <w:jc w:val="center"/>
              <w:outlineLvl w:val="0"/>
              <w:rPr>
                <w:color w:val="000000" w:themeColor="text1"/>
                <w:kern w:val="36"/>
                <w:sz w:val="26"/>
                <w:szCs w:val="26"/>
              </w:rPr>
            </w:pPr>
            <w:r>
              <w:rPr>
                <w:color w:val="000000" w:themeColor="text1"/>
                <w:kern w:val="36"/>
                <w:sz w:val="26"/>
                <w:szCs w:val="26"/>
              </w:rPr>
              <w:t>TS</w:t>
            </w:r>
          </w:p>
        </w:tc>
        <w:tc>
          <w:tcPr>
            <w:tcW w:w="1245" w:type="dxa"/>
          </w:tcPr>
          <w:p w14:paraId="072689E2" w14:textId="226454EE" w:rsidR="009452A7" w:rsidRDefault="00340F9F"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6C845E25" w14:textId="18C97E71" w:rsidR="009452A7" w:rsidRPr="00210DC3" w:rsidRDefault="00324CBD" w:rsidP="00AF2DBF">
            <w:pPr>
              <w:spacing w:line="312" w:lineRule="auto"/>
              <w:jc w:val="center"/>
              <w:outlineLvl w:val="0"/>
              <w:rPr>
                <w:color w:val="000000" w:themeColor="text1"/>
                <w:kern w:val="36"/>
                <w:sz w:val="26"/>
                <w:szCs w:val="26"/>
              </w:rPr>
            </w:pPr>
            <w:r>
              <w:rPr>
                <w:color w:val="000000" w:themeColor="text1"/>
                <w:kern w:val="36"/>
                <w:sz w:val="26"/>
                <w:szCs w:val="26"/>
              </w:rPr>
              <w:t>05</w:t>
            </w:r>
          </w:p>
        </w:tc>
        <w:tc>
          <w:tcPr>
            <w:tcW w:w="1134" w:type="dxa"/>
          </w:tcPr>
          <w:p w14:paraId="2D1C9061" w14:textId="5B416C63" w:rsidR="009452A7" w:rsidRPr="00210DC3" w:rsidRDefault="00324CBD" w:rsidP="00AF2DBF">
            <w:pPr>
              <w:spacing w:line="312" w:lineRule="auto"/>
              <w:jc w:val="center"/>
              <w:outlineLvl w:val="0"/>
              <w:rPr>
                <w:color w:val="000000" w:themeColor="text1"/>
                <w:kern w:val="36"/>
                <w:sz w:val="26"/>
                <w:szCs w:val="26"/>
              </w:rPr>
            </w:pPr>
            <w:r>
              <w:rPr>
                <w:color w:val="000000" w:themeColor="text1"/>
                <w:kern w:val="36"/>
                <w:sz w:val="26"/>
                <w:szCs w:val="26"/>
              </w:rPr>
              <w:t>03</w:t>
            </w:r>
          </w:p>
        </w:tc>
        <w:tc>
          <w:tcPr>
            <w:tcW w:w="992" w:type="dxa"/>
          </w:tcPr>
          <w:p w14:paraId="3BDB921C" w14:textId="77777777" w:rsidR="009452A7" w:rsidRPr="00210DC3" w:rsidRDefault="009452A7" w:rsidP="004F5E2C">
            <w:pPr>
              <w:spacing w:line="312" w:lineRule="auto"/>
              <w:jc w:val="center"/>
              <w:outlineLvl w:val="0"/>
              <w:rPr>
                <w:color w:val="000000" w:themeColor="text1"/>
                <w:kern w:val="36"/>
                <w:sz w:val="26"/>
                <w:szCs w:val="26"/>
                <w:lang w:val="vi-VN"/>
              </w:rPr>
            </w:pPr>
          </w:p>
        </w:tc>
        <w:tc>
          <w:tcPr>
            <w:tcW w:w="1985" w:type="dxa"/>
          </w:tcPr>
          <w:p w14:paraId="718110D7" w14:textId="4D7CF196" w:rsidR="009452A7" w:rsidRPr="00340F9F" w:rsidRDefault="00340F9F" w:rsidP="004F5E2C">
            <w:pPr>
              <w:spacing w:line="312" w:lineRule="auto"/>
              <w:jc w:val="center"/>
              <w:outlineLvl w:val="0"/>
              <w:rPr>
                <w:color w:val="000000" w:themeColor="text1"/>
                <w:kern w:val="36"/>
                <w:sz w:val="26"/>
                <w:szCs w:val="26"/>
              </w:rPr>
            </w:pPr>
            <w:r>
              <w:rPr>
                <w:color w:val="000000" w:themeColor="text1"/>
                <w:kern w:val="36"/>
                <w:sz w:val="26"/>
                <w:szCs w:val="26"/>
              </w:rPr>
              <w:t>Trượt lở đất, Mô hình số trong Địa kỹ thuật</w:t>
            </w:r>
          </w:p>
        </w:tc>
      </w:tr>
      <w:tr w:rsidR="009452A7" w:rsidRPr="00210DC3" w14:paraId="62068FAD" w14:textId="77777777" w:rsidTr="00240EDA">
        <w:tc>
          <w:tcPr>
            <w:tcW w:w="583" w:type="dxa"/>
          </w:tcPr>
          <w:p w14:paraId="1E8CA5EB" w14:textId="1EFE721D" w:rsidR="009452A7" w:rsidRDefault="00340F9F" w:rsidP="004F5E2C">
            <w:pPr>
              <w:spacing w:line="312" w:lineRule="auto"/>
              <w:jc w:val="center"/>
              <w:outlineLvl w:val="0"/>
              <w:rPr>
                <w:color w:val="000000" w:themeColor="text1"/>
                <w:kern w:val="36"/>
                <w:sz w:val="26"/>
                <w:szCs w:val="26"/>
              </w:rPr>
            </w:pPr>
            <w:r>
              <w:rPr>
                <w:color w:val="000000" w:themeColor="text1"/>
                <w:kern w:val="36"/>
                <w:sz w:val="26"/>
                <w:szCs w:val="26"/>
              </w:rPr>
              <w:t>20</w:t>
            </w:r>
          </w:p>
        </w:tc>
        <w:tc>
          <w:tcPr>
            <w:tcW w:w="1783" w:type="dxa"/>
          </w:tcPr>
          <w:p w14:paraId="14C5F89F" w14:textId="0F2CC9F3" w:rsidR="009452A7" w:rsidRDefault="00632042" w:rsidP="00240EDA">
            <w:pPr>
              <w:spacing w:line="312" w:lineRule="auto"/>
              <w:outlineLvl w:val="0"/>
              <w:rPr>
                <w:color w:val="000000" w:themeColor="text1"/>
                <w:kern w:val="36"/>
                <w:sz w:val="26"/>
                <w:szCs w:val="26"/>
              </w:rPr>
            </w:pPr>
            <w:r>
              <w:rPr>
                <w:color w:val="000000" w:themeColor="text1"/>
                <w:kern w:val="36"/>
                <w:sz w:val="26"/>
                <w:szCs w:val="26"/>
              </w:rPr>
              <w:t>Nguyễn Anh Dũng</w:t>
            </w:r>
          </w:p>
        </w:tc>
        <w:tc>
          <w:tcPr>
            <w:tcW w:w="1062" w:type="dxa"/>
          </w:tcPr>
          <w:p w14:paraId="09DFB3D9" w14:textId="7ABEA665" w:rsidR="009452A7" w:rsidRDefault="00632042" w:rsidP="004F5E2C">
            <w:pPr>
              <w:spacing w:line="312" w:lineRule="auto"/>
              <w:jc w:val="center"/>
              <w:outlineLvl w:val="0"/>
              <w:rPr>
                <w:color w:val="000000" w:themeColor="text1"/>
                <w:kern w:val="36"/>
                <w:sz w:val="26"/>
                <w:szCs w:val="26"/>
              </w:rPr>
            </w:pPr>
            <w:r>
              <w:rPr>
                <w:color w:val="000000" w:themeColor="text1"/>
                <w:kern w:val="36"/>
                <w:sz w:val="26"/>
                <w:szCs w:val="26"/>
              </w:rPr>
              <w:t>PGS.TS</w:t>
            </w:r>
          </w:p>
        </w:tc>
        <w:tc>
          <w:tcPr>
            <w:tcW w:w="1245" w:type="dxa"/>
          </w:tcPr>
          <w:p w14:paraId="66033544" w14:textId="7E1B0141" w:rsidR="009452A7" w:rsidRDefault="00340F9F"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241F5CB4" w14:textId="1D979D02" w:rsidR="009452A7" w:rsidRPr="00210DC3" w:rsidRDefault="00632042" w:rsidP="00AF2DBF">
            <w:pPr>
              <w:spacing w:line="312" w:lineRule="auto"/>
              <w:jc w:val="center"/>
              <w:outlineLvl w:val="0"/>
              <w:rPr>
                <w:color w:val="000000" w:themeColor="text1"/>
                <w:kern w:val="36"/>
                <w:sz w:val="26"/>
                <w:szCs w:val="26"/>
              </w:rPr>
            </w:pPr>
            <w:r>
              <w:rPr>
                <w:color w:val="000000" w:themeColor="text1"/>
                <w:kern w:val="36"/>
                <w:sz w:val="26"/>
                <w:szCs w:val="26"/>
              </w:rPr>
              <w:t>06</w:t>
            </w:r>
          </w:p>
        </w:tc>
        <w:tc>
          <w:tcPr>
            <w:tcW w:w="1134" w:type="dxa"/>
          </w:tcPr>
          <w:p w14:paraId="6234278D" w14:textId="2F8F2A36" w:rsidR="009452A7" w:rsidRPr="00210DC3" w:rsidRDefault="00632042" w:rsidP="00AF2DBF">
            <w:pPr>
              <w:spacing w:line="312" w:lineRule="auto"/>
              <w:jc w:val="center"/>
              <w:outlineLvl w:val="0"/>
              <w:rPr>
                <w:color w:val="000000" w:themeColor="text1"/>
                <w:kern w:val="36"/>
                <w:sz w:val="26"/>
                <w:szCs w:val="26"/>
              </w:rPr>
            </w:pPr>
            <w:r>
              <w:rPr>
                <w:color w:val="000000" w:themeColor="text1"/>
                <w:kern w:val="36"/>
                <w:sz w:val="26"/>
                <w:szCs w:val="26"/>
              </w:rPr>
              <w:t>07</w:t>
            </w:r>
          </w:p>
        </w:tc>
        <w:tc>
          <w:tcPr>
            <w:tcW w:w="992" w:type="dxa"/>
          </w:tcPr>
          <w:p w14:paraId="05DE34FA" w14:textId="77777777" w:rsidR="009452A7" w:rsidRPr="00210DC3" w:rsidRDefault="009452A7" w:rsidP="004F5E2C">
            <w:pPr>
              <w:spacing w:line="312" w:lineRule="auto"/>
              <w:jc w:val="center"/>
              <w:outlineLvl w:val="0"/>
              <w:rPr>
                <w:color w:val="000000" w:themeColor="text1"/>
                <w:kern w:val="36"/>
                <w:sz w:val="26"/>
                <w:szCs w:val="26"/>
                <w:lang w:val="vi-VN"/>
              </w:rPr>
            </w:pPr>
          </w:p>
        </w:tc>
        <w:tc>
          <w:tcPr>
            <w:tcW w:w="1985" w:type="dxa"/>
          </w:tcPr>
          <w:p w14:paraId="38A30BC0" w14:textId="7916D014" w:rsidR="009452A7" w:rsidRPr="00210DC3" w:rsidRDefault="00632042" w:rsidP="004F5E2C">
            <w:pPr>
              <w:spacing w:line="312" w:lineRule="auto"/>
              <w:jc w:val="center"/>
              <w:outlineLvl w:val="0"/>
              <w:rPr>
                <w:color w:val="000000" w:themeColor="text1"/>
                <w:kern w:val="36"/>
                <w:sz w:val="26"/>
                <w:szCs w:val="26"/>
                <w:lang w:val="vi-VN"/>
              </w:rPr>
            </w:pPr>
            <w:r>
              <w:rPr>
                <w:color w:val="000000" w:themeColor="text1"/>
                <w:kern w:val="36"/>
                <w:sz w:val="26"/>
                <w:szCs w:val="26"/>
              </w:rPr>
              <w:t>Hố đào sâu, Cừ thép và Kết cấu chắn giữ, Kỹ thuật Công trình ngầm</w:t>
            </w:r>
          </w:p>
        </w:tc>
      </w:tr>
      <w:tr w:rsidR="009452A7" w:rsidRPr="00210DC3" w14:paraId="196B897D" w14:textId="77777777" w:rsidTr="00240EDA">
        <w:tc>
          <w:tcPr>
            <w:tcW w:w="583" w:type="dxa"/>
          </w:tcPr>
          <w:p w14:paraId="71EA26ED" w14:textId="6A025CDD" w:rsidR="009452A7" w:rsidRPr="00210DC3" w:rsidRDefault="00340F9F" w:rsidP="004F5E2C">
            <w:pPr>
              <w:spacing w:line="312" w:lineRule="auto"/>
              <w:jc w:val="center"/>
              <w:outlineLvl w:val="0"/>
              <w:rPr>
                <w:color w:val="000000" w:themeColor="text1"/>
                <w:kern w:val="36"/>
                <w:sz w:val="26"/>
                <w:szCs w:val="26"/>
              </w:rPr>
            </w:pPr>
            <w:r>
              <w:rPr>
                <w:color w:val="000000" w:themeColor="text1"/>
                <w:kern w:val="36"/>
                <w:sz w:val="26"/>
                <w:szCs w:val="26"/>
              </w:rPr>
              <w:t>21</w:t>
            </w:r>
          </w:p>
        </w:tc>
        <w:tc>
          <w:tcPr>
            <w:tcW w:w="1783" w:type="dxa"/>
          </w:tcPr>
          <w:p w14:paraId="3EE4421E" w14:textId="2132E607" w:rsidR="009452A7" w:rsidRPr="00210DC3" w:rsidRDefault="009452A7" w:rsidP="00240EDA">
            <w:pPr>
              <w:spacing w:line="312" w:lineRule="auto"/>
              <w:outlineLvl w:val="0"/>
              <w:rPr>
                <w:color w:val="000000" w:themeColor="text1"/>
                <w:kern w:val="36"/>
                <w:sz w:val="26"/>
                <w:szCs w:val="26"/>
              </w:rPr>
            </w:pPr>
            <w:r>
              <w:rPr>
                <w:color w:val="000000" w:themeColor="text1"/>
                <w:kern w:val="36"/>
                <w:sz w:val="26"/>
                <w:szCs w:val="26"/>
              </w:rPr>
              <w:t>Nguyễn Văn Thắng</w:t>
            </w:r>
          </w:p>
        </w:tc>
        <w:tc>
          <w:tcPr>
            <w:tcW w:w="1062" w:type="dxa"/>
          </w:tcPr>
          <w:p w14:paraId="55C941A7" w14:textId="3D86AB7B" w:rsidR="009452A7" w:rsidRPr="00210DC3" w:rsidRDefault="009452A7" w:rsidP="004F5E2C">
            <w:pPr>
              <w:spacing w:line="312" w:lineRule="auto"/>
              <w:jc w:val="center"/>
              <w:outlineLvl w:val="0"/>
              <w:rPr>
                <w:color w:val="000000" w:themeColor="text1"/>
                <w:kern w:val="36"/>
                <w:sz w:val="26"/>
                <w:szCs w:val="26"/>
              </w:rPr>
            </w:pPr>
            <w:r>
              <w:rPr>
                <w:color w:val="000000" w:themeColor="text1"/>
                <w:kern w:val="36"/>
                <w:sz w:val="26"/>
                <w:szCs w:val="26"/>
              </w:rPr>
              <w:t>TS</w:t>
            </w:r>
          </w:p>
        </w:tc>
        <w:tc>
          <w:tcPr>
            <w:tcW w:w="1245" w:type="dxa"/>
          </w:tcPr>
          <w:p w14:paraId="24E88BD2" w14:textId="588CC5EE" w:rsidR="009452A7" w:rsidRPr="00210DC3" w:rsidRDefault="009452A7" w:rsidP="004F5E2C">
            <w:pPr>
              <w:spacing w:line="312" w:lineRule="auto"/>
              <w:jc w:val="center"/>
              <w:outlineLvl w:val="0"/>
              <w:rPr>
                <w:color w:val="000000" w:themeColor="text1"/>
                <w:kern w:val="36"/>
                <w:sz w:val="26"/>
                <w:szCs w:val="26"/>
              </w:rPr>
            </w:pPr>
            <w:r>
              <w:rPr>
                <w:color w:val="000000" w:themeColor="text1"/>
                <w:kern w:val="36"/>
                <w:sz w:val="26"/>
                <w:szCs w:val="26"/>
              </w:rPr>
              <w:t>Trường Đại học Thủy lợi</w:t>
            </w:r>
          </w:p>
        </w:tc>
        <w:tc>
          <w:tcPr>
            <w:tcW w:w="1134" w:type="dxa"/>
          </w:tcPr>
          <w:p w14:paraId="0848BD33" w14:textId="68DD5060" w:rsidR="009452A7" w:rsidRPr="00210DC3" w:rsidRDefault="00632042" w:rsidP="00AF2DBF">
            <w:pPr>
              <w:spacing w:line="312" w:lineRule="auto"/>
              <w:jc w:val="center"/>
              <w:outlineLvl w:val="0"/>
              <w:rPr>
                <w:color w:val="000000" w:themeColor="text1"/>
                <w:kern w:val="36"/>
                <w:sz w:val="26"/>
                <w:szCs w:val="26"/>
              </w:rPr>
            </w:pPr>
            <w:r>
              <w:rPr>
                <w:color w:val="000000" w:themeColor="text1"/>
                <w:kern w:val="36"/>
                <w:sz w:val="26"/>
                <w:szCs w:val="26"/>
              </w:rPr>
              <w:t>05</w:t>
            </w:r>
          </w:p>
        </w:tc>
        <w:tc>
          <w:tcPr>
            <w:tcW w:w="1134" w:type="dxa"/>
          </w:tcPr>
          <w:p w14:paraId="698F130F" w14:textId="0D615F99" w:rsidR="009452A7" w:rsidRPr="00210DC3" w:rsidRDefault="00632042" w:rsidP="00AF2DBF">
            <w:pPr>
              <w:spacing w:line="312" w:lineRule="auto"/>
              <w:jc w:val="center"/>
              <w:outlineLvl w:val="0"/>
              <w:rPr>
                <w:color w:val="000000" w:themeColor="text1"/>
                <w:kern w:val="36"/>
                <w:sz w:val="26"/>
                <w:szCs w:val="26"/>
              </w:rPr>
            </w:pPr>
            <w:r>
              <w:rPr>
                <w:color w:val="000000" w:themeColor="text1"/>
                <w:kern w:val="36"/>
                <w:sz w:val="26"/>
                <w:szCs w:val="26"/>
              </w:rPr>
              <w:t>0</w:t>
            </w:r>
          </w:p>
        </w:tc>
        <w:tc>
          <w:tcPr>
            <w:tcW w:w="992" w:type="dxa"/>
          </w:tcPr>
          <w:p w14:paraId="30DB15DE" w14:textId="77777777" w:rsidR="009452A7" w:rsidRPr="00210DC3" w:rsidRDefault="009452A7" w:rsidP="004F5E2C">
            <w:pPr>
              <w:spacing w:line="312" w:lineRule="auto"/>
              <w:jc w:val="center"/>
              <w:outlineLvl w:val="0"/>
              <w:rPr>
                <w:color w:val="000000" w:themeColor="text1"/>
                <w:kern w:val="36"/>
                <w:sz w:val="26"/>
                <w:szCs w:val="26"/>
                <w:lang w:val="vi-VN"/>
              </w:rPr>
            </w:pPr>
          </w:p>
        </w:tc>
        <w:tc>
          <w:tcPr>
            <w:tcW w:w="1985" w:type="dxa"/>
          </w:tcPr>
          <w:p w14:paraId="5FE2C34F" w14:textId="68621380" w:rsidR="009452A7" w:rsidRPr="00210DC3" w:rsidRDefault="00324CBD" w:rsidP="004F5E2C">
            <w:pPr>
              <w:spacing w:line="312" w:lineRule="auto"/>
              <w:jc w:val="center"/>
              <w:outlineLvl w:val="0"/>
              <w:rPr>
                <w:color w:val="000000" w:themeColor="text1"/>
                <w:kern w:val="36"/>
                <w:sz w:val="26"/>
                <w:szCs w:val="26"/>
                <w:lang w:val="vi-VN"/>
              </w:rPr>
            </w:pPr>
            <w:r>
              <w:rPr>
                <w:color w:val="000000" w:themeColor="text1"/>
                <w:kern w:val="36"/>
                <w:sz w:val="26"/>
                <w:szCs w:val="26"/>
              </w:rPr>
              <w:t>Trượt lở đất, Mô hình số trong Địa kỹ thuật</w:t>
            </w:r>
          </w:p>
        </w:tc>
      </w:tr>
      <w:tr w:rsidR="009452A7" w:rsidRPr="00210DC3" w14:paraId="58269029" w14:textId="77777777" w:rsidTr="00240EDA">
        <w:tc>
          <w:tcPr>
            <w:tcW w:w="583" w:type="dxa"/>
          </w:tcPr>
          <w:p w14:paraId="3F089FA5" w14:textId="701DBA76" w:rsidR="009452A7" w:rsidRPr="00210DC3" w:rsidRDefault="009452A7" w:rsidP="004F5E2C">
            <w:pPr>
              <w:spacing w:line="312" w:lineRule="auto"/>
              <w:jc w:val="center"/>
              <w:outlineLvl w:val="0"/>
              <w:rPr>
                <w:color w:val="000000" w:themeColor="text1"/>
                <w:kern w:val="36"/>
                <w:sz w:val="26"/>
                <w:szCs w:val="26"/>
              </w:rPr>
            </w:pPr>
            <w:r>
              <w:rPr>
                <w:color w:val="000000" w:themeColor="text1"/>
                <w:kern w:val="36"/>
                <w:sz w:val="26"/>
                <w:szCs w:val="26"/>
              </w:rPr>
              <w:t>2</w:t>
            </w:r>
            <w:r w:rsidR="00340F9F">
              <w:rPr>
                <w:color w:val="000000" w:themeColor="text1"/>
                <w:kern w:val="36"/>
                <w:sz w:val="26"/>
                <w:szCs w:val="26"/>
              </w:rPr>
              <w:t>2</w:t>
            </w:r>
          </w:p>
        </w:tc>
        <w:tc>
          <w:tcPr>
            <w:tcW w:w="1783" w:type="dxa"/>
          </w:tcPr>
          <w:p w14:paraId="48E14C97" w14:textId="61DDC8CB" w:rsidR="009452A7" w:rsidRPr="00210DC3" w:rsidRDefault="009452A7" w:rsidP="00240EDA">
            <w:pPr>
              <w:spacing w:line="312" w:lineRule="auto"/>
              <w:outlineLvl w:val="0"/>
              <w:rPr>
                <w:color w:val="000000" w:themeColor="text1"/>
                <w:kern w:val="36"/>
                <w:sz w:val="26"/>
                <w:szCs w:val="26"/>
              </w:rPr>
            </w:pPr>
            <w:r>
              <w:rPr>
                <w:color w:val="000000" w:themeColor="text1"/>
                <w:kern w:val="36"/>
                <w:sz w:val="26"/>
                <w:szCs w:val="26"/>
              </w:rPr>
              <w:t>Nguyễn Đức Hà</w:t>
            </w:r>
          </w:p>
        </w:tc>
        <w:tc>
          <w:tcPr>
            <w:tcW w:w="1062" w:type="dxa"/>
          </w:tcPr>
          <w:p w14:paraId="064419EC" w14:textId="1BDBF49D" w:rsidR="009452A7" w:rsidRPr="00210DC3" w:rsidRDefault="009452A7" w:rsidP="004F5E2C">
            <w:pPr>
              <w:spacing w:line="312" w:lineRule="auto"/>
              <w:jc w:val="center"/>
              <w:outlineLvl w:val="0"/>
              <w:rPr>
                <w:color w:val="000000" w:themeColor="text1"/>
                <w:kern w:val="36"/>
                <w:sz w:val="26"/>
                <w:szCs w:val="26"/>
              </w:rPr>
            </w:pPr>
            <w:r>
              <w:rPr>
                <w:color w:val="000000" w:themeColor="text1"/>
                <w:kern w:val="36"/>
                <w:sz w:val="26"/>
                <w:szCs w:val="26"/>
              </w:rPr>
              <w:t>TS</w:t>
            </w:r>
          </w:p>
        </w:tc>
        <w:tc>
          <w:tcPr>
            <w:tcW w:w="1245" w:type="dxa"/>
          </w:tcPr>
          <w:p w14:paraId="7DA316C5" w14:textId="23467522" w:rsidR="009452A7" w:rsidRPr="00210DC3" w:rsidRDefault="009452A7" w:rsidP="004F5E2C">
            <w:pPr>
              <w:spacing w:line="312" w:lineRule="auto"/>
              <w:jc w:val="center"/>
              <w:outlineLvl w:val="0"/>
              <w:rPr>
                <w:color w:val="000000" w:themeColor="text1"/>
                <w:kern w:val="36"/>
                <w:sz w:val="26"/>
                <w:szCs w:val="26"/>
              </w:rPr>
            </w:pPr>
            <w:r>
              <w:rPr>
                <w:color w:val="000000" w:themeColor="text1"/>
                <w:kern w:val="36"/>
                <w:sz w:val="26"/>
                <w:szCs w:val="26"/>
              </w:rPr>
              <w:t>Viện Khoa học Địa chất và Khoáng sản</w:t>
            </w:r>
          </w:p>
        </w:tc>
        <w:tc>
          <w:tcPr>
            <w:tcW w:w="1134" w:type="dxa"/>
          </w:tcPr>
          <w:p w14:paraId="74AD91ED" w14:textId="57366839" w:rsidR="009452A7" w:rsidRPr="00210DC3" w:rsidRDefault="00D84656" w:rsidP="00AF2DBF">
            <w:pPr>
              <w:spacing w:line="312" w:lineRule="auto"/>
              <w:jc w:val="center"/>
              <w:outlineLvl w:val="0"/>
              <w:rPr>
                <w:color w:val="000000" w:themeColor="text1"/>
                <w:kern w:val="36"/>
                <w:sz w:val="26"/>
                <w:szCs w:val="26"/>
              </w:rPr>
            </w:pPr>
            <w:r>
              <w:rPr>
                <w:color w:val="000000" w:themeColor="text1"/>
                <w:kern w:val="36"/>
                <w:sz w:val="26"/>
                <w:szCs w:val="26"/>
              </w:rPr>
              <w:t>09</w:t>
            </w:r>
          </w:p>
        </w:tc>
        <w:tc>
          <w:tcPr>
            <w:tcW w:w="1134" w:type="dxa"/>
          </w:tcPr>
          <w:p w14:paraId="41C435CC" w14:textId="5E60C473" w:rsidR="009452A7" w:rsidRPr="00210DC3" w:rsidRDefault="00D84656" w:rsidP="00AF2DBF">
            <w:pPr>
              <w:spacing w:line="312" w:lineRule="auto"/>
              <w:jc w:val="center"/>
              <w:outlineLvl w:val="0"/>
              <w:rPr>
                <w:color w:val="000000" w:themeColor="text1"/>
                <w:kern w:val="36"/>
                <w:sz w:val="26"/>
                <w:szCs w:val="26"/>
              </w:rPr>
            </w:pPr>
            <w:r>
              <w:rPr>
                <w:color w:val="000000" w:themeColor="text1"/>
                <w:kern w:val="36"/>
                <w:sz w:val="26"/>
                <w:szCs w:val="26"/>
              </w:rPr>
              <w:t>03</w:t>
            </w:r>
          </w:p>
        </w:tc>
        <w:tc>
          <w:tcPr>
            <w:tcW w:w="992" w:type="dxa"/>
          </w:tcPr>
          <w:p w14:paraId="1F50A0F6" w14:textId="77777777" w:rsidR="009452A7" w:rsidRPr="00210DC3" w:rsidRDefault="009452A7" w:rsidP="004F5E2C">
            <w:pPr>
              <w:spacing w:line="312" w:lineRule="auto"/>
              <w:jc w:val="center"/>
              <w:outlineLvl w:val="0"/>
              <w:rPr>
                <w:color w:val="000000" w:themeColor="text1"/>
                <w:kern w:val="36"/>
                <w:sz w:val="26"/>
                <w:szCs w:val="26"/>
                <w:lang w:val="vi-VN"/>
              </w:rPr>
            </w:pPr>
          </w:p>
        </w:tc>
        <w:tc>
          <w:tcPr>
            <w:tcW w:w="1985" w:type="dxa"/>
          </w:tcPr>
          <w:p w14:paraId="733BCCA3" w14:textId="6AC8B8F1" w:rsidR="009452A7" w:rsidRPr="00210DC3" w:rsidRDefault="00D84656" w:rsidP="004F5E2C">
            <w:pPr>
              <w:spacing w:line="312" w:lineRule="auto"/>
              <w:jc w:val="center"/>
              <w:outlineLvl w:val="0"/>
              <w:rPr>
                <w:color w:val="000000" w:themeColor="text1"/>
                <w:kern w:val="36"/>
                <w:sz w:val="26"/>
                <w:szCs w:val="26"/>
                <w:lang w:val="vi-VN"/>
              </w:rPr>
            </w:pPr>
            <w:r>
              <w:rPr>
                <w:color w:val="000000" w:themeColor="text1"/>
                <w:kern w:val="36"/>
                <w:sz w:val="26"/>
                <w:szCs w:val="26"/>
              </w:rPr>
              <w:t>Trượt lở đất, Mô hình số trong Địa kỹ thuật</w:t>
            </w:r>
          </w:p>
        </w:tc>
      </w:tr>
      <w:tr w:rsidR="009452A7" w:rsidRPr="00210DC3" w14:paraId="1902BE82" w14:textId="77777777" w:rsidTr="00240EDA">
        <w:tc>
          <w:tcPr>
            <w:tcW w:w="583" w:type="dxa"/>
          </w:tcPr>
          <w:p w14:paraId="5A7553FA" w14:textId="3FA7C604" w:rsidR="009452A7" w:rsidRPr="00210DC3" w:rsidRDefault="009452A7" w:rsidP="004F5E2C">
            <w:pPr>
              <w:spacing w:line="312" w:lineRule="auto"/>
              <w:jc w:val="center"/>
              <w:outlineLvl w:val="0"/>
              <w:rPr>
                <w:color w:val="000000" w:themeColor="text1"/>
                <w:kern w:val="36"/>
                <w:sz w:val="26"/>
                <w:szCs w:val="26"/>
              </w:rPr>
            </w:pPr>
            <w:r>
              <w:rPr>
                <w:color w:val="000000" w:themeColor="text1"/>
                <w:kern w:val="36"/>
                <w:sz w:val="26"/>
                <w:szCs w:val="26"/>
              </w:rPr>
              <w:t>2</w:t>
            </w:r>
            <w:r w:rsidR="00340F9F">
              <w:rPr>
                <w:color w:val="000000" w:themeColor="text1"/>
                <w:kern w:val="36"/>
                <w:sz w:val="26"/>
                <w:szCs w:val="26"/>
              </w:rPr>
              <w:t>3</w:t>
            </w:r>
          </w:p>
        </w:tc>
        <w:tc>
          <w:tcPr>
            <w:tcW w:w="1783" w:type="dxa"/>
          </w:tcPr>
          <w:p w14:paraId="62238AEA" w14:textId="4C974FE8" w:rsidR="009452A7" w:rsidRPr="00210DC3" w:rsidRDefault="009452A7" w:rsidP="00240EDA">
            <w:pPr>
              <w:spacing w:line="312" w:lineRule="auto"/>
              <w:outlineLvl w:val="0"/>
              <w:rPr>
                <w:color w:val="000000" w:themeColor="text1"/>
                <w:kern w:val="36"/>
                <w:sz w:val="26"/>
                <w:szCs w:val="26"/>
              </w:rPr>
            </w:pPr>
            <w:r>
              <w:rPr>
                <w:color w:val="000000" w:themeColor="text1"/>
                <w:kern w:val="36"/>
                <w:sz w:val="26"/>
                <w:szCs w:val="26"/>
              </w:rPr>
              <w:t>Nguyễn Trung Kiên (B)</w:t>
            </w:r>
          </w:p>
        </w:tc>
        <w:tc>
          <w:tcPr>
            <w:tcW w:w="1062" w:type="dxa"/>
          </w:tcPr>
          <w:p w14:paraId="08951ED5" w14:textId="77777777" w:rsidR="009452A7" w:rsidRPr="00210DC3" w:rsidRDefault="009452A7" w:rsidP="004F5E2C">
            <w:pPr>
              <w:spacing w:line="312" w:lineRule="auto"/>
              <w:jc w:val="center"/>
              <w:outlineLvl w:val="0"/>
              <w:rPr>
                <w:color w:val="000000" w:themeColor="text1"/>
                <w:kern w:val="36"/>
                <w:sz w:val="26"/>
                <w:szCs w:val="26"/>
              </w:rPr>
            </w:pPr>
          </w:p>
        </w:tc>
        <w:tc>
          <w:tcPr>
            <w:tcW w:w="1245" w:type="dxa"/>
          </w:tcPr>
          <w:p w14:paraId="5BCC9377" w14:textId="74DE329C" w:rsidR="009452A7" w:rsidRPr="00210DC3" w:rsidRDefault="00324CBD" w:rsidP="004F5E2C">
            <w:pPr>
              <w:spacing w:line="312" w:lineRule="auto"/>
              <w:jc w:val="center"/>
              <w:outlineLvl w:val="0"/>
              <w:rPr>
                <w:color w:val="000000" w:themeColor="text1"/>
                <w:kern w:val="36"/>
                <w:sz w:val="26"/>
                <w:szCs w:val="26"/>
              </w:rPr>
            </w:pPr>
            <w:r>
              <w:rPr>
                <w:color w:val="000000" w:themeColor="text1"/>
                <w:kern w:val="36"/>
                <w:sz w:val="26"/>
                <w:szCs w:val="26"/>
              </w:rPr>
              <w:t>Viện Địa chất, Viện hàn lâm Khoa học và Công nghệ Việt Nam</w:t>
            </w:r>
          </w:p>
        </w:tc>
        <w:tc>
          <w:tcPr>
            <w:tcW w:w="1134" w:type="dxa"/>
          </w:tcPr>
          <w:p w14:paraId="52421E03" w14:textId="77777777" w:rsidR="009452A7" w:rsidRPr="00210DC3" w:rsidRDefault="009452A7" w:rsidP="00AF2DBF">
            <w:pPr>
              <w:spacing w:line="312" w:lineRule="auto"/>
              <w:jc w:val="center"/>
              <w:outlineLvl w:val="0"/>
              <w:rPr>
                <w:color w:val="000000" w:themeColor="text1"/>
                <w:kern w:val="36"/>
                <w:sz w:val="26"/>
                <w:szCs w:val="26"/>
              </w:rPr>
            </w:pPr>
          </w:p>
        </w:tc>
        <w:tc>
          <w:tcPr>
            <w:tcW w:w="1134" w:type="dxa"/>
          </w:tcPr>
          <w:p w14:paraId="4D863480" w14:textId="77777777" w:rsidR="009452A7" w:rsidRPr="00210DC3" w:rsidRDefault="009452A7" w:rsidP="00AF2DBF">
            <w:pPr>
              <w:spacing w:line="312" w:lineRule="auto"/>
              <w:jc w:val="center"/>
              <w:outlineLvl w:val="0"/>
              <w:rPr>
                <w:color w:val="000000" w:themeColor="text1"/>
                <w:kern w:val="36"/>
                <w:sz w:val="26"/>
                <w:szCs w:val="26"/>
              </w:rPr>
            </w:pPr>
          </w:p>
        </w:tc>
        <w:tc>
          <w:tcPr>
            <w:tcW w:w="992" w:type="dxa"/>
          </w:tcPr>
          <w:p w14:paraId="3099036B" w14:textId="77777777" w:rsidR="009452A7" w:rsidRPr="00210DC3" w:rsidRDefault="009452A7" w:rsidP="004F5E2C">
            <w:pPr>
              <w:spacing w:line="312" w:lineRule="auto"/>
              <w:jc w:val="center"/>
              <w:outlineLvl w:val="0"/>
              <w:rPr>
                <w:color w:val="000000" w:themeColor="text1"/>
                <w:kern w:val="36"/>
                <w:sz w:val="26"/>
                <w:szCs w:val="26"/>
                <w:lang w:val="vi-VN"/>
              </w:rPr>
            </w:pPr>
          </w:p>
        </w:tc>
        <w:tc>
          <w:tcPr>
            <w:tcW w:w="1985" w:type="dxa"/>
          </w:tcPr>
          <w:p w14:paraId="7924EF71" w14:textId="55A553DE" w:rsidR="009452A7" w:rsidRPr="00210DC3" w:rsidRDefault="00D84656" w:rsidP="004F5E2C">
            <w:pPr>
              <w:spacing w:line="312" w:lineRule="auto"/>
              <w:jc w:val="center"/>
              <w:outlineLvl w:val="0"/>
              <w:rPr>
                <w:color w:val="000000" w:themeColor="text1"/>
                <w:kern w:val="36"/>
                <w:sz w:val="26"/>
                <w:szCs w:val="26"/>
                <w:lang w:val="vi-VN"/>
              </w:rPr>
            </w:pPr>
            <w:r>
              <w:rPr>
                <w:color w:val="000000" w:themeColor="text1"/>
                <w:kern w:val="36"/>
                <w:sz w:val="26"/>
                <w:szCs w:val="26"/>
              </w:rPr>
              <w:t>Trượt lở đất, Mô hình số trong Địa kỹ thuật, Địa chất Thủy văn</w:t>
            </w:r>
          </w:p>
        </w:tc>
      </w:tr>
      <w:tr w:rsidR="00D84656" w:rsidRPr="00210DC3" w14:paraId="45A51391" w14:textId="77777777" w:rsidTr="00240EDA">
        <w:tc>
          <w:tcPr>
            <w:tcW w:w="583" w:type="dxa"/>
          </w:tcPr>
          <w:p w14:paraId="37AAF076" w14:textId="3DEE7F88"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24</w:t>
            </w:r>
          </w:p>
        </w:tc>
        <w:tc>
          <w:tcPr>
            <w:tcW w:w="1783" w:type="dxa"/>
          </w:tcPr>
          <w:p w14:paraId="33D7C31F" w14:textId="1DFCCB97" w:rsidR="00D84656" w:rsidRPr="00210DC3" w:rsidRDefault="00D84656" w:rsidP="00240EDA">
            <w:pPr>
              <w:spacing w:line="312" w:lineRule="auto"/>
              <w:outlineLvl w:val="0"/>
              <w:rPr>
                <w:color w:val="000000" w:themeColor="text1"/>
                <w:kern w:val="36"/>
                <w:sz w:val="26"/>
                <w:szCs w:val="26"/>
              </w:rPr>
            </w:pPr>
            <w:r>
              <w:rPr>
                <w:color w:val="000000" w:themeColor="text1"/>
                <w:kern w:val="36"/>
                <w:sz w:val="26"/>
                <w:szCs w:val="26"/>
              </w:rPr>
              <w:t>Phạm Quang Đông</w:t>
            </w:r>
          </w:p>
        </w:tc>
        <w:tc>
          <w:tcPr>
            <w:tcW w:w="1062" w:type="dxa"/>
          </w:tcPr>
          <w:p w14:paraId="77655772" w14:textId="5A7ED5FE"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TS</w:t>
            </w:r>
          </w:p>
        </w:tc>
        <w:tc>
          <w:tcPr>
            <w:tcW w:w="1245" w:type="dxa"/>
          </w:tcPr>
          <w:p w14:paraId="05D8B2CB" w14:textId="0D9F2B21"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 xml:space="preserve">Sở Nông nghiệp và PTNT </w:t>
            </w:r>
            <w:r>
              <w:rPr>
                <w:color w:val="000000" w:themeColor="text1"/>
                <w:kern w:val="36"/>
                <w:sz w:val="26"/>
                <w:szCs w:val="26"/>
              </w:rPr>
              <w:lastRenderedPageBreak/>
              <w:t>Quảng Nam</w:t>
            </w:r>
          </w:p>
        </w:tc>
        <w:tc>
          <w:tcPr>
            <w:tcW w:w="1134" w:type="dxa"/>
          </w:tcPr>
          <w:p w14:paraId="654FCB51" w14:textId="0C477455"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lastRenderedPageBreak/>
              <w:t>01</w:t>
            </w:r>
          </w:p>
        </w:tc>
        <w:tc>
          <w:tcPr>
            <w:tcW w:w="1134" w:type="dxa"/>
          </w:tcPr>
          <w:p w14:paraId="4137DDC2" w14:textId="2C468B84"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07</w:t>
            </w:r>
          </w:p>
        </w:tc>
        <w:tc>
          <w:tcPr>
            <w:tcW w:w="992" w:type="dxa"/>
          </w:tcPr>
          <w:p w14:paraId="17433492" w14:textId="2B5FA9BB" w:rsidR="00D84656" w:rsidRPr="00632042" w:rsidRDefault="00D84656" w:rsidP="00D84656">
            <w:pPr>
              <w:spacing w:line="312" w:lineRule="auto"/>
              <w:jc w:val="center"/>
              <w:outlineLvl w:val="0"/>
              <w:rPr>
                <w:color w:val="000000" w:themeColor="text1"/>
                <w:kern w:val="36"/>
                <w:sz w:val="26"/>
                <w:szCs w:val="26"/>
              </w:rPr>
            </w:pPr>
          </w:p>
        </w:tc>
        <w:tc>
          <w:tcPr>
            <w:tcW w:w="1985" w:type="dxa"/>
          </w:tcPr>
          <w:p w14:paraId="08447765" w14:textId="19C9489E" w:rsidR="00D84656" w:rsidRPr="00632042"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Gia cố và xử lý nền, Trượt lở đất</w:t>
            </w:r>
          </w:p>
        </w:tc>
      </w:tr>
      <w:tr w:rsidR="00D84656" w:rsidRPr="00210DC3" w14:paraId="64146E4A" w14:textId="77777777" w:rsidTr="00240EDA">
        <w:tc>
          <w:tcPr>
            <w:tcW w:w="583" w:type="dxa"/>
          </w:tcPr>
          <w:p w14:paraId="68EC6C27" w14:textId="56F72F56"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lastRenderedPageBreak/>
              <w:t>25</w:t>
            </w:r>
          </w:p>
        </w:tc>
        <w:tc>
          <w:tcPr>
            <w:tcW w:w="1783" w:type="dxa"/>
          </w:tcPr>
          <w:p w14:paraId="50FE0323" w14:textId="3BD37B87" w:rsidR="00D84656" w:rsidRPr="00210DC3" w:rsidRDefault="00D84656" w:rsidP="00240EDA">
            <w:pPr>
              <w:spacing w:line="312" w:lineRule="auto"/>
              <w:outlineLvl w:val="0"/>
              <w:rPr>
                <w:color w:val="000000" w:themeColor="text1"/>
                <w:kern w:val="36"/>
                <w:sz w:val="26"/>
                <w:szCs w:val="26"/>
              </w:rPr>
            </w:pPr>
            <w:r>
              <w:rPr>
                <w:color w:val="000000" w:themeColor="text1"/>
                <w:kern w:val="36"/>
                <w:sz w:val="26"/>
                <w:szCs w:val="26"/>
              </w:rPr>
              <w:t>Nguyễn Đức Mạnh</w:t>
            </w:r>
          </w:p>
        </w:tc>
        <w:tc>
          <w:tcPr>
            <w:tcW w:w="1062" w:type="dxa"/>
          </w:tcPr>
          <w:p w14:paraId="3BCB2FEE" w14:textId="1A9EEBB1"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PGS.TS</w:t>
            </w:r>
          </w:p>
        </w:tc>
        <w:tc>
          <w:tcPr>
            <w:tcW w:w="1245" w:type="dxa"/>
          </w:tcPr>
          <w:p w14:paraId="7CFA8B9C" w14:textId="41CC5348"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Trường Đại học Giao thông Vận tải Hà Nội</w:t>
            </w:r>
          </w:p>
        </w:tc>
        <w:tc>
          <w:tcPr>
            <w:tcW w:w="1134" w:type="dxa"/>
          </w:tcPr>
          <w:p w14:paraId="32CACAD2" w14:textId="48335153" w:rsidR="00D84656" w:rsidRPr="00210DC3" w:rsidRDefault="003261B2" w:rsidP="00D84656">
            <w:pPr>
              <w:spacing w:line="312" w:lineRule="auto"/>
              <w:jc w:val="center"/>
              <w:outlineLvl w:val="0"/>
              <w:rPr>
                <w:color w:val="000000" w:themeColor="text1"/>
                <w:kern w:val="36"/>
                <w:sz w:val="26"/>
                <w:szCs w:val="26"/>
              </w:rPr>
            </w:pPr>
            <w:r>
              <w:rPr>
                <w:color w:val="000000" w:themeColor="text1"/>
                <w:kern w:val="36"/>
                <w:sz w:val="26"/>
                <w:szCs w:val="26"/>
              </w:rPr>
              <w:t>07</w:t>
            </w:r>
          </w:p>
        </w:tc>
        <w:tc>
          <w:tcPr>
            <w:tcW w:w="1134" w:type="dxa"/>
          </w:tcPr>
          <w:p w14:paraId="28D3AA8A" w14:textId="350E0E6E" w:rsidR="00D84656" w:rsidRPr="00210DC3" w:rsidRDefault="003261B2" w:rsidP="00D84656">
            <w:pPr>
              <w:spacing w:line="312" w:lineRule="auto"/>
              <w:jc w:val="center"/>
              <w:outlineLvl w:val="0"/>
              <w:rPr>
                <w:color w:val="000000" w:themeColor="text1"/>
                <w:kern w:val="36"/>
                <w:sz w:val="26"/>
                <w:szCs w:val="26"/>
              </w:rPr>
            </w:pPr>
            <w:r>
              <w:rPr>
                <w:color w:val="000000" w:themeColor="text1"/>
                <w:kern w:val="36"/>
                <w:sz w:val="26"/>
                <w:szCs w:val="26"/>
              </w:rPr>
              <w:t>12</w:t>
            </w:r>
          </w:p>
        </w:tc>
        <w:tc>
          <w:tcPr>
            <w:tcW w:w="992" w:type="dxa"/>
          </w:tcPr>
          <w:p w14:paraId="5B423836" w14:textId="77777777" w:rsidR="00D84656" w:rsidRPr="00210DC3" w:rsidRDefault="00D84656" w:rsidP="00D84656">
            <w:pPr>
              <w:spacing w:line="312" w:lineRule="auto"/>
              <w:jc w:val="center"/>
              <w:outlineLvl w:val="0"/>
              <w:rPr>
                <w:color w:val="000000" w:themeColor="text1"/>
                <w:kern w:val="36"/>
                <w:sz w:val="26"/>
                <w:szCs w:val="26"/>
                <w:lang w:val="vi-VN"/>
              </w:rPr>
            </w:pPr>
          </w:p>
        </w:tc>
        <w:tc>
          <w:tcPr>
            <w:tcW w:w="1985" w:type="dxa"/>
          </w:tcPr>
          <w:p w14:paraId="167365C8" w14:textId="713A92AB" w:rsidR="00D84656" w:rsidRPr="003261B2" w:rsidRDefault="003261B2" w:rsidP="00D84656">
            <w:pPr>
              <w:spacing w:line="312" w:lineRule="auto"/>
              <w:jc w:val="center"/>
              <w:outlineLvl w:val="0"/>
              <w:rPr>
                <w:color w:val="000000" w:themeColor="text1"/>
                <w:kern w:val="36"/>
                <w:sz w:val="26"/>
                <w:szCs w:val="26"/>
              </w:rPr>
            </w:pPr>
            <w:r>
              <w:rPr>
                <w:color w:val="000000" w:themeColor="text1"/>
                <w:kern w:val="36"/>
                <w:sz w:val="26"/>
                <w:szCs w:val="26"/>
              </w:rPr>
              <w:t>Địa chất thủy văn, trượt lở đất, phân tích ổn định mái dốc, bảo vệ mái dốc</w:t>
            </w:r>
          </w:p>
        </w:tc>
      </w:tr>
      <w:tr w:rsidR="00D84656" w:rsidRPr="00210DC3" w14:paraId="05D0046A" w14:textId="77777777" w:rsidTr="00240EDA">
        <w:tc>
          <w:tcPr>
            <w:tcW w:w="583" w:type="dxa"/>
          </w:tcPr>
          <w:p w14:paraId="67C9BE14" w14:textId="65C07E05"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26</w:t>
            </w:r>
          </w:p>
        </w:tc>
        <w:tc>
          <w:tcPr>
            <w:tcW w:w="1783" w:type="dxa"/>
          </w:tcPr>
          <w:p w14:paraId="418DFCC7" w14:textId="43D93C8C" w:rsidR="00D84656" w:rsidRPr="00210DC3" w:rsidRDefault="00D84656" w:rsidP="00240EDA">
            <w:pPr>
              <w:spacing w:line="312" w:lineRule="auto"/>
              <w:outlineLvl w:val="0"/>
              <w:rPr>
                <w:color w:val="000000" w:themeColor="text1"/>
                <w:kern w:val="36"/>
                <w:sz w:val="26"/>
                <w:szCs w:val="26"/>
              </w:rPr>
            </w:pPr>
            <w:r>
              <w:rPr>
                <w:color w:val="000000" w:themeColor="text1"/>
                <w:kern w:val="36"/>
                <w:sz w:val="26"/>
                <w:szCs w:val="26"/>
              </w:rPr>
              <w:t>Nguyễn Châu Lân</w:t>
            </w:r>
          </w:p>
        </w:tc>
        <w:tc>
          <w:tcPr>
            <w:tcW w:w="1062" w:type="dxa"/>
          </w:tcPr>
          <w:p w14:paraId="7F272D44" w14:textId="480BB31E"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PGS.TS</w:t>
            </w:r>
          </w:p>
        </w:tc>
        <w:tc>
          <w:tcPr>
            <w:tcW w:w="1245" w:type="dxa"/>
          </w:tcPr>
          <w:p w14:paraId="1D0074C7" w14:textId="03E3576D"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Trường Đại học Giao thông Vận tải Hà Nội</w:t>
            </w:r>
          </w:p>
        </w:tc>
        <w:tc>
          <w:tcPr>
            <w:tcW w:w="1134" w:type="dxa"/>
          </w:tcPr>
          <w:p w14:paraId="358CBF80" w14:textId="49F2E798" w:rsidR="00D84656" w:rsidRPr="00210DC3" w:rsidRDefault="003261B2" w:rsidP="00D84656">
            <w:pPr>
              <w:spacing w:line="312" w:lineRule="auto"/>
              <w:jc w:val="center"/>
              <w:outlineLvl w:val="0"/>
              <w:rPr>
                <w:color w:val="000000" w:themeColor="text1"/>
                <w:kern w:val="36"/>
                <w:sz w:val="26"/>
                <w:szCs w:val="26"/>
              </w:rPr>
            </w:pPr>
            <w:r>
              <w:rPr>
                <w:color w:val="000000" w:themeColor="text1"/>
                <w:kern w:val="36"/>
                <w:sz w:val="26"/>
                <w:szCs w:val="26"/>
              </w:rPr>
              <w:t>06</w:t>
            </w:r>
          </w:p>
        </w:tc>
        <w:tc>
          <w:tcPr>
            <w:tcW w:w="1134" w:type="dxa"/>
          </w:tcPr>
          <w:p w14:paraId="739B56BB" w14:textId="7C7400C6" w:rsidR="00D84656" w:rsidRPr="00210DC3" w:rsidRDefault="003261B2" w:rsidP="00D84656">
            <w:pPr>
              <w:spacing w:line="312" w:lineRule="auto"/>
              <w:jc w:val="center"/>
              <w:outlineLvl w:val="0"/>
              <w:rPr>
                <w:color w:val="000000" w:themeColor="text1"/>
                <w:kern w:val="36"/>
                <w:sz w:val="26"/>
                <w:szCs w:val="26"/>
              </w:rPr>
            </w:pPr>
            <w:r>
              <w:rPr>
                <w:color w:val="000000" w:themeColor="text1"/>
                <w:kern w:val="36"/>
                <w:sz w:val="26"/>
                <w:szCs w:val="26"/>
              </w:rPr>
              <w:t>09</w:t>
            </w:r>
          </w:p>
        </w:tc>
        <w:tc>
          <w:tcPr>
            <w:tcW w:w="992" w:type="dxa"/>
          </w:tcPr>
          <w:p w14:paraId="295B3DD8" w14:textId="77777777" w:rsidR="00D84656" w:rsidRPr="00210DC3" w:rsidRDefault="00D84656" w:rsidP="00D84656">
            <w:pPr>
              <w:spacing w:line="312" w:lineRule="auto"/>
              <w:jc w:val="center"/>
              <w:outlineLvl w:val="0"/>
              <w:rPr>
                <w:color w:val="000000" w:themeColor="text1"/>
                <w:kern w:val="36"/>
                <w:sz w:val="26"/>
                <w:szCs w:val="26"/>
                <w:lang w:val="vi-VN"/>
              </w:rPr>
            </w:pPr>
          </w:p>
        </w:tc>
        <w:tc>
          <w:tcPr>
            <w:tcW w:w="1985" w:type="dxa"/>
          </w:tcPr>
          <w:p w14:paraId="2C604F54" w14:textId="5ED0E8D7" w:rsidR="00D84656" w:rsidRPr="003261B2" w:rsidRDefault="003261B2" w:rsidP="00D84656">
            <w:pPr>
              <w:spacing w:line="312" w:lineRule="auto"/>
              <w:jc w:val="center"/>
              <w:outlineLvl w:val="0"/>
              <w:rPr>
                <w:color w:val="000000" w:themeColor="text1"/>
                <w:kern w:val="36"/>
                <w:sz w:val="26"/>
                <w:szCs w:val="26"/>
              </w:rPr>
            </w:pPr>
            <w:r>
              <w:rPr>
                <w:color w:val="000000" w:themeColor="text1"/>
                <w:kern w:val="36"/>
                <w:sz w:val="26"/>
                <w:szCs w:val="26"/>
              </w:rPr>
              <w:t>Công trình hầm, công trình ngầm</w:t>
            </w:r>
          </w:p>
        </w:tc>
      </w:tr>
      <w:tr w:rsidR="00D84656" w:rsidRPr="00210DC3" w14:paraId="081458E9" w14:textId="77777777" w:rsidTr="00240EDA">
        <w:tc>
          <w:tcPr>
            <w:tcW w:w="583" w:type="dxa"/>
          </w:tcPr>
          <w:p w14:paraId="50F3D1FB" w14:textId="1449B7D7"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27</w:t>
            </w:r>
          </w:p>
        </w:tc>
        <w:tc>
          <w:tcPr>
            <w:tcW w:w="1783" w:type="dxa"/>
          </w:tcPr>
          <w:p w14:paraId="34CB5DF4" w14:textId="08E23082" w:rsidR="00D84656" w:rsidRPr="00210DC3" w:rsidRDefault="00D84656" w:rsidP="00240EDA">
            <w:pPr>
              <w:spacing w:line="312" w:lineRule="auto"/>
              <w:outlineLvl w:val="0"/>
              <w:rPr>
                <w:color w:val="000000" w:themeColor="text1"/>
                <w:kern w:val="36"/>
                <w:sz w:val="26"/>
                <w:szCs w:val="26"/>
              </w:rPr>
            </w:pPr>
            <w:r>
              <w:rPr>
                <w:color w:val="000000" w:themeColor="text1"/>
                <w:kern w:val="36"/>
                <w:sz w:val="26"/>
                <w:szCs w:val="26"/>
              </w:rPr>
              <w:t>Nguyễn Bảo Việt</w:t>
            </w:r>
          </w:p>
        </w:tc>
        <w:tc>
          <w:tcPr>
            <w:tcW w:w="1062" w:type="dxa"/>
          </w:tcPr>
          <w:p w14:paraId="78E03653" w14:textId="01D4E5E9"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PGS.TS</w:t>
            </w:r>
          </w:p>
        </w:tc>
        <w:tc>
          <w:tcPr>
            <w:tcW w:w="1245" w:type="dxa"/>
          </w:tcPr>
          <w:p w14:paraId="4C910271" w14:textId="007C8040"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Trường Đại học Xây dựng Hà Nội</w:t>
            </w:r>
          </w:p>
        </w:tc>
        <w:tc>
          <w:tcPr>
            <w:tcW w:w="1134" w:type="dxa"/>
          </w:tcPr>
          <w:p w14:paraId="72177F4A" w14:textId="2C001126" w:rsidR="00D84656" w:rsidRPr="00210DC3" w:rsidRDefault="003261B2" w:rsidP="00D84656">
            <w:pPr>
              <w:spacing w:line="312" w:lineRule="auto"/>
              <w:jc w:val="center"/>
              <w:outlineLvl w:val="0"/>
              <w:rPr>
                <w:color w:val="000000" w:themeColor="text1"/>
                <w:kern w:val="36"/>
                <w:sz w:val="26"/>
                <w:szCs w:val="26"/>
              </w:rPr>
            </w:pPr>
            <w:r>
              <w:rPr>
                <w:color w:val="000000" w:themeColor="text1"/>
                <w:kern w:val="36"/>
                <w:sz w:val="26"/>
                <w:szCs w:val="26"/>
              </w:rPr>
              <w:t>02</w:t>
            </w:r>
          </w:p>
        </w:tc>
        <w:tc>
          <w:tcPr>
            <w:tcW w:w="1134" w:type="dxa"/>
          </w:tcPr>
          <w:p w14:paraId="0A7B3CB6" w14:textId="77C85300" w:rsidR="00D84656" w:rsidRPr="00210DC3" w:rsidRDefault="003261B2" w:rsidP="00D84656">
            <w:pPr>
              <w:spacing w:line="312" w:lineRule="auto"/>
              <w:jc w:val="center"/>
              <w:outlineLvl w:val="0"/>
              <w:rPr>
                <w:color w:val="000000" w:themeColor="text1"/>
                <w:kern w:val="36"/>
                <w:sz w:val="26"/>
                <w:szCs w:val="26"/>
              </w:rPr>
            </w:pPr>
            <w:r>
              <w:rPr>
                <w:color w:val="000000" w:themeColor="text1"/>
                <w:kern w:val="36"/>
                <w:sz w:val="26"/>
                <w:szCs w:val="26"/>
              </w:rPr>
              <w:t>04</w:t>
            </w:r>
          </w:p>
        </w:tc>
        <w:tc>
          <w:tcPr>
            <w:tcW w:w="992" w:type="dxa"/>
          </w:tcPr>
          <w:p w14:paraId="34D4CB4A" w14:textId="77777777" w:rsidR="00D84656" w:rsidRPr="00210DC3" w:rsidRDefault="00D84656" w:rsidP="00D84656">
            <w:pPr>
              <w:spacing w:line="312" w:lineRule="auto"/>
              <w:jc w:val="center"/>
              <w:outlineLvl w:val="0"/>
              <w:rPr>
                <w:color w:val="000000" w:themeColor="text1"/>
                <w:kern w:val="36"/>
                <w:sz w:val="26"/>
                <w:szCs w:val="26"/>
                <w:lang w:val="vi-VN"/>
              </w:rPr>
            </w:pPr>
          </w:p>
        </w:tc>
        <w:tc>
          <w:tcPr>
            <w:tcW w:w="1985" w:type="dxa"/>
          </w:tcPr>
          <w:p w14:paraId="6287A00F" w14:textId="2D0232F5" w:rsidR="00D84656" w:rsidRPr="003261B2" w:rsidRDefault="003261B2" w:rsidP="00D84656">
            <w:pPr>
              <w:spacing w:line="312" w:lineRule="auto"/>
              <w:jc w:val="center"/>
              <w:outlineLvl w:val="0"/>
              <w:rPr>
                <w:color w:val="000000" w:themeColor="text1"/>
                <w:kern w:val="36"/>
                <w:sz w:val="26"/>
                <w:szCs w:val="26"/>
              </w:rPr>
            </w:pPr>
            <w:r>
              <w:rPr>
                <w:color w:val="000000" w:themeColor="text1"/>
                <w:kern w:val="36"/>
                <w:sz w:val="26"/>
                <w:szCs w:val="26"/>
              </w:rPr>
              <w:t>Mô hình vật lý địa kỹ thuật, Gia cố xử lý nền</w:t>
            </w:r>
          </w:p>
        </w:tc>
      </w:tr>
      <w:tr w:rsidR="00D84656" w:rsidRPr="00210DC3" w14:paraId="324A07CC" w14:textId="77777777" w:rsidTr="00240EDA">
        <w:tc>
          <w:tcPr>
            <w:tcW w:w="583" w:type="dxa"/>
          </w:tcPr>
          <w:p w14:paraId="560501DD" w14:textId="6563E3A3"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28</w:t>
            </w:r>
          </w:p>
        </w:tc>
        <w:tc>
          <w:tcPr>
            <w:tcW w:w="1783" w:type="dxa"/>
          </w:tcPr>
          <w:p w14:paraId="19254C96" w14:textId="2628642E" w:rsidR="00D84656" w:rsidRPr="00210DC3" w:rsidRDefault="00D84656" w:rsidP="00240EDA">
            <w:pPr>
              <w:spacing w:line="312" w:lineRule="auto"/>
              <w:outlineLvl w:val="0"/>
              <w:rPr>
                <w:color w:val="000000" w:themeColor="text1"/>
                <w:kern w:val="36"/>
                <w:sz w:val="26"/>
                <w:szCs w:val="26"/>
              </w:rPr>
            </w:pPr>
            <w:r>
              <w:rPr>
                <w:color w:val="000000" w:themeColor="text1"/>
                <w:kern w:val="36"/>
                <w:sz w:val="26"/>
                <w:szCs w:val="26"/>
              </w:rPr>
              <w:t>Phạm Việt Anh</w:t>
            </w:r>
          </w:p>
        </w:tc>
        <w:tc>
          <w:tcPr>
            <w:tcW w:w="1062" w:type="dxa"/>
          </w:tcPr>
          <w:p w14:paraId="46F7CD0A" w14:textId="42A5018D"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TS</w:t>
            </w:r>
          </w:p>
        </w:tc>
        <w:tc>
          <w:tcPr>
            <w:tcW w:w="1245" w:type="dxa"/>
          </w:tcPr>
          <w:p w14:paraId="2B81DB77" w14:textId="652538CB"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Trường Đại học Xây dựng Hà Nội</w:t>
            </w:r>
          </w:p>
        </w:tc>
        <w:tc>
          <w:tcPr>
            <w:tcW w:w="1134" w:type="dxa"/>
          </w:tcPr>
          <w:p w14:paraId="2FCD2E1C" w14:textId="3A0D76D8" w:rsidR="00D84656" w:rsidRPr="00210DC3" w:rsidRDefault="003261B2" w:rsidP="00D84656">
            <w:pPr>
              <w:spacing w:line="312" w:lineRule="auto"/>
              <w:jc w:val="center"/>
              <w:outlineLvl w:val="0"/>
              <w:rPr>
                <w:color w:val="000000" w:themeColor="text1"/>
                <w:kern w:val="36"/>
                <w:sz w:val="26"/>
                <w:szCs w:val="26"/>
              </w:rPr>
            </w:pPr>
            <w:r>
              <w:rPr>
                <w:color w:val="000000" w:themeColor="text1"/>
                <w:kern w:val="36"/>
                <w:sz w:val="26"/>
                <w:szCs w:val="26"/>
              </w:rPr>
              <w:t>01</w:t>
            </w:r>
          </w:p>
        </w:tc>
        <w:tc>
          <w:tcPr>
            <w:tcW w:w="1134" w:type="dxa"/>
          </w:tcPr>
          <w:p w14:paraId="6D6EC5C1" w14:textId="3F0FCBAC" w:rsidR="00D84656" w:rsidRPr="00210DC3" w:rsidRDefault="003261B2" w:rsidP="00D84656">
            <w:pPr>
              <w:spacing w:line="312" w:lineRule="auto"/>
              <w:jc w:val="center"/>
              <w:outlineLvl w:val="0"/>
              <w:rPr>
                <w:color w:val="000000" w:themeColor="text1"/>
                <w:kern w:val="36"/>
                <w:sz w:val="26"/>
                <w:szCs w:val="26"/>
              </w:rPr>
            </w:pPr>
            <w:r>
              <w:rPr>
                <w:color w:val="000000" w:themeColor="text1"/>
                <w:kern w:val="36"/>
                <w:sz w:val="26"/>
                <w:szCs w:val="26"/>
              </w:rPr>
              <w:t>04</w:t>
            </w:r>
          </w:p>
        </w:tc>
        <w:tc>
          <w:tcPr>
            <w:tcW w:w="992" w:type="dxa"/>
          </w:tcPr>
          <w:p w14:paraId="4DA5784B" w14:textId="77777777" w:rsidR="00D84656" w:rsidRPr="00210DC3" w:rsidRDefault="00D84656" w:rsidP="00D84656">
            <w:pPr>
              <w:spacing w:line="312" w:lineRule="auto"/>
              <w:jc w:val="center"/>
              <w:outlineLvl w:val="0"/>
              <w:rPr>
                <w:color w:val="000000" w:themeColor="text1"/>
                <w:kern w:val="36"/>
                <w:sz w:val="26"/>
                <w:szCs w:val="26"/>
                <w:lang w:val="vi-VN"/>
              </w:rPr>
            </w:pPr>
          </w:p>
        </w:tc>
        <w:tc>
          <w:tcPr>
            <w:tcW w:w="1985" w:type="dxa"/>
          </w:tcPr>
          <w:p w14:paraId="6004C6C3" w14:textId="5C8AC9B9" w:rsidR="00D84656" w:rsidRPr="003261B2" w:rsidRDefault="003261B2" w:rsidP="00D84656">
            <w:pPr>
              <w:spacing w:line="312" w:lineRule="auto"/>
              <w:jc w:val="center"/>
              <w:outlineLvl w:val="0"/>
              <w:rPr>
                <w:color w:val="000000" w:themeColor="text1"/>
                <w:kern w:val="36"/>
                <w:sz w:val="26"/>
                <w:szCs w:val="26"/>
              </w:rPr>
            </w:pPr>
            <w:r>
              <w:rPr>
                <w:color w:val="000000" w:themeColor="text1"/>
                <w:kern w:val="36"/>
                <w:sz w:val="26"/>
                <w:szCs w:val="26"/>
              </w:rPr>
              <w:t>Hố đào sâu, gia cố xử lý nền</w:t>
            </w:r>
          </w:p>
        </w:tc>
      </w:tr>
      <w:tr w:rsidR="00D84656" w:rsidRPr="00210DC3" w14:paraId="4332DACD" w14:textId="77777777" w:rsidTr="00240EDA">
        <w:tc>
          <w:tcPr>
            <w:tcW w:w="583" w:type="dxa"/>
          </w:tcPr>
          <w:p w14:paraId="5D19F898" w14:textId="16D1E551"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29</w:t>
            </w:r>
          </w:p>
        </w:tc>
        <w:tc>
          <w:tcPr>
            <w:tcW w:w="1783" w:type="dxa"/>
          </w:tcPr>
          <w:p w14:paraId="4862D71B" w14:textId="246D72EA" w:rsidR="00D84656" w:rsidRPr="00210DC3" w:rsidRDefault="00D84656" w:rsidP="00240EDA">
            <w:pPr>
              <w:spacing w:line="312" w:lineRule="auto"/>
              <w:outlineLvl w:val="0"/>
              <w:rPr>
                <w:color w:val="000000" w:themeColor="text1"/>
                <w:kern w:val="36"/>
                <w:sz w:val="26"/>
                <w:szCs w:val="26"/>
              </w:rPr>
            </w:pPr>
            <w:r>
              <w:rPr>
                <w:color w:val="000000" w:themeColor="text1"/>
                <w:kern w:val="36"/>
                <w:sz w:val="26"/>
                <w:szCs w:val="26"/>
              </w:rPr>
              <w:t>Vương Văn Thành</w:t>
            </w:r>
          </w:p>
        </w:tc>
        <w:tc>
          <w:tcPr>
            <w:tcW w:w="1062" w:type="dxa"/>
          </w:tcPr>
          <w:p w14:paraId="12E2F244" w14:textId="7538CAA9"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PGS.TS</w:t>
            </w:r>
          </w:p>
        </w:tc>
        <w:tc>
          <w:tcPr>
            <w:tcW w:w="1245" w:type="dxa"/>
          </w:tcPr>
          <w:p w14:paraId="2774CACF" w14:textId="513BAD32"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Trường Đại học Kiến Trúc Hà Nội</w:t>
            </w:r>
          </w:p>
        </w:tc>
        <w:tc>
          <w:tcPr>
            <w:tcW w:w="1134" w:type="dxa"/>
          </w:tcPr>
          <w:p w14:paraId="46953234" w14:textId="5C056E62" w:rsidR="00D84656" w:rsidRPr="00210DC3" w:rsidRDefault="003261B2" w:rsidP="00D84656">
            <w:pPr>
              <w:spacing w:line="312" w:lineRule="auto"/>
              <w:jc w:val="center"/>
              <w:outlineLvl w:val="0"/>
              <w:rPr>
                <w:color w:val="000000" w:themeColor="text1"/>
                <w:kern w:val="36"/>
                <w:sz w:val="26"/>
                <w:szCs w:val="26"/>
              </w:rPr>
            </w:pPr>
            <w:r>
              <w:rPr>
                <w:color w:val="000000" w:themeColor="text1"/>
                <w:kern w:val="36"/>
                <w:sz w:val="26"/>
                <w:szCs w:val="26"/>
              </w:rPr>
              <w:t>0</w:t>
            </w:r>
          </w:p>
        </w:tc>
        <w:tc>
          <w:tcPr>
            <w:tcW w:w="1134" w:type="dxa"/>
          </w:tcPr>
          <w:p w14:paraId="64B3C7E9" w14:textId="60A2D010" w:rsidR="00D84656" w:rsidRPr="00210DC3" w:rsidRDefault="003261B2" w:rsidP="00D84656">
            <w:pPr>
              <w:spacing w:line="312" w:lineRule="auto"/>
              <w:jc w:val="center"/>
              <w:outlineLvl w:val="0"/>
              <w:rPr>
                <w:color w:val="000000" w:themeColor="text1"/>
                <w:kern w:val="36"/>
                <w:sz w:val="26"/>
                <w:szCs w:val="26"/>
              </w:rPr>
            </w:pPr>
            <w:r>
              <w:rPr>
                <w:color w:val="000000" w:themeColor="text1"/>
                <w:kern w:val="36"/>
                <w:sz w:val="26"/>
                <w:szCs w:val="26"/>
              </w:rPr>
              <w:t>04</w:t>
            </w:r>
          </w:p>
        </w:tc>
        <w:tc>
          <w:tcPr>
            <w:tcW w:w="992" w:type="dxa"/>
          </w:tcPr>
          <w:p w14:paraId="6009195F" w14:textId="77777777" w:rsidR="00D84656" w:rsidRPr="00210DC3" w:rsidRDefault="00D84656" w:rsidP="00D84656">
            <w:pPr>
              <w:spacing w:line="312" w:lineRule="auto"/>
              <w:jc w:val="center"/>
              <w:outlineLvl w:val="0"/>
              <w:rPr>
                <w:color w:val="000000" w:themeColor="text1"/>
                <w:kern w:val="36"/>
                <w:sz w:val="26"/>
                <w:szCs w:val="26"/>
                <w:lang w:val="vi-VN"/>
              </w:rPr>
            </w:pPr>
          </w:p>
        </w:tc>
        <w:tc>
          <w:tcPr>
            <w:tcW w:w="1985" w:type="dxa"/>
          </w:tcPr>
          <w:p w14:paraId="581F48A6" w14:textId="4D458573" w:rsidR="00D84656" w:rsidRPr="003261B2" w:rsidRDefault="003261B2" w:rsidP="00D84656">
            <w:pPr>
              <w:spacing w:line="312" w:lineRule="auto"/>
              <w:jc w:val="center"/>
              <w:outlineLvl w:val="0"/>
              <w:rPr>
                <w:color w:val="000000" w:themeColor="text1"/>
                <w:kern w:val="36"/>
                <w:sz w:val="26"/>
                <w:szCs w:val="26"/>
              </w:rPr>
            </w:pPr>
            <w:r>
              <w:rPr>
                <w:color w:val="000000" w:themeColor="text1"/>
                <w:kern w:val="36"/>
                <w:sz w:val="26"/>
                <w:szCs w:val="26"/>
              </w:rPr>
              <w:t>Công trình ngầm, Công trình hầm</w:t>
            </w:r>
          </w:p>
        </w:tc>
      </w:tr>
      <w:tr w:rsidR="00D84656" w:rsidRPr="00210DC3" w14:paraId="587DAA82" w14:textId="77777777" w:rsidTr="00240EDA">
        <w:tc>
          <w:tcPr>
            <w:tcW w:w="583" w:type="dxa"/>
          </w:tcPr>
          <w:p w14:paraId="5F68DF17" w14:textId="5E7CAE67"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30</w:t>
            </w:r>
          </w:p>
        </w:tc>
        <w:tc>
          <w:tcPr>
            <w:tcW w:w="1783" w:type="dxa"/>
          </w:tcPr>
          <w:p w14:paraId="55435124" w14:textId="495772E2" w:rsidR="00D84656" w:rsidRPr="00210DC3" w:rsidRDefault="00D84656" w:rsidP="00240EDA">
            <w:pPr>
              <w:spacing w:line="312" w:lineRule="auto"/>
              <w:outlineLvl w:val="0"/>
              <w:rPr>
                <w:color w:val="000000" w:themeColor="text1"/>
                <w:kern w:val="36"/>
                <w:sz w:val="26"/>
                <w:szCs w:val="26"/>
              </w:rPr>
            </w:pPr>
            <w:r>
              <w:rPr>
                <w:color w:val="000000" w:themeColor="text1"/>
                <w:kern w:val="36"/>
                <w:sz w:val="26"/>
                <w:szCs w:val="26"/>
              </w:rPr>
              <w:t>Nguyễn Văn Hoàng</w:t>
            </w:r>
          </w:p>
        </w:tc>
        <w:tc>
          <w:tcPr>
            <w:tcW w:w="1062" w:type="dxa"/>
          </w:tcPr>
          <w:p w14:paraId="128CBF7A" w14:textId="3EE84A25"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 xml:space="preserve">PGS.TS </w:t>
            </w:r>
          </w:p>
        </w:tc>
        <w:tc>
          <w:tcPr>
            <w:tcW w:w="1245" w:type="dxa"/>
          </w:tcPr>
          <w:p w14:paraId="3C9A664A" w14:textId="3FAB0A08" w:rsidR="00D84656" w:rsidRPr="00210DC3"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 xml:space="preserve">Viện Địa chất, Viện HLKH </w:t>
            </w:r>
            <w:r>
              <w:rPr>
                <w:color w:val="000000" w:themeColor="text1"/>
                <w:kern w:val="36"/>
                <w:sz w:val="26"/>
                <w:szCs w:val="26"/>
              </w:rPr>
              <w:lastRenderedPageBreak/>
              <w:t>và CN Việt Nam</w:t>
            </w:r>
          </w:p>
        </w:tc>
        <w:tc>
          <w:tcPr>
            <w:tcW w:w="1134" w:type="dxa"/>
          </w:tcPr>
          <w:p w14:paraId="0A52FCDA" w14:textId="7A3A9FA0" w:rsidR="00D84656" w:rsidRPr="00210DC3" w:rsidRDefault="003261B2" w:rsidP="00D84656">
            <w:pPr>
              <w:spacing w:line="312" w:lineRule="auto"/>
              <w:jc w:val="center"/>
              <w:outlineLvl w:val="0"/>
              <w:rPr>
                <w:color w:val="000000" w:themeColor="text1"/>
                <w:kern w:val="36"/>
                <w:sz w:val="26"/>
                <w:szCs w:val="26"/>
              </w:rPr>
            </w:pPr>
            <w:r>
              <w:rPr>
                <w:color w:val="000000" w:themeColor="text1"/>
                <w:kern w:val="36"/>
                <w:sz w:val="26"/>
                <w:szCs w:val="26"/>
              </w:rPr>
              <w:lastRenderedPageBreak/>
              <w:t>05</w:t>
            </w:r>
          </w:p>
        </w:tc>
        <w:tc>
          <w:tcPr>
            <w:tcW w:w="1134" w:type="dxa"/>
          </w:tcPr>
          <w:p w14:paraId="2CBAF41D" w14:textId="5336A679" w:rsidR="00D84656" w:rsidRPr="00210DC3" w:rsidRDefault="003261B2" w:rsidP="00D84656">
            <w:pPr>
              <w:spacing w:line="312" w:lineRule="auto"/>
              <w:jc w:val="center"/>
              <w:outlineLvl w:val="0"/>
              <w:rPr>
                <w:color w:val="000000" w:themeColor="text1"/>
                <w:kern w:val="36"/>
                <w:sz w:val="26"/>
                <w:szCs w:val="26"/>
              </w:rPr>
            </w:pPr>
            <w:r>
              <w:rPr>
                <w:color w:val="000000" w:themeColor="text1"/>
                <w:kern w:val="36"/>
                <w:sz w:val="26"/>
                <w:szCs w:val="26"/>
              </w:rPr>
              <w:t>07</w:t>
            </w:r>
          </w:p>
        </w:tc>
        <w:tc>
          <w:tcPr>
            <w:tcW w:w="992" w:type="dxa"/>
          </w:tcPr>
          <w:p w14:paraId="1B33C9DD" w14:textId="77777777" w:rsidR="00D84656" w:rsidRPr="00210DC3" w:rsidRDefault="00D84656" w:rsidP="00D84656">
            <w:pPr>
              <w:spacing w:line="312" w:lineRule="auto"/>
              <w:jc w:val="center"/>
              <w:outlineLvl w:val="0"/>
              <w:rPr>
                <w:color w:val="000000" w:themeColor="text1"/>
                <w:kern w:val="36"/>
                <w:sz w:val="26"/>
                <w:szCs w:val="26"/>
                <w:lang w:val="vi-VN"/>
              </w:rPr>
            </w:pPr>
          </w:p>
        </w:tc>
        <w:tc>
          <w:tcPr>
            <w:tcW w:w="1985" w:type="dxa"/>
          </w:tcPr>
          <w:p w14:paraId="2CD3E825" w14:textId="4B60CD19" w:rsidR="00D84656" w:rsidRPr="00D84656" w:rsidRDefault="00D84656" w:rsidP="00D84656">
            <w:pPr>
              <w:spacing w:line="312" w:lineRule="auto"/>
              <w:jc w:val="center"/>
              <w:outlineLvl w:val="0"/>
              <w:rPr>
                <w:color w:val="000000" w:themeColor="text1"/>
                <w:kern w:val="36"/>
                <w:sz w:val="26"/>
                <w:szCs w:val="26"/>
              </w:rPr>
            </w:pPr>
            <w:r>
              <w:rPr>
                <w:color w:val="000000" w:themeColor="text1"/>
                <w:kern w:val="36"/>
                <w:sz w:val="26"/>
                <w:szCs w:val="26"/>
              </w:rPr>
              <w:t>Địa chất Thủy văn, Mô hình số trong Địa kỹ thuật</w:t>
            </w:r>
          </w:p>
        </w:tc>
      </w:tr>
      <w:tr w:rsidR="00D84656" w:rsidRPr="00210DC3" w14:paraId="679AFF33" w14:textId="77777777" w:rsidTr="00240EDA">
        <w:tc>
          <w:tcPr>
            <w:tcW w:w="583" w:type="dxa"/>
          </w:tcPr>
          <w:p w14:paraId="0BD9F379" w14:textId="77777777" w:rsidR="00D84656" w:rsidRPr="00210DC3" w:rsidRDefault="00D84656" w:rsidP="00D84656">
            <w:pPr>
              <w:spacing w:line="312" w:lineRule="auto"/>
              <w:jc w:val="center"/>
              <w:outlineLvl w:val="0"/>
              <w:rPr>
                <w:color w:val="000000" w:themeColor="text1"/>
                <w:kern w:val="36"/>
                <w:sz w:val="26"/>
                <w:szCs w:val="26"/>
              </w:rPr>
            </w:pPr>
          </w:p>
        </w:tc>
        <w:tc>
          <w:tcPr>
            <w:tcW w:w="1783" w:type="dxa"/>
          </w:tcPr>
          <w:p w14:paraId="435E15EA" w14:textId="77777777" w:rsidR="00D84656" w:rsidRPr="00210DC3" w:rsidRDefault="00D84656" w:rsidP="00D84656">
            <w:pPr>
              <w:spacing w:line="312" w:lineRule="auto"/>
              <w:jc w:val="center"/>
              <w:outlineLvl w:val="0"/>
              <w:rPr>
                <w:color w:val="000000" w:themeColor="text1"/>
                <w:kern w:val="36"/>
                <w:sz w:val="26"/>
                <w:szCs w:val="26"/>
              </w:rPr>
            </w:pPr>
          </w:p>
        </w:tc>
        <w:tc>
          <w:tcPr>
            <w:tcW w:w="1062" w:type="dxa"/>
          </w:tcPr>
          <w:p w14:paraId="0B7B8B40" w14:textId="77777777" w:rsidR="00D84656" w:rsidRPr="00210DC3" w:rsidRDefault="00D84656" w:rsidP="00D84656">
            <w:pPr>
              <w:spacing w:line="312" w:lineRule="auto"/>
              <w:jc w:val="center"/>
              <w:outlineLvl w:val="0"/>
              <w:rPr>
                <w:color w:val="000000" w:themeColor="text1"/>
                <w:kern w:val="36"/>
                <w:sz w:val="26"/>
                <w:szCs w:val="26"/>
              </w:rPr>
            </w:pPr>
          </w:p>
        </w:tc>
        <w:tc>
          <w:tcPr>
            <w:tcW w:w="1245" w:type="dxa"/>
          </w:tcPr>
          <w:p w14:paraId="1D99D68A" w14:textId="77777777" w:rsidR="00D84656" w:rsidRPr="00210DC3" w:rsidRDefault="00D84656" w:rsidP="00D84656">
            <w:pPr>
              <w:spacing w:line="312" w:lineRule="auto"/>
              <w:jc w:val="center"/>
              <w:outlineLvl w:val="0"/>
              <w:rPr>
                <w:color w:val="000000" w:themeColor="text1"/>
                <w:kern w:val="36"/>
                <w:sz w:val="26"/>
                <w:szCs w:val="26"/>
              </w:rPr>
            </w:pPr>
          </w:p>
        </w:tc>
        <w:tc>
          <w:tcPr>
            <w:tcW w:w="1134" w:type="dxa"/>
          </w:tcPr>
          <w:p w14:paraId="31C84021" w14:textId="77777777" w:rsidR="00D84656" w:rsidRPr="00210DC3" w:rsidRDefault="00D84656" w:rsidP="00D84656">
            <w:pPr>
              <w:spacing w:line="312" w:lineRule="auto"/>
              <w:jc w:val="center"/>
              <w:outlineLvl w:val="0"/>
              <w:rPr>
                <w:color w:val="000000" w:themeColor="text1"/>
                <w:kern w:val="36"/>
                <w:sz w:val="26"/>
                <w:szCs w:val="26"/>
              </w:rPr>
            </w:pPr>
          </w:p>
        </w:tc>
        <w:tc>
          <w:tcPr>
            <w:tcW w:w="1134" w:type="dxa"/>
          </w:tcPr>
          <w:p w14:paraId="6A50FD37" w14:textId="77777777" w:rsidR="00D84656" w:rsidRPr="00210DC3" w:rsidRDefault="00D84656" w:rsidP="00D84656">
            <w:pPr>
              <w:spacing w:line="312" w:lineRule="auto"/>
              <w:jc w:val="center"/>
              <w:outlineLvl w:val="0"/>
              <w:rPr>
                <w:color w:val="000000" w:themeColor="text1"/>
                <w:kern w:val="36"/>
                <w:sz w:val="26"/>
                <w:szCs w:val="26"/>
              </w:rPr>
            </w:pPr>
          </w:p>
        </w:tc>
        <w:tc>
          <w:tcPr>
            <w:tcW w:w="992" w:type="dxa"/>
          </w:tcPr>
          <w:p w14:paraId="400F0EE8" w14:textId="77777777" w:rsidR="00D84656" w:rsidRPr="00210DC3" w:rsidRDefault="00D84656" w:rsidP="00D84656">
            <w:pPr>
              <w:spacing w:line="312" w:lineRule="auto"/>
              <w:jc w:val="center"/>
              <w:outlineLvl w:val="0"/>
              <w:rPr>
                <w:color w:val="000000" w:themeColor="text1"/>
                <w:kern w:val="36"/>
                <w:sz w:val="26"/>
                <w:szCs w:val="26"/>
                <w:lang w:val="vi-VN"/>
              </w:rPr>
            </w:pPr>
          </w:p>
        </w:tc>
        <w:tc>
          <w:tcPr>
            <w:tcW w:w="1985" w:type="dxa"/>
          </w:tcPr>
          <w:p w14:paraId="1CBBB1A6" w14:textId="77777777" w:rsidR="00D84656" w:rsidRPr="00210DC3" w:rsidRDefault="00D84656" w:rsidP="00D84656">
            <w:pPr>
              <w:spacing w:line="312" w:lineRule="auto"/>
              <w:jc w:val="center"/>
              <w:outlineLvl w:val="0"/>
              <w:rPr>
                <w:color w:val="000000" w:themeColor="text1"/>
                <w:kern w:val="36"/>
                <w:sz w:val="26"/>
                <w:szCs w:val="26"/>
                <w:lang w:val="vi-VN"/>
              </w:rPr>
            </w:pPr>
          </w:p>
        </w:tc>
      </w:tr>
      <w:tr w:rsidR="00D84656" w:rsidRPr="00210DC3" w14:paraId="0C4DBFC5" w14:textId="77777777" w:rsidTr="00240EDA">
        <w:tc>
          <w:tcPr>
            <w:tcW w:w="583" w:type="dxa"/>
          </w:tcPr>
          <w:p w14:paraId="18460125" w14:textId="77777777" w:rsidR="00D84656" w:rsidRPr="00210DC3" w:rsidRDefault="00D84656" w:rsidP="00D84656">
            <w:pPr>
              <w:spacing w:line="312" w:lineRule="auto"/>
              <w:jc w:val="center"/>
              <w:outlineLvl w:val="0"/>
              <w:rPr>
                <w:color w:val="000000" w:themeColor="text1"/>
                <w:kern w:val="36"/>
                <w:sz w:val="26"/>
                <w:szCs w:val="26"/>
              </w:rPr>
            </w:pPr>
          </w:p>
        </w:tc>
        <w:tc>
          <w:tcPr>
            <w:tcW w:w="1783" w:type="dxa"/>
          </w:tcPr>
          <w:p w14:paraId="50A6A97A" w14:textId="77777777" w:rsidR="00D84656" w:rsidRPr="00210DC3" w:rsidRDefault="00D84656" w:rsidP="00D84656">
            <w:pPr>
              <w:spacing w:line="312" w:lineRule="auto"/>
              <w:jc w:val="center"/>
              <w:outlineLvl w:val="0"/>
              <w:rPr>
                <w:color w:val="000000" w:themeColor="text1"/>
                <w:kern w:val="36"/>
                <w:sz w:val="26"/>
                <w:szCs w:val="26"/>
              </w:rPr>
            </w:pPr>
          </w:p>
        </w:tc>
        <w:tc>
          <w:tcPr>
            <w:tcW w:w="1062" w:type="dxa"/>
          </w:tcPr>
          <w:p w14:paraId="24C0A0A3" w14:textId="77777777" w:rsidR="00D84656" w:rsidRPr="00210DC3" w:rsidRDefault="00D84656" w:rsidP="00D84656">
            <w:pPr>
              <w:spacing w:line="312" w:lineRule="auto"/>
              <w:jc w:val="center"/>
              <w:outlineLvl w:val="0"/>
              <w:rPr>
                <w:color w:val="000000" w:themeColor="text1"/>
                <w:kern w:val="36"/>
                <w:sz w:val="26"/>
                <w:szCs w:val="26"/>
              </w:rPr>
            </w:pPr>
          </w:p>
        </w:tc>
        <w:tc>
          <w:tcPr>
            <w:tcW w:w="1245" w:type="dxa"/>
          </w:tcPr>
          <w:p w14:paraId="0CDF5599" w14:textId="77777777" w:rsidR="00D84656" w:rsidRPr="00210DC3" w:rsidRDefault="00D84656" w:rsidP="00D84656">
            <w:pPr>
              <w:spacing w:line="312" w:lineRule="auto"/>
              <w:jc w:val="center"/>
              <w:outlineLvl w:val="0"/>
              <w:rPr>
                <w:color w:val="000000" w:themeColor="text1"/>
                <w:kern w:val="36"/>
                <w:sz w:val="26"/>
                <w:szCs w:val="26"/>
              </w:rPr>
            </w:pPr>
          </w:p>
        </w:tc>
        <w:tc>
          <w:tcPr>
            <w:tcW w:w="1134" w:type="dxa"/>
          </w:tcPr>
          <w:p w14:paraId="6EE393E3" w14:textId="77777777" w:rsidR="00D84656" w:rsidRPr="00210DC3" w:rsidRDefault="00D84656" w:rsidP="00D84656">
            <w:pPr>
              <w:spacing w:line="312" w:lineRule="auto"/>
              <w:jc w:val="center"/>
              <w:outlineLvl w:val="0"/>
              <w:rPr>
                <w:color w:val="000000" w:themeColor="text1"/>
                <w:kern w:val="36"/>
                <w:sz w:val="26"/>
                <w:szCs w:val="26"/>
              </w:rPr>
            </w:pPr>
          </w:p>
        </w:tc>
        <w:tc>
          <w:tcPr>
            <w:tcW w:w="1134" w:type="dxa"/>
          </w:tcPr>
          <w:p w14:paraId="2BAD6C58" w14:textId="77777777" w:rsidR="00D84656" w:rsidRPr="00210DC3" w:rsidRDefault="00D84656" w:rsidP="00D84656">
            <w:pPr>
              <w:spacing w:line="312" w:lineRule="auto"/>
              <w:jc w:val="center"/>
              <w:outlineLvl w:val="0"/>
              <w:rPr>
                <w:color w:val="000000" w:themeColor="text1"/>
                <w:kern w:val="36"/>
                <w:sz w:val="26"/>
                <w:szCs w:val="26"/>
              </w:rPr>
            </w:pPr>
          </w:p>
        </w:tc>
        <w:tc>
          <w:tcPr>
            <w:tcW w:w="992" w:type="dxa"/>
          </w:tcPr>
          <w:p w14:paraId="37222FA1" w14:textId="77777777" w:rsidR="00D84656" w:rsidRPr="00210DC3" w:rsidRDefault="00D84656" w:rsidP="00D84656">
            <w:pPr>
              <w:spacing w:line="312" w:lineRule="auto"/>
              <w:jc w:val="center"/>
              <w:outlineLvl w:val="0"/>
              <w:rPr>
                <w:color w:val="000000" w:themeColor="text1"/>
                <w:kern w:val="36"/>
                <w:sz w:val="26"/>
                <w:szCs w:val="26"/>
                <w:lang w:val="vi-VN"/>
              </w:rPr>
            </w:pPr>
          </w:p>
        </w:tc>
        <w:tc>
          <w:tcPr>
            <w:tcW w:w="1985" w:type="dxa"/>
          </w:tcPr>
          <w:p w14:paraId="358A0E27" w14:textId="77777777" w:rsidR="00D84656" w:rsidRPr="00210DC3" w:rsidRDefault="00D84656" w:rsidP="00D84656">
            <w:pPr>
              <w:spacing w:line="312" w:lineRule="auto"/>
              <w:jc w:val="center"/>
              <w:outlineLvl w:val="0"/>
              <w:rPr>
                <w:color w:val="000000" w:themeColor="text1"/>
                <w:kern w:val="36"/>
                <w:sz w:val="26"/>
                <w:szCs w:val="26"/>
                <w:lang w:val="vi-VN"/>
              </w:rPr>
            </w:pPr>
          </w:p>
        </w:tc>
      </w:tr>
    </w:tbl>
    <w:p w14:paraId="1DC294A0" w14:textId="77777777" w:rsidR="008558C0" w:rsidRDefault="008558C0" w:rsidP="008558C0">
      <w:pPr>
        <w:spacing w:line="312" w:lineRule="auto"/>
        <w:jc w:val="both"/>
        <w:rPr>
          <w:i/>
          <w:iCs/>
          <w:color w:val="000000" w:themeColor="text1"/>
          <w:sz w:val="26"/>
          <w:szCs w:val="26"/>
        </w:rPr>
      </w:pPr>
    </w:p>
    <w:p w14:paraId="4CCC9079" w14:textId="77777777" w:rsidR="005B1964" w:rsidRDefault="008558C0" w:rsidP="008558C0">
      <w:pPr>
        <w:spacing w:line="312" w:lineRule="auto"/>
        <w:jc w:val="right"/>
        <w:rPr>
          <w:i/>
          <w:iCs/>
          <w:color w:val="000000" w:themeColor="text1"/>
          <w:sz w:val="26"/>
          <w:szCs w:val="26"/>
        </w:rPr>
      </w:pPr>
      <w:r>
        <w:rPr>
          <w:i/>
          <w:iCs/>
          <w:color w:val="000000" w:themeColor="text1"/>
          <w:sz w:val="26"/>
          <w:szCs w:val="26"/>
        </w:rPr>
        <w:t>Hà Nội, ngày ….tháng….năm 2022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9"/>
        <w:gridCol w:w="4660"/>
      </w:tblGrid>
      <w:tr w:rsidR="008558C0" w:rsidRPr="008558C0" w14:paraId="300C9F74" w14:textId="77777777" w:rsidTr="008558C0">
        <w:tc>
          <w:tcPr>
            <w:tcW w:w="4659" w:type="dxa"/>
          </w:tcPr>
          <w:p w14:paraId="5ECF3D55" w14:textId="77777777" w:rsidR="008558C0" w:rsidRDefault="008558C0" w:rsidP="008558C0">
            <w:pPr>
              <w:spacing w:line="312" w:lineRule="auto"/>
              <w:jc w:val="center"/>
              <w:rPr>
                <w:b/>
                <w:iCs/>
                <w:color w:val="000000" w:themeColor="text1"/>
                <w:sz w:val="26"/>
                <w:szCs w:val="26"/>
              </w:rPr>
            </w:pPr>
            <w:r>
              <w:rPr>
                <w:b/>
                <w:iCs/>
                <w:color w:val="000000" w:themeColor="text1"/>
                <w:sz w:val="26"/>
                <w:szCs w:val="26"/>
              </w:rPr>
              <w:t xml:space="preserve">TRƯỞNG BỘ MÔN </w:t>
            </w:r>
          </w:p>
          <w:p w14:paraId="4F70DBBE" w14:textId="77777777" w:rsidR="008558C0" w:rsidRPr="008558C0" w:rsidRDefault="008558C0" w:rsidP="008558C0">
            <w:pPr>
              <w:spacing w:line="312" w:lineRule="auto"/>
              <w:jc w:val="center"/>
              <w:rPr>
                <w:b/>
                <w:iCs/>
                <w:color w:val="000000" w:themeColor="text1"/>
                <w:sz w:val="26"/>
                <w:szCs w:val="26"/>
              </w:rPr>
            </w:pPr>
            <w:r>
              <w:rPr>
                <w:b/>
                <w:iCs/>
                <w:color w:val="000000" w:themeColor="text1"/>
                <w:sz w:val="26"/>
                <w:szCs w:val="26"/>
              </w:rPr>
              <w:t>QUẢN LÝ NGÀNH</w:t>
            </w:r>
          </w:p>
        </w:tc>
        <w:tc>
          <w:tcPr>
            <w:tcW w:w="4660" w:type="dxa"/>
          </w:tcPr>
          <w:p w14:paraId="37AAD726" w14:textId="77777777" w:rsidR="008558C0" w:rsidRPr="008558C0" w:rsidRDefault="008558C0" w:rsidP="008558C0">
            <w:pPr>
              <w:spacing w:line="312" w:lineRule="auto"/>
              <w:jc w:val="center"/>
              <w:rPr>
                <w:b/>
                <w:iCs/>
                <w:color w:val="000000" w:themeColor="text1"/>
                <w:sz w:val="26"/>
                <w:szCs w:val="26"/>
              </w:rPr>
            </w:pPr>
            <w:r>
              <w:rPr>
                <w:b/>
                <w:iCs/>
                <w:color w:val="000000" w:themeColor="text1"/>
                <w:sz w:val="26"/>
                <w:szCs w:val="26"/>
              </w:rPr>
              <w:t>TRƯỞNG KHOA</w:t>
            </w:r>
          </w:p>
        </w:tc>
      </w:tr>
    </w:tbl>
    <w:p w14:paraId="6F4DE607" w14:textId="77777777" w:rsidR="008558C0" w:rsidRDefault="008558C0" w:rsidP="008558C0">
      <w:pPr>
        <w:spacing w:line="312" w:lineRule="auto"/>
        <w:jc w:val="both"/>
        <w:rPr>
          <w:i/>
          <w:iCs/>
          <w:color w:val="000000" w:themeColor="text1"/>
          <w:sz w:val="26"/>
          <w:szCs w:val="26"/>
        </w:rPr>
      </w:pPr>
    </w:p>
    <w:sectPr w:rsidR="008558C0" w:rsidSect="00731FFE">
      <w:footerReference w:type="even" r:id="rId8"/>
      <w:footerReference w:type="default" r:id="rId9"/>
      <w:pgSz w:w="12240" w:h="15840"/>
      <w:pgMar w:top="1008" w:right="1183" w:bottom="1008"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E57A2E" w14:textId="77777777" w:rsidR="00CC1212" w:rsidRDefault="00CC1212">
      <w:r>
        <w:separator/>
      </w:r>
    </w:p>
  </w:endnote>
  <w:endnote w:type="continuationSeparator" w:id="0">
    <w:p w14:paraId="7A1CEA43" w14:textId="77777777" w:rsidR="00CC1212" w:rsidRDefault="00CC1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DE"/>
    <w:family w:val="roman"/>
    <w:notTrueType/>
    <w:pitch w:val="variable"/>
    <w:sig w:usb0="01000001" w:usb1="00000000" w:usb2="00000000" w:usb3="00000000" w:csb0="00010000" w:csb1="00000000"/>
  </w:font>
  <w:font w:name=".VnTifani HeavyH">
    <w:altName w:val="Courier New"/>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21002A87" w:usb1="80000000" w:usb2="00000008"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Neue">
    <w:altName w:val="Times New 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VnTime">
    <w:altName w:val="Courier New"/>
    <w:panose1 w:val="020B7200000000000000"/>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53F6D3" w14:textId="77777777" w:rsidR="001D5AE5" w:rsidRDefault="001669FE" w:rsidP="005541E6">
    <w:pPr>
      <w:pStyle w:val="Footer"/>
      <w:framePr w:wrap="around" w:vAnchor="text" w:hAnchor="margin" w:xAlign="center" w:y="1"/>
      <w:rPr>
        <w:rStyle w:val="PageNumber"/>
      </w:rPr>
    </w:pPr>
    <w:r>
      <w:rPr>
        <w:rStyle w:val="PageNumber"/>
      </w:rPr>
      <w:fldChar w:fldCharType="begin"/>
    </w:r>
    <w:r w:rsidR="001D5AE5">
      <w:rPr>
        <w:rStyle w:val="PageNumber"/>
      </w:rPr>
      <w:instrText xml:space="preserve">PAGE  </w:instrText>
    </w:r>
    <w:r>
      <w:rPr>
        <w:rStyle w:val="PageNumber"/>
      </w:rPr>
      <w:fldChar w:fldCharType="end"/>
    </w:r>
  </w:p>
  <w:p w14:paraId="1E30CEC7" w14:textId="77777777" w:rsidR="001D5AE5" w:rsidRDefault="001D5AE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16183157"/>
      <w:docPartObj>
        <w:docPartGallery w:val="Page Numbers (Bottom of Page)"/>
        <w:docPartUnique/>
      </w:docPartObj>
    </w:sdtPr>
    <w:sdtEndPr/>
    <w:sdtContent>
      <w:p w14:paraId="38356111" w14:textId="216D27BD" w:rsidR="001D5AE5" w:rsidRDefault="001669FE">
        <w:pPr>
          <w:pStyle w:val="Footer"/>
          <w:jc w:val="center"/>
        </w:pPr>
        <w:r>
          <w:fldChar w:fldCharType="begin"/>
        </w:r>
        <w:r w:rsidR="00752C33">
          <w:instrText xml:space="preserve"> PAGE   \* MERGEFORMAT </w:instrText>
        </w:r>
        <w:r>
          <w:fldChar w:fldCharType="separate"/>
        </w:r>
        <w:r w:rsidR="00200544">
          <w:rPr>
            <w:noProof/>
          </w:rPr>
          <w:t>1</w:t>
        </w:r>
        <w:r>
          <w:rPr>
            <w:noProof/>
          </w:rPr>
          <w:fldChar w:fldCharType="end"/>
        </w:r>
      </w:p>
    </w:sdtContent>
  </w:sdt>
  <w:p w14:paraId="72D9972C" w14:textId="77777777" w:rsidR="001D5AE5" w:rsidRDefault="001D5AE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1320E7" w14:textId="77777777" w:rsidR="00CC1212" w:rsidRDefault="00CC1212">
      <w:r>
        <w:separator/>
      </w:r>
    </w:p>
  </w:footnote>
  <w:footnote w:type="continuationSeparator" w:id="0">
    <w:p w14:paraId="1DCC3922" w14:textId="77777777" w:rsidR="00CC1212" w:rsidRDefault="00CC121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9306B658"/>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C05E51E0"/>
    <w:lvl w:ilvl="0">
      <w:start w:val="1"/>
      <w:numFmt w:val="bullet"/>
      <w:pStyle w:val="ListBullet"/>
      <w:lvlText w:val=""/>
      <w:lvlJc w:val="left"/>
      <w:pPr>
        <w:tabs>
          <w:tab w:val="num" w:pos="737"/>
        </w:tabs>
        <w:ind w:left="737" w:hanging="340"/>
      </w:pPr>
      <w:rPr>
        <w:rFonts w:ascii="Symbol" w:hAnsi="Symbol" w:hint="default"/>
      </w:rPr>
    </w:lvl>
  </w:abstractNum>
  <w:abstractNum w:abstractNumId="2" w15:restartNumberingAfterBreak="0">
    <w:nsid w:val="02EC47C7"/>
    <w:multiLevelType w:val="hybridMultilevel"/>
    <w:tmpl w:val="A9AE2A1A"/>
    <w:lvl w:ilvl="0" w:tplc="FFFFFFFF">
      <w:start w:val="1"/>
      <w:numFmt w:val="decimal"/>
      <w:lvlText w:val="Bảng %1: "/>
      <w:lvlJc w:val="left"/>
      <w:pPr>
        <w:tabs>
          <w:tab w:val="num" w:pos="502"/>
        </w:tabs>
        <w:ind w:left="502" w:hanging="360"/>
      </w:pPr>
      <w:rPr>
        <w:rFonts w:ascii="Times New Roman" w:hAnsi="Times New Roman" w:cs="Times New Roman" w:hint="default"/>
        <w:sz w:val="24"/>
        <w:szCs w:val="24"/>
      </w:r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3" w15:restartNumberingAfterBreak="0">
    <w:nsid w:val="033826AB"/>
    <w:multiLevelType w:val="hybridMultilevel"/>
    <w:tmpl w:val="4800BB44"/>
    <w:lvl w:ilvl="0" w:tplc="861A1E1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E62A7E"/>
    <w:multiLevelType w:val="multilevel"/>
    <w:tmpl w:val="11CE7D8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15AA4E74"/>
    <w:multiLevelType w:val="multilevel"/>
    <w:tmpl w:val="33E6767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1ABD0DBC"/>
    <w:multiLevelType w:val="hybridMultilevel"/>
    <w:tmpl w:val="187CC890"/>
    <w:lvl w:ilvl="0" w:tplc="DB6C7D0E">
      <w:start w:val="1"/>
      <w:numFmt w:val="lowerLetter"/>
      <w:lvlText w:val="%1)"/>
      <w:lvlJc w:val="left"/>
      <w:pPr>
        <w:ind w:left="1448" w:hanging="288"/>
      </w:pPr>
      <w:rPr>
        <w:rFonts w:ascii="Times New Roman" w:eastAsia="Times New Roman" w:hAnsi="Times New Roman" w:cs="Times New Roman" w:hint="default"/>
        <w:w w:val="100"/>
        <w:sz w:val="28"/>
        <w:szCs w:val="28"/>
        <w:lang w:val="vi" w:eastAsia="en-US" w:bidi="ar-SA"/>
      </w:rPr>
    </w:lvl>
    <w:lvl w:ilvl="1" w:tplc="0972BFDA">
      <w:numFmt w:val="bullet"/>
      <w:lvlText w:val="•"/>
      <w:lvlJc w:val="left"/>
      <w:pPr>
        <w:ind w:left="2238" w:hanging="288"/>
      </w:pPr>
      <w:rPr>
        <w:rFonts w:hint="default"/>
        <w:lang w:val="vi" w:eastAsia="en-US" w:bidi="ar-SA"/>
      </w:rPr>
    </w:lvl>
    <w:lvl w:ilvl="2" w:tplc="C84A7864">
      <w:numFmt w:val="bullet"/>
      <w:lvlText w:val="•"/>
      <w:lvlJc w:val="left"/>
      <w:pPr>
        <w:ind w:left="3037" w:hanging="288"/>
      </w:pPr>
      <w:rPr>
        <w:rFonts w:hint="default"/>
        <w:lang w:val="vi" w:eastAsia="en-US" w:bidi="ar-SA"/>
      </w:rPr>
    </w:lvl>
    <w:lvl w:ilvl="3" w:tplc="1488F4CA">
      <w:numFmt w:val="bullet"/>
      <w:lvlText w:val="•"/>
      <w:lvlJc w:val="left"/>
      <w:pPr>
        <w:ind w:left="3835" w:hanging="288"/>
      </w:pPr>
      <w:rPr>
        <w:rFonts w:hint="default"/>
        <w:lang w:val="vi" w:eastAsia="en-US" w:bidi="ar-SA"/>
      </w:rPr>
    </w:lvl>
    <w:lvl w:ilvl="4" w:tplc="A4164A92">
      <w:numFmt w:val="bullet"/>
      <w:lvlText w:val="•"/>
      <w:lvlJc w:val="left"/>
      <w:pPr>
        <w:ind w:left="4634" w:hanging="288"/>
      </w:pPr>
      <w:rPr>
        <w:rFonts w:hint="default"/>
        <w:lang w:val="vi" w:eastAsia="en-US" w:bidi="ar-SA"/>
      </w:rPr>
    </w:lvl>
    <w:lvl w:ilvl="5" w:tplc="2840A554">
      <w:numFmt w:val="bullet"/>
      <w:lvlText w:val="•"/>
      <w:lvlJc w:val="left"/>
      <w:pPr>
        <w:ind w:left="5433" w:hanging="288"/>
      </w:pPr>
      <w:rPr>
        <w:rFonts w:hint="default"/>
        <w:lang w:val="vi" w:eastAsia="en-US" w:bidi="ar-SA"/>
      </w:rPr>
    </w:lvl>
    <w:lvl w:ilvl="6" w:tplc="F2507668">
      <w:numFmt w:val="bullet"/>
      <w:lvlText w:val="•"/>
      <w:lvlJc w:val="left"/>
      <w:pPr>
        <w:ind w:left="6231" w:hanging="288"/>
      </w:pPr>
      <w:rPr>
        <w:rFonts w:hint="default"/>
        <w:lang w:val="vi" w:eastAsia="en-US" w:bidi="ar-SA"/>
      </w:rPr>
    </w:lvl>
    <w:lvl w:ilvl="7" w:tplc="017C2FAA">
      <w:numFmt w:val="bullet"/>
      <w:lvlText w:val="•"/>
      <w:lvlJc w:val="left"/>
      <w:pPr>
        <w:ind w:left="7030" w:hanging="288"/>
      </w:pPr>
      <w:rPr>
        <w:rFonts w:hint="default"/>
        <w:lang w:val="vi" w:eastAsia="en-US" w:bidi="ar-SA"/>
      </w:rPr>
    </w:lvl>
    <w:lvl w:ilvl="8" w:tplc="04B4BE46">
      <w:numFmt w:val="bullet"/>
      <w:lvlText w:val="•"/>
      <w:lvlJc w:val="left"/>
      <w:pPr>
        <w:ind w:left="7829" w:hanging="288"/>
      </w:pPr>
      <w:rPr>
        <w:rFonts w:hint="default"/>
        <w:lang w:val="vi" w:eastAsia="en-US" w:bidi="ar-SA"/>
      </w:rPr>
    </w:lvl>
  </w:abstractNum>
  <w:abstractNum w:abstractNumId="7" w15:restartNumberingAfterBreak="0">
    <w:nsid w:val="1B500647"/>
    <w:multiLevelType w:val="hybridMultilevel"/>
    <w:tmpl w:val="F8AEDED2"/>
    <w:lvl w:ilvl="0" w:tplc="683AE6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0665C3"/>
    <w:multiLevelType w:val="hybridMultilevel"/>
    <w:tmpl w:val="F2042E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B874BBB"/>
    <w:multiLevelType w:val="multilevel"/>
    <w:tmpl w:val="067E781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0D25B06"/>
    <w:multiLevelType w:val="hybridMultilevel"/>
    <w:tmpl w:val="645A6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142549"/>
    <w:multiLevelType w:val="multilevel"/>
    <w:tmpl w:val="3D66EA9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8B977F4"/>
    <w:multiLevelType w:val="hybridMultilevel"/>
    <w:tmpl w:val="40BE4A18"/>
    <w:lvl w:ilvl="0" w:tplc="EDC4FB32">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A5C34C1"/>
    <w:multiLevelType w:val="hybridMultilevel"/>
    <w:tmpl w:val="35D6A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AE66D68"/>
    <w:multiLevelType w:val="hybridMultilevel"/>
    <w:tmpl w:val="C24C9860"/>
    <w:lvl w:ilvl="0" w:tplc="0D5828EC">
      <w:start w:val="1"/>
      <w:numFmt w:val="decimal"/>
      <w:lvlText w:val="%1."/>
      <w:lvlJc w:val="left"/>
      <w:pPr>
        <w:ind w:left="722" w:hanging="296"/>
      </w:pPr>
      <w:rPr>
        <w:rFonts w:ascii="Times New Roman" w:eastAsia="Times New Roman" w:hAnsi="Times New Roman" w:cs="Times New Roman"/>
        <w:w w:val="100"/>
        <w:sz w:val="28"/>
        <w:szCs w:val="28"/>
        <w:lang w:val="vi" w:eastAsia="en-US" w:bidi="ar-SA"/>
      </w:rPr>
    </w:lvl>
    <w:lvl w:ilvl="1" w:tplc="71A41A10">
      <w:numFmt w:val="bullet"/>
      <w:lvlText w:val="•"/>
      <w:lvlJc w:val="left"/>
      <w:pPr>
        <w:ind w:left="1620" w:hanging="296"/>
      </w:pPr>
      <w:rPr>
        <w:rFonts w:hint="default"/>
        <w:lang w:val="vi" w:eastAsia="en-US" w:bidi="ar-SA"/>
      </w:rPr>
    </w:lvl>
    <w:lvl w:ilvl="2" w:tplc="48BCE6D6">
      <w:numFmt w:val="bullet"/>
      <w:lvlText w:val="•"/>
      <w:lvlJc w:val="left"/>
      <w:pPr>
        <w:ind w:left="2519" w:hanging="296"/>
      </w:pPr>
      <w:rPr>
        <w:rFonts w:hint="default"/>
        <w:lang w:val="vi" w:eastAsia="en-US" w:bidi="ar-SA"/>
      </w:rPr>
    </w:lvl>
    <w:lvl w:ilvl="3" w:tplc="36DC0B9C">
      <w:numFmt w:val="bullet"/>
      <w:lvlText w:val="•"/>
      <w:lvlJc w:val="left"/>
      <w:pPr>
        <w:ind w:left="3417" w:hanging="296"/>
      </w:pPr>
      <w:rPr>
        <w:rFonts w:hint="default"/>
        <w:lang w:val="vi" w:eastAsia="en-US" w:bidi="ar-SA"/>
      </w:rPr>
    </w:lvl>
    <w:lvl w:ilvl="4" w:tplc="AAB4529E">
      <w:numFmt w:val="bullet"/>
      <w:lvlText w:val="•"/>
      <w:lvlJc w:val="left"/>
      <w:pPr>
        <w:ind w:left="4316" w:hanging="296"/>
      </w:pPr>
      <w:rPr>
        <w:rFonts w:hint="default"/>
        <w:lang w:val="vi" w:eastAsia="en-US" w:bidi="ar-SA"/>
      </w:rPr>
    </w:lvl>
    <w:lvl w:ilvl="5" w:tplc="02C4921E">
      <w:numFmt w:val="bullet"/>
      <w:lvlText w:val="•"/>
      <w:lvlJc w:val="left"/>
      <w:pPr>
        <w:ind w:left="5215" w:hanging="296"/>
      </w:pPr>
      <w:rPr>
        <w:rFonts w:hint="default"/>
        <w:lang w:val="vi" w:eastAsia="en-US" w:bidi="ar-SA"/>
      </w:rPr>
    </w:lvl>
    <w:lvl w:ilvl="6" w:tplc="099046EC">
      <w:numFmt w:val="bullet"/>
      <w:lvlText w:val="•"/>
      <w:lvlJc w:val="left"/>
      <w:pPr>
        <w:ind w:left="6113" w:hanging="296"/>
      </w:pPr>
      <w:rPr>
        <w:rFonts w:hint="default"/>
        <w:lang w:val="vi" w:eastAsia="en-US" w:bidi="ar-SA"/>
      </w:rPr>
    </w:lvl>
    <w:lvl w:ilvl="7" w:tplc="328696FC">
      <w:numFmt w:val="bullet"/>
      <w:lvlText w:val="•"/>
      <w:lvlJc w:val="left"/>
      <w:pPr>
        <w:ind w:left="7012" w:hanging="296"/>
      </w:pPr>
      <w:rPr>
        <w:rFonts w:hint="default"/>
        <w:lang w:val="vi" w:eastAsia="en-US" w:bidi="ar-SA"/>
      </w:rPr>
    </w:lvl>
    <w:lvl w:ilvl="8" w:tplc="ACA0F064">
      <w:numFmt w:val="bullet"/>
      <w:lvlText w:val="•"/>
      <w:lvlJc w:val="left"/>
      <w:pPr>
        <w:ind w:left="7911" w:hanging="296"/>
      </w:pPr>
      <w:rPr>
        <w:rFonts w:hint="default"/>
        <w:lang w:val="vi" w:eastAsia="en-US" w:bidi="ar-SA"/>
      </w:rPr>
    </w:lvl>
  </w:abstractNum>
  <w:abstractNum w:abstractNumId="15" w15:restartNumberingAfterBreak="0">
    <w:nsid w:val="5BBF7193"/>
    <w:multiLevelType w:val="multilevel"/>
    <w:tmpl w:val="BBF42BA6"/>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ascii="Times New Roman" w:eastAsia="Times New Roman" w:hAnsi="Times New Roman" w:cs="Times New Roman"/>
        <w:b/>
        <w:bCs/>
        <w:i w:val="0"/>
        <w:iCs w:val="0"/>
        <w:sz w:val="28"/>
        <w:szCs w:val="28"/>
      </w:rPr>
    </w:lvl>
    <w:lvl w:ilvl="2">
      <w:start w:val="1"/>
      <w:numFmt w:val="decimal"/>
      <w:lvlText w:val="%1.%2.%3."/>
      <w:lvlJc w:val="left"/>
      <w:pPr>
        <w:tabs>
          <w:tab w:val="num" w:pos="862"/>
        </w:tabs>
        <w:ind w:left="862"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1.%4."/>
      <w:lvlJc w:val="left"/>
      <w:pPr>
        <w:tabs>
          <w:tab w:val="num" w:pos="284"/>
        </w:tabs>
        <w:ind w:left="284" w:hanging="284"/>
      </w:pPr>
      <w:rPr>
        <w:rFonts w:hint="default"/>
      </w:rPr>
    </w:lvl>
    <w:lvl w:ilvl="4">
      <w:start w:val="1"/>
      <w:numFmt w:val="decimal"/>
      <w:lvlText w:val="%1.%2.%3.4.%5"/>
      <w:lvlJc w:val="left"/>
      <w:pPr>
        <w:tabs>
          <w:tab w:val="num" w:pos="284"/>
        </w:tabs>
        <w:ind w:left="284" w:hanging="284"/>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75D24174"/>
    <w:multiLevelType w:val="hybridMultilevel"/>
    <w:tmpl w:val="4ED6E698"/>
    <w:lvl w:ilvl="0" w:tplc="35905EBC">
      <w:start w:val="1"/>
      <w:numFmt w:val="decimal"/>
      <w:lvlText w:val="%1"/>
      <w:lvlJc w:val="left"/>
      <w:pPr>
        <w:tabs>
          <w:tab w:val="num" w:pos="720"/>
        </w:tabs>
        <w:ind w:left="648" w:hanging="50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61552E2"/>
    <w:multiLevelType w:val="multilevel"/>
    <w:tmpl w:val="CD746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AD7BB4"/>
    <w:multiLevelType w:val="hybridMultilevel"/>
    <w:tmpl w:val="6AA4A958"/>
    <w:lvl w:ilvl="0" w:tplc="1AA21E26">
      <w:start w:val="1"/>
      <w:numFmt w:val="decimal"/>
      <w:lvlText w:val="%1."/>
      <w:lvlJc w:val="left"/>
      <w:pPr>
        <w:ind w:left="440" w:hanging="310"/>
      </w:pPr>
      <w:rPr>
        <w:rFonts w:ascii="Times New Roman" w:eastAsia="Times New Roman" w:hAnsi="Times New Roman" w:cs="Times New Roman" w:hint="default"/>
        <w:spacing w:val="0"/>
        <w:w w:val="100"/>
        <w:sz w:val="28"/>
        <w:szCs w:val="28"/>
        <w:lang w:val="vi" w:eastAsia="en-US" w:bidi="ar-SA"/>
      </w:rPr>
    </w:lvl>
    <w:lvl w:ilvl="1" w:tplc="EBCEF68A">
      <w:numFmt w:val="bullet"/>
      <w:lvlText w:val="•"/>
      <w:lvlJc w:val="left"/>
      <w:pPr>
        <w:ind w:left="1338" w:hanging="310"/>
      </w:pPr>
      <w:rPr>
        <w:rFonts w:hint="default"/>
        <w:lang w:val="vi" w:eastAsia="en-US" w:bidi="ar-SA"/>
      </w:rPr>
    </w:lvl>
    <w:lvl w:ilvl="2" w:tplc="AED813EC">
      <w:numFmt w:val="bullet"/>
      <w:lvlText w:val="•"/>
      <w:lvlJc w:val="left"/>
      <w:pPr>
        <w:ind w:left="2237" w:hanging="310"/>
      </w:pPr>
      <w:rPr>
        <w:rFonts w:hint="default"/>
        <w:lang w:val="vi" w:eastAsia="en-US" w:bidi="ar-SA"/>
      </w:rPr>
    </w:lvl>
    <w:lvl w:ilvl="3" w:tplc="C1E275D4">
      <w:numFmt w:val="bullet"/>
      <w:lvlText w:val="•"/>
      <w:lvlJc w:val="left"/>
      <w:pPr>
        <w:ind w:left="3135" w:hanging="310"/>
      </w:pPr>
      <w:rPr>
        <w:rFonts w:hint="default"/>
        <w:lang w:val="vi" w:eastAsia="en-US" w:bidi="ar-SA"/>
      </w:rPr>
    </w:lvl>
    <w:lvl w:ilvl="4" w:tplc="B5169E42">
      <w:numFmt w:val="bullet"/>
      <w:lvlText w:val="•"/>
      <w:lvlJc w:val="left"/>
      <w:pPr>
        <w:ind w:left="4034" w:hanging="310"/>
      </w:pPr>
      <w:rPr>
        <w:rFonts w:hint="default"/>
        <w:lang w:val="vi" w:eastAsia="en-US" w:bidi="ar-SA"/>
      </w:rPr>
    </w:lvl>
    <w:lvl w:ilvl="5" w:tplc="DE5E6D2C">
      <w:numFmt w:val="bullet"/>
      <w:lvlText w:val="•"/>
      <w:lvlJc w:val="left"/>
      <w:pPr>
        <w:ind w:left="4933" w:hanging="310"/>
      </w:pPr>
      <w:rPr>
        <w:rFonts w:hint="default"/>
        <w:lang w:val="vi" w:eastAsia="en-US" w:bidi="ar-SA"/>
      </w:rPr>
    </w:lvl>
    <w:lvl w:ilvl="6" w:tplc="C2001094">
      <w:numFmt w:val="bullet"/>
      <w:lvlText w:val="•"/>
      <w:lvlJc w:val="left"/>
      <w:pPr>
        <w:ind w:left="5831" w:hanging="310"/>
      </w:pPr>
      <w:rPr>
        <w:rFonts w:hint="default"/>
        <w:lang w:val="vi" w:eastAsia="en-US" w:bidi="ar-SA"/>
      </w:rPr>
    </w:lvl>
    <w:lvl w:ilvl="7" w:tplc="834454EA">
      <w:numFmt w:val="bullet"/>
      <w:lvlText w:val="•"/>
      <w:lvlJc w:val="left"/>
      <w:pPr>
        <w:ind w:left="6730" w:hanging="310"/>
      </w:pPr>
      <w:rPr>
        <w:rFonts w:hint="default"/>
        <w:lang w:val="vi" w:eastAsia="en-US" w:bidi="ar-SA"/>
      </w:rPr>
    </w:lvl>
    <w:lvl w:ilvl="8" w:tplc="207C7BFC">
      <w:numFmt w:val="bullet"/>
      <w:lvlText w:val="•"/>
      <w:lvlJc w:val="left"/>
      <w:pPr>
        <w:ind w:left="7629" w:hanging="310"/>
      </w:pPr>
      <w:rPr>
        <w:rFonts w:hint="default"/>
        <w:lang w:val="vi" w:eastAsia="en-US" w:bidi="ar-SA"/>
      </w:rPr>
    </w:lvl>
  </w:abstractNum>
  <w:num w:numId="1">
    <w:abstractNumId w:val="12"/>
  </w:num>
  <w:num w:numId="2">
    <w:abstractNumId w:val="15"/>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16"/>
  </w:num>
  <w:num w:numId="7">
    <w:abstractNumId w:val="7"/>
  </w:num>
  <w:num w:numId="8">
    <w:abstractNumId w:val="13"/>
  </w:num>
  <w:num w:numId="9">
    <w:abstractNumId w:val="3"/>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num>
  <w:num w:numId="13">
    <w:abstractNumId w:val="18"/>
  </w:num>
  <w:num w:numId="14">
    <w:abstractNumId w:val="6"/>
  </w:num>
  <w:num w:numId="15">
    <w:abstractNumId w:val="5"/>
  </w:num>
  <w:num w:numId="16">
    <w:abstractNumId w:val="8"/>
  </w:num>
  <w:num w:numId="17">
    <w:abstractNumId w:val="14"/>
  </w:num>
  <w:num w:numId="18">
    <w:abstractNumId w:val="9"/>
  </w:num>
  <w:num w:numId="19">
    <w:abstractNumId w:val="10"/>
  </w:num>
  <w:num w:numId="20">
    <w:abstractNumId w:val="4"/>
  </w:num>
  <w:num w:numId="21">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40F"/>
    <w:rsid w:val="000011E9"/>
    <w:rsid w:val="000127D6"/>
    <w:rsid w:val="00021E7C"/>
    <w:rsid w:val="000400F1"/>
    <w:rsid w:val="00052C1E"/>
    <w:rsid w:val="00060A37"/>
    <w:rsid w:val="00062CFB"/>
    <w:rsid w:val="00076B5A"/>
    <w:rsid w:val="00076B7D"/>
    <w:rsid w:val="0008121D"/>
    <w:rsid w:val="00084562"/>
    <w:rsid w:val="00091A1F"/>
    <w:rsid w:val="00092C4E"/>
    <w:rsid w:val="000968F0"/>
    <w:rsid w:val="000A06E8"/>
    <w:rsid w:val="000A57C7"/>
    <w:rsid w:val="000C35AA"/>
    <w:rsid w:val="000C5DC7"/>
    <w:rsid w:val="000C6031"/>
    <w:rsid w:val="000D49BE"/>
    <w:rsid w:val="000E44FC"/>
    <w:rsid w:val="00102FB1"/>
    <w:rsid w:val="001223A6"/>
    <w:rsid w:val="00133CAE"/>
    <w:rsid w:val="00134BF0"/>
    <w:rsid w:val="001409E2"/>
    <w:rsid w:val="00140B3F"/>
    <w:rsid w:val="001457B8"/>
    <w:rsid w:val="00150BCE"/>
    <w:rsid w:val="00160CFB"/>
    <w:rsid w:val="001646F3"/>
    <w:rsid w:val="001669FE"/>
    <w:rsid w:val="00167852"/>
    <w:rsid w:val="001724B8"/>
    <w:rsid w:val="001747EB"/>
    <w:rsid w:val="00182A4C"/>
    <w:rsid w:val="0018583F"/>
    <w:rsid w:val="00185A71"/>
    <w:rsid w:val="00193CD7"/>
    <w:rsid w:val="001A0DCC"/>
    <w:rsid w:val="001A67AF"/>
    <w:rsid w:val="001C3287"/>
    <w:rsid w:val="001C663A"/>
    <w:rsid w:val="001D5AE5"/>
    <w:rsid w:val="001D6852"/>
    <w:rsid w:val="001E2217"/>
    <w:rsid w:val="001E485F"/>
    <w:rsid w:val="001F2CCD"/>
    <w:rsid w:val="00200544"/>
    <w:rsid w:val="00204F2C"/>
    <w:rsid w:val="002050C2"/>
    <w:rsid w:val="00210DC3"/>
    <w:rsid w:val="002124B8"/>
    <w:rsid w:val="00224730"/>
    <w:rsid w:val="002271ED"/>
    <w:rsid w:val="00240EDA"/>
    <w:rsid w:val="00243195"/>
    <w:rsid w:val="0024534D"/>
    <w:rsid w:val="00245DB2"/>
    <w:rsid w:val="002545A5"/>
    <w:rsid w:val="00267F6C"/>
    <w:rsid w:val="00270117"/>
    <w:rsid w:val="0028243D"/>
    <w:rsid w:val="002959E0"/>
    <w:rsid w:val="002B07A6"/>
    <w:rsid w:val="002B0D1F"/>
    <w:rsid w:val="002B12F5"/>
    <w:rsid w:val="002D5187"/>
    <w:rsid w:val="002D6168"/>
    <w:rsid w:val="002E60F2"/>
    <w:rsid w:val="002F1380"/>
    <w:rsid w:val="002F2321"/>
    <w:rsid w:val="002F2B48"/>
    <w:rsid w:val="00320F9D"/>
    <w:rsid w:val="003229E8"/>
    <w:rsid w:val="00324CBD"/>
    <w:rsid w:val="003261B2"/>
    <w:rsid w:val="0033533C"/>
    <w:rsid w:val="003357B8"/>
    <w:rsid w:val="00340F9F"/>
    <w:rsid w:val="003469A1"/>
    <w:rsid w:val="00346A30"/>
    <w:rsid w:val="00352229"/>
    <w:rsid w:val="003544D8"/>
    <w:rsid w:val="003673A5"/>
    <w:rsid w:val="00376FBC"/>
    <w:rsid w:val="00382B8B"/>
    <w:rsid w:val="0038662F"/>
    <w:rsid w:val="00386662"/>
    <w:rsid w:val="0039720F"/>
    <w:rsid w:val="003A44C9"/>
    <w:rsid w:val="003A4643"/>
    <w:rsid w:val="003C232F"/>
    <w:rsid w:val="003C7C47"/>
    <w:rsid w:val="003D2107"/>
    <w:rsid w:val="003E250F"/>
    <w:rsid w:val="003E292E"/>
    <w:rsid w:val="003E336E"/>
    <w:rsid w:val="003E4A63"/>
    <w:rsid w:val="003F4FD9"/>
    <w:rsid w:val="004004AA"/>
    <w:rsid w:val="004026B6"/>
    <w:rsid w:val="004270BA"/>
    <w:rsid w:val="00433B35"/>
    <w:rsid w:val="0044693D"/>
    <w:rsid w:val="00451F2E"/>
    <w:rsid w:val="00460FCF"/>
    <w:rsid w:val="00472012"/>
    <w:rsid w:val="00473A40"/>
    <w:rsid w:val="00474C7B"/>
    <w:rsid w:val="00490262"/>
    <w:rsid w:val="00494D40"/>
    <w:rsid w:val="00495952"/>
    <w:rsid w:val="00497299"/>
    <w:rsid w:val="004B4AA3"/>
    <w:rsid w:val="004B5F7A"/>
    <w:rsid w:val="004B6CE3"/>
    <w:rsid w:val="004C246A"/>
    <w:rsid w:val="004C431C"/>
    <w:rsid w:val="004D7A94"/>
    <w:rsid w:val="004E5723"/>
    <w:rsid w:val="004F2F7A"/>
    <w:rsid w:val="004F48E6"/>
    <w:rsid w:val="004F5E2C"/>
    <w:rsid w:val="00502E7A"/>
    <w:rsid w:val="00504ABB"/>
    <w:rsid w:val="00516296"/>
    <w:rsid w:val="005255AC"/>
    <w:rsid w:val="0055249D"/>
    <w:rsid w:val="005541E6"/>
    <w:rsid w:val="00554D88"/>
    <w:rsid w:val="005554AE"/>
    <w:rsid w:val="00555CF3"/>
    <w:rsid w:val="005607EC"/>
    <w:rsid w:val="00560A96"/>
    <w:rsid w:val="0056163F"/>
    <w:rsid w:val="00562FE9"/>
    <w:rsid w:val="00567717"/>
    <w:rsid w:val="005815E8"/>
    <w:rsid w:val="0058404B"/>
    <w:rsid w:val="00590601"/>
    <w:rsid w:val="005977AD"/>
    <w:rsid w:val="005A2A83"/>
    <w:rsid w:val="005A2EE1"/>
    <w:rsid w:val="005A3398"/>
    <w:rsid w:val="005B1964"/>
    <w:rsid w:val="005C1C4A"/>
    <w:rsid w:val="005C2BE2"/>
    <w:rsid w:val="005C5A35"/>
    <w:rsid w:val="005D5282"/>
    <w:rsid w:val="005E4AC6"/>
    <w:rsid w:val="005F5EBE"/>
    <w:rsid w:val="006116A1"/>
    <w:rsid w:val="00612986"/>
    <w:rsid w:val="006308CC"/>
    <w:rsid w:val="00632042"/>
    <w:rsid w:val="0063304F"/>
    <w:rsid w:val="0063530F"/>
    <w:rsid w:val="00644195"/>
    <w:rsid w:val="0064635A"/>
    <w:rsid w:val="00653415"/>
    <w:rsid w:val="00664388"/>
    <w:rsid w:val="00677ADD"/>
    <w:rsid w:val="00677B7D"/>
    <w:rsid w:val="00677C0E"/>
    <w:rsid w:val="006840F6"/>
    <w:rsid w:val="00687B0A"/>
    <w:rsid w:val="00687B59"/>
    <w:rsid w:val="00692086"/>
    <w:rsid w:val="006A2719"/>
    <w:rsid w:val="006E31A9"/>
    <w:rsid w:val="006E7E56"/>
    <w:rsid w:val="00707E00"/>
    <w:rsid w:val="00716E1A"/>
    <w:rsid w:val="007218AC"/>
    <w:rsid w:val="0072381A"/>
    <w:rsid w:val="00731FFE"/>
    <w:rsid w:val="00732929"/>
    <w:rsid w:val="00736E0C"/>
    <w:rsid w:val="00752C33"/>
    <w:rsid w:val="00766ECB"/>
    <w:rsid w:val="00775578"/>
    <w:rsid w:val="00780830"/>
    <w:rsid w:val="007839E5"/>
    <w:rsid w:val="00783E3B"/>
    <w:rsid w:val="00787B1D"/>
    <w:rsid w:val="00793AF8"/>
    <w:rsid w:val="007A1B76"/>
    <w:rsid w:val="007A2D6B"/>
    <w:rsid w:val="007B2D12"/>
    <w:rsid w:val="007C321C"/>
    <w:rsid w:val="007C4763"/>
    <w:rsid w:val="007D3440"/>
    <w:rsid w:val="007E2A05"/>
    <w:rsid w:val="007E5EEC"/>
    <w:rsid w:val="007F071F"/>
    <w:rsid w:val="00800844"/>
    <w:rsid w:val="00801B64"/>
    <w:rsid w:val="00802B91"/>
    <w:rsid w:val="008143AD"/>
    <w:rsid w:val="00821489"/>
    <w:rsid w:val="00842ADE"/>
    <w:rsid w:val="00847D0A"/>
    <w:rsid w:val="008556EB"/>
    <w:rsid w:val="008558C0"/>
    <w:rsid w:val="008562BF"/>
    <w:rsid w:val="0086333D"/>
    <w:rsid w:val="008800EB"/>
    <w:rsid w:val="008879E1"/>
    <w:rsid w:val="008A5F84"/>
    <w:rsid w:val="008B0D99"/>
    <w:rsid w:val="008B59BF"/>
    <w:rsid w:val="008C6687"/>
    <w:rsid w:val="008F00B3"/>
    <w:rsid w:val="00900D3D"/>
    <w:rsid w:val="009042D9"/>
    <w:rsid w:val="0090449D"/>
    <w:rsid w:val="00911043"/>
    <w:rsid w:val="009452A7"/>
    <w:rsid w:val="00947A3F"/>
    <w:rsid w:val="00953065"/>
    <w:rsid w:val="00954256"/>
    <w:rsid w:val="00957DFC"/>
    <w:rsid w:val="0096240F"/>
    <w:rsid w:val="009851A2"/>
    <w:rsid w:val="009918F6"/>
    <w:rsid w:val="009A07EC"/>
    <w:rsid w:val="009A0AED"/>
    <w:rsid w:val="009A1743"/>
    <w:rsid w:val="009A4D83"/>
    <w:rsid w:val="009C3A57"/>
    <w:rsid w:val="009C5A21"/>
    <w:rsid w:val="009D4DD2"/>
    <w:rsid w:val="009E4537"/>
    <w:rsid w:val="009E6AAF"/>
    <w:rsid w:val="009F2A64"/>
    <w:rsid w:val="009F388A"/>
    <w:rsid w:val="00A01C0F"/>
    <w:rsid w:val="00A03D21"/>
    <w:rsid w:val="00A169C1"/>
    <w:rsid w:val="00A3396F"/>
    <w:rsid w:val="00A5321C"/>
    <w:rsid w:val="00A62BDE"/>
    <w:rsid w:val="00A62C8B"/>
    <w:rsid w:val="00A74BE5"/>
    <w:rsid w:val="00A77C1C"/>
    <w:rsid w:val="00A80A58"/>
    <w:rsid w:val="00A8124F"/>
    <w:rsid w:val="00A849E2"/>
    <w:rsid w:val="00A932A7"/>
    <w:rsid w:val="00A94731"/>
    <w:rsid w:val="00AA1348"/>
    <w:rsid w:val="00AA2433"/>
    <w:rsid w:val="00AA38CC"/>
    <w:rsid w:val="00AB25C8"/>
    <w:rsid w:val="00AB57A0"/>
    <w:rsid w:val="00AB57EF"/>
    <w:rsid w:val="00AC0AD3"/>
    <w:rsid w:val="00AC2C6B"/>
    <w:rsid w:val="00AC6F2F"/>
    <w:rsid w:val="00AE02BB"/>
    <w:rsid w:val="00AE0C39"/>
    <w:rsid w:val="00AE2BFA"/>
    <w:rsid w:val="00AF2DBF"/>
    <w:rsid w:val="00AF74A1"/>
    <w:rsid w:val="00B066C4"/>
    <w:rsid w:val="00B10AB8"/>
    <w:rsid w:val="00B15E77"/>
    <w:rsid w:val="00B20EB5"/>
    <w:rsid w:val="00B24F73"/>
    <w:rsid w:val="00B269BF"/>
    <w:rsid w:val="00B31465"/>
    <w:rsid w:val="00B35187"/>
    <w:rsid w:val="00B35E08"/>
    <w:rsid w:val="00B40F2C"/>
    <w:rsid w:val="00B5241B"/>
    <w:rsid w:val="00B6522B"/>
    <w:rsid w:val="00B70A4F"/>
    <w:rsid w:val="00B76153"/>
    <w:rsid w:val="00B77F96"/>
    <w:rsid w:val="00B81DBA"/>
    <w:rsid w:val="00B83E3C"/>
    <w:rsid w:val="00B9398C"/>
    <w:rsid w:val="00BA0252"/>
    <w:rsid w:val="00BA4F62"/>
    <w:rsid w:val="00BB2173"/>
    <w:rsid w:val="00BB4E6E"/>
    <w:rsid w:val="00BD1DF8"/>
    <w:rsid w:val="00BD362E"/>
    <w:rsid w:val="00BD69CC"/>
    <w:rsid w:val="00BD73B6"/>
    <w:rsid w:val="00BE7ED8"/>
    <w:rsid w:val="00C00170"/>
    <w:rsid w:val="00C028A4"/>
    <w:rsid w:val="00C2331E"/>
    <w:rsid w:val="00C24461"/>
    <w:rsid w:val="00C264D0"/>
    <w:rsid w:val="00C317A2"/>
    <w:rsid w:val="00C43A17"/>
    <w:rsid w:val="00C43F7B"/>
    <w:rsid w:val="00C47012"/>
    <w:rsid w:val="00C57732"/>
    <w:rsid w:val="00C63D68"/>
    <w:rsid w:val="00C65D99"/>
    <w:rsid w:val="00C72EBD"/>
    <w:rsid w:val="00C731DC"/>
    <w:rsid w:val="00CA09D8"/>
    <w:rsid w:val="00CA67A6"/>
    <w:rsid w:val="00CB3C66"/>
    <w:rsid w:val="00CC1212"/>
    <w:rsid w:val="00CC4D0B"/>
    <w:rsid w:val="00CC7313"/>
    <w:rsid w:val="00CD25B7"/>
    <w:rsid w:val="00CD4D82"/>
    <w:rsid w:val="00CE47B4"/>
    <w:rsid w:val="00CF41C8"/>
    <w:rsid w:val="00CF7481"/>
    <w:rsid w:val="00CF7566"/>
    <w:rsid w:val="00D139FD"/>
    <w:rsid w:val="00D1450E"/>
    <w:rsid w:val="00D14580"/>
    <w:rsid w:val="00D24905"/>
    <w:rsid w:val="00D318FA"/>
    <w:rsid w:val="00D3330B"/>
    <w:rsid w:val="00D36EED"/>
    <w:rsid w:val="00D434EC"/>
    <w:rsid w:val="00D46CF1"/>
    <w:rsid w:val="00D613B1"/>
    <w:rsid w:val="00D84656"/>
    <w:rsid w:val="00D909AC"/>
    <w:rsid w:val="00DA292E"/>
    <w:rsid w:val="00DB2CAE"/>
    <w:rsid w:val="00DB50ED"/>
    <w:rsid w:val="00DD23E6"/>
    <w:rsid w:val="00DE1E66"/>
    <w:rsid w:val="00DF04BE"/>
    <w:rsid w:val="00DF0F52"/>
    <w:rsid w:val="00DF22E4"/>
    <w:rsid w:val="00DF5D15"/>
    <w:rsid w:val="00E06E40"/>
    <w:rsid w:val="00E10101"/>
    <w:rsid w:val="00E1178A"/>
    <w:rsid w:val="00E17DC3"/>
    <w:rsid w:val="00E36C56"/>
    <w:rsid w:val="00E611C3"/>
    <w:rsid w:val="00E61FFB"/>
    <w:rsid w:val="00E63B76"/>
    <w:rsid w:val="00E67BAE"/>
    <w:rsid w:val="00E72F60"/>
    <w:rsid w:val="00E73D81"/>
    <w:rsid w:val="00E971E9"/>
    <w:rsid w:val="00EA1218"/>
    <w:rsid w:val="00EA1309"/>
    <w:rsid w:val="00EA3EB6"/>
    <w:rsid w:val="00EA5347"/>
    <w:rsid w:val="00F01B07"/>
    <w:rsid w:val="00F0564B"/>
    <w:rsid w:val="00F066D9"/>
    <w:rsid w:val="00F06FF8"/>
    <w:rsid w:val="00F11F99"/>
    <w:rsid w:val="00F266A6"/>
    <w:rsid w:val="00F464C5"/>
    <w:rsid w:val="00F53633"/>
    <w:rsid w:val="00F57AA9"/>
    <w:rsid w:val="00F57C32"/>
    <w:rsid w:val="00F60C14"/>
    <w:rsid w:val="00F66FFA"/>
    <w:rsid w:val="00F81F97"/>
    <w:rsid w:val="00F85E0F"/>
    <w:rsid w:val="00F95467"/>
    <w:rsid w:val="00F96107"/>
    <w:rsid w:val="00FA15A5"/>
    <w:rsid w:val="00FA470D"/>
    <w:rsid w:val="00FA5045"/>
    <w:rsid w:val="00FB5D65"/>
    <w:rsid w:val="00FC0AB2"/>
    <w:rsid w:val="00FC1D8F"/>
    <w:rsid w:val="00FC1DC9"/>
    <w:rsid w:val="00FD391B"/>
    <w:rsid w:val="00FD5423"/>
    <w:rsid w:val="00FD5FDF"/>
    <w:rsid w:val="00FE7626"/>
    <w:rsid w:val="00FF087D"/>
    <w:rsid w:val="00FF1282"/>
    <w:rsid w:val="00FF1F66"/>
    <w:rsid w:val="00FF6C0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D414AA"/>
  <w15:docId w15:val="{1EFC41E3-39B4-418E-BFAC-3DEFA4923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77AD"/>
    <w:rPr>
      <w:sz w:val="24"/>
      <w:szCs w:val="24"/>
    </w:rPr>
  </w:style>
  <w:style w:type="paragraph" w:styleId="Heading1">
    <w:name w:val="heading 1"/>
    <w:basedOn w:val="Normal"/>
    <w:next w:val="Normal"/>
    <w:qFormat/>
    <w:rsid w:val="007A1B76"/>
    <w:pPr>
      <w:keepNext/>
      <w:jc w:val="center"/>
      <w:outlineLvl w:val="0"/>
    </w:pPr>
    <w:rPr>
      <w:rFonts w:eastAsia="Cordia New"/>
      <w:b/>
      <w:sz w:val="28"/>
      <w:szCs w:val="20"/>
    </w:rPr>
  </w:style>
  <w:style w:type="paragraph" w:styleId="Heading2">
    <w:name w:val="heading 2"/>
    <w:basedOn w:val="Normal"/>
    <w:next w:val="Normal"/>
    <w:link w:val="Heading2Char"/>
    <w:qFormat/>
    <w:rsid w:val="00A77C1C"/>
    <w:pPr>
      <w:keepNext/>
      <w:outlineLvl w:val="1"/>
    </w:pPr>
    <w:rPr>
      <w:rFonts w:ascii=".VnTifani HeavyH" w:hAnsi=".VnTifani HeavyH"/>
      <w:b/>
      <w:szCs w:val="20"/>
    </w:rPr>
  </w:style>
  <w:style w:type="paragraph" w:styleId="Heading3">
    <w:name w:val="heading 3"/>
    <w:basedOn w:val="Normal"/>
    <w:next w:val="Normal"/>
    <w:link w:val="Heading3Char"/>
    <w:qFormat/>
    <w:rsid w:val="007A1B76"/>
    <w:pPr>
      <w:keepNext/>
      <w:spacing w:before="240" w:after="60"/>
      <w:jc w:val="both"/>
      <w:outlineLvl w:val="2"/>
    </w:pPr>
    <w:rPr>
      <w:rFonts w:ascii="Cambria" w:hAnsi="Cambria"/>
      <w:b/>
      <w:bCs/>
      <w:noProof/>
      <w:sz w:val="26"/>
      <w:szCs w:val="26"/>
    </w:rPr>
  </w:style>
  <w:style w:type="paragraph" w:styleId="Heading4">
    <w:name w:val="heading 4"/>
    <w:basedOn w:val="Normal"/>
    <w:next w:val="Normal"/>
    <w:link w:val="Heading4Char"/>
    <w:qFormat/>
    <w:rsid w:val="007A1B76"/>
    <w:pPr>
      <w:keepNext/>
      <w:spacing w:before="240" w:after="60"/>
      <w:jc w:val="both"/>
      <w:outlineLvl w:val="3"/>
    </w:pPr>
    <w:rPr>
      <w:rFonts w:ascii="Calibri" w:hAnsi="Calibri"/>
      <w:b/>
      <w:bCs/>
      <w:noProof/>
      <w:sz w:val="28"/>
      <w:szCs w:val="28"/>
    </w:rPr>
  </w:style>
  <w:style w:type="paragraph" w:styleId="Heading6">
    <w:name w:val="heading 6"/>
    <w:basedOn w:val="Normal"/>
    <w:next w:val="Normal"/>
    <w:link w:val="Heading6Char"/>
    <w:qFormat/>
    <w:rsid w:val="009851A2"/>
    <w:pPr>
      <w:spacing w:before="240" w:after="60"/>
      <w:outlineLvl w:val="5"/>
    </w:pPr>
    <w:rPr>
      <w:b/>
      <w:bCs/>
      <w:sz w:val="22"/>
      <w:szCs w:val="22"/>
      <w:lang w:val="vi-VN" w:eastAsia="vi-VN"/>
    </w:rPr>
  </w:style>
  <w:style w:type="paragraph" w:styleId="Heading7">
    <w:name w:val="heading 7"/>
    <w:basedOn w:val="Normal"/>
    <w:next w:val="Normal"/>
    <w:link w:val="Heading7Char"/>
    <w:qFormat/>
    <w:rsid w:val="007A1B76"/>
    <w:pPr>
      <w:spacing w:before="240" w:after="60"/>
      <w:jc w:val="both"/>
      <w:outlineLvl w:val="6"/>
    </w:pPr>
    <w:rPr>
      <w:rFonts w:ascii="Calibri" w:hAnsi="Calibri"/>
      <w:noProof/>
    </w:rPr>
  </w:style>
  <w:style w:type="paragraph" w:styleId="Heading8">
    <w:name w:val="heading 8"/>
    <w:basedOn w:val="Normal"/>
    <w:next w:val="Normal"/>
    <w:link w:val="Heading8Char"/>
    <w:qFormat/>
    <w:rsid w:val="009851A2"/>
    <w:pPr>
      <w:spacing w:before="240" w:after="60"/>
      <w:outlineLvl w:val="7"/>
    </w:pPr>
    <w:rPr>
      <w:i/>
      <w:iCs/>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semiHidden/>
    <w:rsid w:val="007A1B76"/>
    <w:rPr>
      <w:rFonts w:ascii="Cambria" w:hAnsi="Cambria"/>
      <w:b/>
      <w:bCs/>
      <w:noProof/>
      <w:sz w:val="26"/>
      <w:szCs w:val="26"/>
      <w:lang w:bidi="ar-SA"/>
    </w:rPr>
  </w:style>
  <w:style w:type="character" w:customStyle="1" w:styleId="Heading4Char">
    <w:name w:val="Heading 4 Char"/>
    <w:link w:val="Heading4"/>
    <w:semiHidden/>
    <w:rsid w:val="007A1B76"/>
    <w:rPr>
      <w:rFonts w:ascii="Calibri" w:hAnsi="Calibri"/>
      <w:b/>
      <w:bCs/>
      <w:noProof/>
      <w:sz w:val="28"/>
      <w:szCs w:val="28"/>
      <w:lang w:bidi="ar-SA"/>
    </w:rPr>
  </w:style>
  <w:style w:type="character" w:customStyle="1" w:styleId="Heading7Char">
    <w:name w:val="Heading 7 Char"/>
    <w:link w:val="Heading7"/>
    <w:semiHidden/>
    <w:rsid w:val="007A1B76"/>
    <w:rPr>
      <w:rFonts w:ascii="Calibri" w:hAnsi="Calibri"/>
      <w:noProof/>
      <w:sz w:val="24"/>
      <w:szCs w:val="24"/>
      <w:lang w:bidi="ar-SA"/>
    </w:rPr>
  </w:style>
  <w:style w:type="paragraph" w:customStyle="1" w:styleId="CharCharChar">
    <w:name w:val="Char Char Char"/>
    <w:basedOn w:val="Normal"/>
    <w:rsid w:val="00091A1F"/>
    <w:pPr>
      <w:spacing w:after="160" w:line="240" w:lineRule="exact"/>
    </w:pPr>
    <w:rPr>
      <w:rFonts w:ascii="Tahoma" w:hAnsi="Tahoma" w:cs="Tahoma"/>
      <w:sz w:val="20"/>
      <w:szCs w:val="20"/>
    </w:rPr>
  </w:style>
  <w:style w:type="paragraph" w:customStyle="1" w:styleId="Default">
    <w:name w:val="Default"/>
    <w:rsid w:val="0096240F"/>
    <w:pPr>
      <w:autoSpaceDE w:val="0"/>
      <w:autoSpaceDN w:val="0"/>
      <w:adjustRightInd w:val="0"/>
    </w:pPr>
    <w:rPr>
      <w:color w:val="000000"/>
      <w:sz w:val="24"/>
      <w:szCs w:val="24"/>
    </w:rPr>
  </w:style>
  <w:style w:type="paragraph" w:styleId="Footer">
    <w:name w:val="footer"/>
    <w:basedOn w:val="Normal"/>
    <w:link w:val="FooterChar"/>
    <w:uiPriority w:val="99"/>
    <w:rsid w:val="0086333D"/>
    <w:pPr>
      <w:tabs>
        <w:tab w:val="center" w:pos="4320"/>
        <w:tab w:val="right" w:pos="8640"/>
      </w:tabs>
    </w:pPr>
  </w:style>
  <w:style w:type="character" w:styleId="PageNumber">
    <w:name w:val="page number"/>
    <w:basedOn w:val="DefaultParagraphFont"/>
    <w:rsid w:val="0086333D"/>
  </w:style>
  <w:style w:type="paragraph" w:styleId="Header">
    <w:name w:val="header"/>
    <w:basedOn w:val="Normal"/>
    <w:rsid w:val="00B76153"/>
    <w:pPr>
      <w:tabs>
        <w:tab w:val="center" w:pos="4320"/>
        <w:tab w:val="right" w:pos="8640"/>
      </w:tabs>
    </w:pPr>
  </w:style>
  <w:style w:type="table" w:styleId="TableGrid">
    <w:name w:val="Table Grid"/>
    <w:basedOn w:val="TableNormal"/>
    <w:rsid w:val="00E101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2Char">
    <w:name w:val="Char Char Char2 Char"/>
    <w:basedOn w:val="Normal"/>
    <w:semiHidden/>
    <w:rsid w:val="00787B1D"/>
    <w:pPr>
      <w:widowControl w:val="0"/>
      <w:jc w:val="both"/>
    </w:pPr>
    <w:rPr>
      <w:rFonts w:eastAsia="SimSun"/>
      <w:kern w:val="2"/>
      <w:sz w:val="26"/>
      <w:lang w:eastAsia="zh-CN"/>
    </w:rPr>
  </w:style>
  <w:style w:type="paragraph" w:styleId="BodyText">
    <w:name w:val="Body Text"/>
    <w:basedOn w:val="Normal"/>
    <w:rsid w:val="007A1B76"/>
    <w:pPr>
      <w:jc w:val="both"/>
    </w:pPr>
    <w:rPr>
      <w:rFonts w:eastAsia="Cordia New"/>
      <w:szCs w:val="20"/>
    </w:rPr>
  </w:style>
  <w:style w:type="paragraph" w:styleId="BalloonText">
    <w:name w:val="Balloon Text"/>
    <w:basedOn w:val="Normal"/>
    <w:link w:val="BalloonTextChar"/>
    <w:rsid w:val="007A1B76"/>
    <w:pPr>
      <w:jc w:val="both"/>
    </w:pPr>
    <w:rPr>
      <w:rFonts w:ascii="Tahoma" w:eastAsia="Cordia New" w:hAnsi="Tahoma"/>
      <w:noProof/>
      <w:sz w:val="16"/>
      <w:szCs w:val="16"/>
    </w:rPr>
  </w:style>
  <w:style w:type="character" w:customStyle="1" w:styleId="BalloonTextChar">
    <w:name w:val="Balloon Text Char"/>
    <w:link w:val="BalloonText"/>
    <w:rsid w:val="007A1B76"/>
    <w:rPr>
      <w:rFonts w:ascii="Tahoma" w:eastAsia="Cordia New" w:hAnsi="Tahoma"/>
      <w:noProof/>
      <w:sz w:val="16"/>
      <w:szCs w:val="16"/>
      <w:lang w:bidi="ar-SA"/>
    </w:rPr>
  </w:style>
  <w:style w:type="paragraph" w:customStyle="1" w:styleId="Tenhinh">
    <w:name w:val="Tenhinh"/>
    <w:basedOn w:val="Normal"/>
    <w:link w:val="TenhinhChar"/>
    <w:qFormat/>
    <w:rsid w:val="007A1B76"/>
    <w:pPr>
      <w:spacing w:before="120" w:after="120" w:line="312" w:lineRule="auto"/>
      <w:ind w:firstLine="720"/>
      <w:jc w:val="center"/>
    </w:pPr>
    <w:rPr>
      <w:rFonts w:eastAsia="Calibri"/>
      <w:sz w:val="26"/>
      <w:szCs w:val="22"/>
    </w:rPr>
  </w:style>
  <w:style w:type="character" w:customStyle="1" w:styleId="TenhinhChar">
    <w:name w:val="Tenhinh Char"/>
    <w:link w:val="Tenhinh"/>
    <w:rsid w:val="007A1B76"/>
    <w:rPr>
      <w:rFonts w:eastAsia="Calibri"/>
      <w:sz w:val="26"/>
      <w:szCs w:val="22"/>
      <w:lang w:bidi="ar-SA"/>
    </w:rPr>
  </w:style>
  <w:style w:type="paragraph" w:customStyle="1" w:styleId="Normal2">
    <w:name w:val="Normal 2"/>
    <w:basedOn w:val="Normal"/>
    <w:link w:val="Normal2Char"/>
    <w:qFormat/>
    <w:rsid w:val="007A1B76"/>
    <w:pPr>
      <w:spacing w:before="60" w:after="60" w:line="288" w:lineRule="auto"/>
      <w:ind w:firstLine="720"/>
      <w:jc w:val="both"/>
    </w:pPr>
    <w:rPr>
      <w:lang w:bidi="en-US"/>
    </w:rPr>
  </w:style>
  <w:style w:type="character" w:customStyle="1" w:styleId="Normal2Char">
    <w:name w:val="Normal 2 Char"/>
    <w:link w:val="Normal2"/>
    <w:rsid w:val="007A1B76"/>
    <w:rPr>
      <w:sz w:val="24"/>
      <w:szCs w:val="24"/>
      <w:lang w:bidi="en-US"/>
    </w:rPr>
  </w:style>
  <w:style w:type="paragraph" w:customStyle="1" w:styleId="ReferencesText">
    <w:name w:val="References Text"/>
    <w:basedOn w:val="Normal"/>
    <w:autoRedefine/>
    <w:rsid w:val="007A1B76"/>
    <w:pPr>
      <w:autoSpaceDE w:val="0"/>
      <w:autoSpaceDN w:val="0"/>
      <w:adjustRightInd w:val="0"/>
      <w:spacing w:before="120" w:after="60" w:line="312" w:lineRule="auto"/>
      <w:ind w:left="630" w:hanging="360"/>
      <w:jc w:val="both"/>
    </w:pPr>
    <w:rPr>
      <w:rFonts w:cs="Arial"/>
      <w:szCs w:val="20"/>
      <w:lang w:bidi="en-US"/>
    </w:rPr>
  </w:style>
  <w:style w:type="paragraph" w:customStyle="1" w:styleId="Bulletwithtext2">
    <w:name w:val="Bullet with text 2"/>
    <w:basedOn w:val="Normal"/>
    <w:semiHidden/>
    <w:rsid w:val="007A1B76"/>
    <w:pPr>
      <w:tabs>
        <w:tab w:val="left" w:pos="720"/>
      </w:tabs>
      <w:suppressAutoHyphens/>
      <w:ind w:left="720" w:hanging="360"/>
    </w:pPr>
    <w:rPr>
      <w:rFonts w:ascii="Arial" w:hAnsi="Arial" w:cs="Arial"/>
      <w:sz w:val="20"/>
      <w:szCs w:val="20"/>
      <w:lang w:eastAsia="ar-SA"/>
    </w:rPr>
  </w:style>
  <w:style w:type="paragraph" w:customStyle="1" w:styleId="Tuan2">
    <w:name w:val="Tuan2"/>
    <w:basedOn w:val="Normal"/>
    <w:next w:val="Normal"/>
    <w:rsid w:val="007A1B76"/>
    <w:pPr>
      <w:tabs>
        <w:tab w:val="num" w:pos="567"/>
      </w:tabs>
      <w:spacing w:before="120" w:line="340" w:lineRule="exact"/>
    </w:pPr>
    <w:rPr>
      <w:b/>
      <w:bCs/>
      <w:sz w:val="28"/>
      <w:szCs w:val="28"/>
    </w:rPr>
  </w:style>
  <w:style w:type="paragraph" w:customStyle="1" w:styleId="CM122">
    <w:name w:val="CM122"/>
    <w:basedOn w:val="Normal"/>
    <w:next w:val="Normal"/>
    <w:semiHidden/>
    <w:rsid w:val="007A1B76"/>
    <w:pPr>
      <w:widowControl w:val="0"/>
      <w:autoSpaceDE w:val="0"/>
      <w:autoSpaceDN w:val="0"/>
      <w:adjustRightInd w:val="0"/>
      <w:spacing w:after="198"/>
    </w:pPr>
    <w:rPr>
      <w:rFonts w:ascii="Helvetica Neue" w:eastAsia="MS Mincho" w:hAnsi="Helvetica Neue" w:cs="Helvetica Neue"/>
      <w:lang w:eastAsia="ja-JP"/>
    </w:rPr>
  </w:style>
  <w:style w:type="paragraph" w:customStyle="1" w:styleId="Tuan3">
    <w:name w:val="Tuan3"/>
    <w:basedOn w:val="Normal"/>
    <w:next w:val="Tuan2"/>
    <w:link w:val="Tuan3Char"/>
    <w:rsid w:val="007A1B76"/>
    <w:pPr>
      <w:spacing w:before="120" w:line="300" w:lineRule="auto"/>
    </w:pPr>
    <w:rPr>
      <w:b/>
      <w:bCs/>
      <w:i/>
      <w:sz w:val="28"/>
      <w:szCs w:val="26"/>
    </w:rPr>
  </w:style>
  <w:style w:type="character" w:customStyle="1" w:styleId="Tuan3Char">
    <w:name w:val="Tuan3 Char"/>
    <w:link w:val="Tuan3"/>
    <w:rsid w:val="007A1B76"/>
    <w:rPr>
      <w:b/>
      <w:bCs/>
      <w:i/>
      <w:sz w:val="28"/>
      <w:szCs w:val="26"/>
      <w:lang w:bidi="ar-SA"/>
    </w:rPr>
  </w:style>
  <w:style w:type="paragraph" w:styleId="Bibliography">
    <w:name w:val="Bibliography"/>
    <w:basedOn w:val="Normal"/>
    <w:next w:val="Normal"/>
    <w:rsid w:val="007A1B76"/>
    <w:pPr>
      <w:jc w:val="both"/>
    </w:pPr>
    <w:rPr>
      <w:rFonts w:eastAsia="Cordia New"/>
      <w:noProof/>
      <w:szCs w:val="20"/>
    </w:rPr>
  </w:style>
  <w:style w:type="character" w:styleId="Hyperlink">
    <w:name w:val="Hyperlink"/>
    <w:unhideWhenUsed/>
    <w:rsid w:val="007A1B76"/>
    <w:rPr>
      <w:color w:val="0000FF"/>
      <w:u w:val="single"/>
    </w:rPr>
  </w:style>
  <w:style w:type="paragraph" w:customStyle="1" w:styleId="Textbox">
    <w:name w:val="Textbox"/>
    <w:basedOn w:val="Normal"/>
    <w:link w:val="TextboxChar"/>
    <w:qFormat/>
    <w:rsid w:val="007A1B76"/>
    <w:pPr>
      <w:jc w:val="both"/>
    </w:pPr>
    <w:rPr>
      <w:rFonts w:eastAsia="Cordia New"/>
      <w:sz w:val="20"/>
      <w:szCs w:val="22"/>
    </w:rPr>
  </w:style>
  <w:style w:type="character" w:customStyle="1" w:styleId="TextboxChar">
    <w:name w:val="Textbox Char"/>
    <w:link w:val="Textbox"/>
    <w:rsid w:val="007A1B76"/>
    <w:rPr>
      <w:rFonts w:eastAsia="Cordia New"/>
      <w:szCs w:val="22"/>
      <w:lang w:bidi="ar-SA"/>
    </w:rPr>
  </w:style>
  <w:style w:type="paragraph" w:customStyle="1" w:styleId="Mcbng">
    <w:name w:val="Mục bảng"/>
    <w:basedOn w:val="Normal"/>
    <w:rsid w:val="007A1B76"/>
    <w:pPr>
      <w:keepNext/>
      <w:tabs>
        <w:tab w:val="num" w:pos="502"/>
      </w:tabs>
      <w:spacing w:before="100" w:after="60"/>
      <w:ind w:left="502" w:hanging="360"/>
      <w:jc w:val="both"/>
    </w:pPr>
    <w:rPr>
      <w:noProof/>
      <w:color w:val="FF0000"/>
      <w:lang w:val="da-DK"/>
    </w:rPr>
  </w:style>
  <w:style w:type="paragraph" w:styleId="Title">
    <w:name w:val="Title"/>
    <w:basedOn w:val="Normal"/>
    <w:link w:val="TitleChar"/>
    <w:qFormat/>
    <w:rsid w:val="008C6687"/>
    <w:pPr>
      <w:jc w:val="center"/>
    </w:pPr>
    <w:rPr>
      <w:rFonts w:ascii=".VnTime" w:hAnsi=".VnTime"/>
      <w:b/>
      <w:bCs/>
      <w:sz w:val="26"/>
      <w:szCs w:val="20"/>
    </w:rPr>
  </w:style>
  <w:style w:type="character" w:customStyle="1" w:styleId="Heading2Char">
    <w:name w:val="Heading 2 Char"/>
    <w:basedOn w:val="DefaultParagraphFont"/>
    <w:link w:val="Heading2"/>
    <w:locked/>
    <w:rsid w:val="008C6687"/>
    <w:rPr>
      <w:rFonts w:ascii=".VnTifani HeavyH" w:hAnsi=".VnTifani HeavyH"/>
      <w:b/>
      <w:sz w:val="24"/>
      <w:lang w:val="en-US" w:eastAsia="en-US" w:bidi="ar-SA"/>
    </w:rPr>
  </w:style>
  <w:style w:type="paragraph" w:styleId="BodyTextIndent2">
    <w:name w:val="Body Text Indent 2"/>
    <w:basedOn w:val="Normal"/>
    <w:rsid w:val="00CB3C66"/>
    <w:pPr>
      <w:spacing w:after="120" w:line="480" w:lineRule="auto"/>
      <w:ind w:left="360"/>
    </w:pPr>
  </w:style>
  <w:style w:type="paragraph" w:customStyle="1" w:styleId="Phan">
    <w:name w:val="Phan"/>
    <w:basedOn w:val="Normal"/>
    <w:link w:val="PhanChar"/>
    <w:rsid w:val="00CB3C66"/>
    <w:pPr>
      <w:spacing w:before="120" w:after="120" w:line="360" w:lineRule="auto"/>
    </w:pPr>
    <w:rPr>
      <w:rFonts w:ascii="Arial" w:eastAsia="Arial" w:hAnsi="Arial"/>
      <w:b/>
      <w:bCs/>
      <w:sz w:val="26"/>
      <w:szCs w:val="26"/>
    </w:rPr>
  </w:style>
  <w:style w:type="character" w:customStyle="1" w:styleId="PhanChar">
    <w:name w:val="Phan Char"/>
    <w:basedOn w:val="DefaultParagraphFont"/>
    <w:link w:val="Phan"/>
    <w:locked/>
    <w:rsid w:val="00CB3C66"/>
    <w:rPr>
      <w:rFonts w:ascii="Arial" w:eastAsia="Arial" w:hAnsi="Arial"/>
      <w:b/>
      <w:bCs/>
      <w:sz w:val="26"/>
      <w:szCs w:val="26"/>
      <w:lang w:val="en-US" w:eastAsia="en-US" w:bidi="ar-SA"/>
    </w:rPr>
  </w:style>
  <w:style w:type="paragraph" w:styleId="BodyTextIndent">
    <w:name w:val="Body Text Indent"/>
    <w:basedOn w:val="Normal"/>
    <w:rsid w:val="00CB3C66"/>
    <w:pPr>
      <w:spacing w:after="120"/>
      <w:ind w:left="360"/>
    </w:pPr>
  </w:style>
  <w:style w:type="paragraph" w:customStyle="1" w:styleId="CharCharCharChar">
    <w:name w:val="Char Char Char Char"/>
    <w:basedOn w:val="Normal"/>
    <w:rsid w:val="00801B64"/>
    <w:pPr>
      <w:spacing w:before="100" w:beforeAutospacing="1" w:after="100" w:afterAutospacing="1" w:line="360" w:lineRule="exact"/>
      <w:ind w:firstLine="720"/>
      <w:jc w:val="both"/>
    </w:pPr>
    <w:rPr>
      <w:rFonts w:ascii="Arial" w:hAnsi="Arial" w:cs="Arial"/>
      <w:sz w:val="22"/>
      <w:szCs w:val="22"/>
    </w:rPr>
  </w:style>
  <w:style w:type="paragraph" w:styleId="ListParagraph">
    <w:name w:val="List Paragraph"/>
    <w:aliases w:val="dau"/>
    <w:basedOn w:val="Normal"/>
    <w:link w:val="ListParagraphChar"/>
    <w:uiPriority w:val="34"/>
    <w:qFormat/>
    <w:rsid w:val="003E292E"/>
    <w:pPr>
      <w:spacing w:after="200" w:line="276" w:lineRule="auto"/>
      <w:ind w:left="720"/>
    </w:pPr>
    <w:rPr>
      <w:sz w:val="26"/>
      <w:szCs w:val="22"/>
    </w:rPr>
  </w:style>
  <w:style w:type="paragraph" w:customStyle="1" w:styleId="Content">
    <w:name w:val="Content"/>
    <w:basedOn w:val="Normal"/>
    <w:link w:val="ContentChar"/>
    <w:qFormat/>
    <w:rsid w:val="009851A2"/>
    <w:pPr>
      <w:spacing w:before="120" w:line="340" w:lineRule="exact"/>
      <w:jc w:val="both"/>
    </w:pPr>
    <w:rPr>
      <w:sz w:val="22"/>
      <w:szCs w:val="22"/>
    </w:rPr>
  </w:style>
  <w:style w:type="character" w:customStyle="1" w:styleId="ContentChar">
    <w:name w:val="Content Char"/>
    <w:basedOn w:val="DefaultParagraphFont"/>
    <w:link w:val="Content"/>
    <w:rsid w:val="009851A2"/>
    <w:rPr>
      <w:sz w:val="22"/>
      <w:szCs w:val="22"/>
    </w:rPr>
  </w:style>
  <w:style w:type="character" w:customStyle="1" w:styleId="Heading6Char">
    <w:name w:val="Heading 6 Char"/>
    <w:basedOn w:val="DefaultParagraphFont"/>
    <w:link w:val="Heading6"/>
    <w:rsid w:val="009851A2"/>
    <w:rPr>
      <w:b/>
      <w:bCs/>
      <w:sz w:val="22"/>
      <w:szCs w:val="22"/>
      <w:lang w:val="vi-VN" w:eastAsia="vi-VN"/>
    </w:rPr>
  </w:style>
  <w:style w:type="character" w:customStyle="1" w:styleId="Heading8Char">
    <w:name w:val="Heading 8 Char"/>
    <w:basedOn w:val="DefaultParagraphFont"/>
    <w:link w:val="Heading8"/>
    <w:rsid w:val="009851A2"/>
    <w:rPr>
      <w:i/>
      <w:iCs/>
      <w:sz w:val="24"/>
      <w:szCs w:val="24"/>
      <w:lang w:val="vi-VN" w:eastAsia="vi-VN"/>
    </w:rPr>
  </w:style>
  <w:style w:type="character" w:styleId="LineNumber">
    <w:name w:val="line number"/>
    <w:basedOn w:val="DefaultParagraphFont"/>
    <w:rsid w:val="009851A2"/>
  </w:style>
  <w:style w:type="paragraph" w:styleId="BodyText2">
    <w:name w:val="Body Text 2"/>
    <w:basedOn w:val="Normal"/>
    <w:link w:val="BodyText2Char"/>
    <w:rsid w:val="009851A2"/>
    <w:pPr>
      <w:spacing w:line="360" w:lineRule="exact"/>
      <w:jc w:val="center"/>
    </w:pPr>
    <w:rPr>
      <w:rFonts w:ascii=".VnTime" w:hAnsi=".VnTime"/>
      <w:sz w:val="27"/>
      <w:szCs w:val="20"/>
      <w:lang w:eastAsia="vi-VN"/>
    </w:rPr>
  </w:style>
  <w:style w:type="character" w:customStyle="1" w:styleId="BodyText2Char">
    <w:name w:val="Body Text 2 Char"/>
    <w:basedOn w:val="DefaultParagraphFont"/>
    <w:link w:val="BodyText2"/>
    <w:rsid w:val="009851A2"/>
    <w:rPr>
      <w:rFonts w:ascii=".VnTime" w:hAnsi=".VnTime"/>
      <w:sz w:val="27"/>
      <w:lang w:eastAsia="vi-VN"/>
    </w:rPr>
  </w:style>
  <w:style w:type="paragraph" w:styleId="BodyText3">
    <w:name w:val="Body Text 3"/>
    <w:basedOn w:val="Normal"/>
    <w:link w:val="BodyText3Char"/>
    <w:rsid w:val="009851A2"/>
    <w:pPr>
      <w:spacing w:line="360" w:lineRule="exact"/>
      <w:jc w:val="both"/>
    </w:pPr>
    <w:rPr>
      <w:rFonts w:ascii=".VnTime" w:hAnsi=".VnTime"/>
      <w:sz w:val="27"/>
      <w:szCs w:val="20"/>
      <w:lang w:eastAsia="vi-VN"/>
    </w:rPr>
  </w:style>
  <w:style w:type="character" w:customStyle="1" w:styleId="BodyText3Char">
    <w:name w:val="Body Text 3 Char"/>
    <w:basedOn w:val="DefaultParagraphFont"/>
    <w:link w:val="BodyText3"/>
    <w:rsid w:val="009851A2"/>
    <w:rPr>
      <w:rFonts w:ascii=".VnTime" w:hAnsi=".VnTime"/>
      <w:sz w:val="27"/>
      <w:lang w:eastAsia="vi-VN"/>
    </w:rPr>
  </w:style>
  <w:style w:type="paragraph" w:styleId="NormalWeb">
    <w:name w:val="Normal (Web)"/>
    <w:basedOn w:val="Normal"/>
    <w:uiPriority w:val="99"/>
    <w:rsid w:val="009851A2"/>
    <w:pPr>
      <w:spacing w:before="100" w:beforeAutospacing="1" w:after="100" w:afterAutospacing="1"/>
    </w:pPr>
  </w:style>
  <w:style w:type="paragraph" w:customStyle="1" w:styleId="greenpageheader">
    <w:name w:val="greenpageheader"/>
    <w:basedOn w:val="Normal"/>
    <w:rsid w:val="009851A2"/>
    <w:pPr>
      <w:spacing w:before="100" w:beforeAutospacing="1" w:after="100" w:afterAutospacing="1"/>
    </w:pPr>
    <w:rPr>
      <w:rFonts w:ascii="Georgia" w:hAnsi="Georgia"/>
      <w:color w:val="517669"/>
      <w:sz w:val="36"/>
      <w:szCs w:val="36"/>
    </w:rPr>
  </w:style>
  <w:style w:type="character" w:styleId="Strong">
    <w:name w:val="Strong"/>
    <w:qFormat/>
    <w:rsid w:val="009851A2"/>
    <w:rPr>
      <w:b/>
      <w:bCs/>
    </w:rPr>
  </w:style>
  <w:style w:type="paragraph" w:customStyle="1" w:styleId="level1">
    <w:name w:val="level1"/>
    <w:basedOn w:val="Normal"/>
    <w:rsid w:val="009851A2"/>
    <w:pPr>
      <w:spacing w:before="100" w:beforeAutospacing="1" w:after="100" w:afterAutospacing="1"/>
    </w:pPr>
  </w:style>
  <w:style w:type="character" w:styleId="FollowedHyperlink">
    <w:name w:val="FollowedHyperlink"/>
    <w:rsid w:val="009851A2"/>
    <w:rPr>
      <w:color w:val="800080"/>
      <w:u w:val="single"/>
    </w:rPr>
  </w:style>
  <w:style w:type="paragraph" w:styleId="ListBullet">
    <w:name w:val="List Bullet"/>
    <w:basedOn w:val="Normal"/>
    <w:rsid w:val="009851A2"/>
    <w:pPr>
      <w:numPr>
        <w:numId w:val="4"/>
      </w:numPr>
      <w:spacing w:line="264" w:lineRule="auto"/>
      <w:jc w:val="both"/>
    </w:pPr>
    <w:rPr>
      <w:noProof/>
      <w:lang w:val="vi-VN"/>
    </w:rPr>
  </w:style>
  <w:style w:type="paragraph" w:styleId="List">
    <w:name w:val="List"/>
    <w:basedOn w:val="Normal"/>
    <w:rsid w:val="009851A2"/>
    <w:pPr>
      <w:overflowPunct w:val="0"/>
      <w:autoSpaceDE w:val="0"/>
      <w:autoSpaceDN w:val="0"/>
      <w:adjustRightInd w:val="0"/>
      <w:spacing w:before="120"/>
      <w:ind w:left="284" w:hanging="284"/>
      <w:textAlignment w:val="baseline"/>
    </w:pPr>
    <w:rPr>
      <w:rFonts w:cs=".VnTime"/>
      <w:noProof/>
      <w:lang w:val="en-GB"/>
    </w:rPr>
  </w:style>
  <w:style w:type="paragraph" w:styleId="List2">
    <w:name w:val="List 2"/>
    <w:basedOn w:val="Normal"/>
    <w:rsid w:val="009851A2"/>
    <w:pPr>
      <w:spacing w:line="264" w:lineRule="auto"/>
      <w:ind w:left="566" w:hanging="283"/>
    </w:pPr>
    <w:rPr>
      <w:noProof/>
      <w:lang w:val="vi-VN"/>
    </w:rPr>
  </w:style>
  <w:style w:type="paragraph" w:styleId="ListBullet2">
    <w:name w:val="List Bullet 2"/>
    <w:basedOn w:val="Normal"/>
    <w:rsid w:val="009851A2"/>
    <w:pPr>
      <w:numPr>
        <w:numId w:val="5"/>
      </w:numPr>
      <w:spacing w:line="264" w:lineRule="auto"/>
    </w:pPr>
    <w:rPr>
      <w:noProof/>
      <w:lang w:val="vi-VN"/>
    </w:rPr>
  </w:style>
  <w:style w:type="paragraph" w:customStyle="1" w:styleId="Chng">
    <w:name w:val="Chương"/>
    <w:basedOn w:val="Normal"/>
    <w:link w:val="ChngChar"/>
    <w:rsid w:val="009851A2"/>
    <w:pPr>
      <w:keepNext/>
      <w:spacing w:before="180" w:line="264" w:lineRule="auto"/>
      <w:ind w:left="284"/>
    </w:pPr>
    <w:rPr>
      <w:rFonts w:ascii=".VnTime" w:hAnsi=".VnTime"/>
    </w:rPr>
  </w:style>
  <w:style w:type="character" w:customStyle="1" w:styleId="ChngChar">
    <w:name w:val="Chương Char"/>
    <w:link w:val="Chng"/>
    <w:rsid w:val="009851A2"/>
    <w:rPr>
      <w:rFonts w:ascii=".VnTime" w:hAnsi=".VnTime"/>
      <w:sz w:val="24"/>
      <w:szCs w:val="24"/>
    </w:rPr>
  </w:style>
  <w:style w:type="paragraph" w:customStyle="1" w:styleId="Author">
    <w:name w:val="Author"/>
    <w:basedOn w:val="Normal"/>
    <w:rsid w:val="009851A2"/>
    <w:pPr>
      <w:tabs>
        <w:tab w:val="left" w:pos="6804"/>
      </w:tabs>
      <w:spacing w:line="264" w:lineRule="auto"/>
      <w:ind w:left="4536"/>
    </w:pPr>
    <w:rPr>
      <w:noProof/>
      <w:lang w:val="vi-VN"/>
    </w:rPr>
  </w:style>
  <w:style w:type="character" w:customStyle="1" w:styleId="ptbrand4">
    <w:name w:val="ptbrand4"/>
    <w:basedOn w:val="DefaultParagraphFont"/>
    <w:rsid w:val="009851A2"/>
  </w:style>
  <w:style w:type="character" w:customStyle="1" w:styleId="binding4">
    <w:name w:val="binding4"/>
    <w:basedOn w:val="DefaultParagraphFont"/>
    <w:rsid w:val="009851A2"/>
  </w:style>
  <w:style w:type="character" w:customStyle="1" w:styleId="format4">
    <w:name w:val="format4"/>
    <w:basedOn w:val="DefaultParagraphFont"/>
    <w:rsid w:val="009851A2"/>
  </w:style>
  <w:style w:type="paragraph" w:customStyle="1" w:styleId="Style13ptBefore3ptAfter3pt">
    <w:name w:val="Style 13 pt Before:  3 pt After:  3 pt"/>
    <w:basedOn w:val="Normal"/>
    <w:rsid w:val="009851A2"/>
    <w:pPr>
      <w:spacing w:before="60" w:after="60"/>
    </w:pPr>
    <w:rPr>
      <w:rFonts w:eastAsia="MS Mincho"/>
      <w:sz w:val="26"/>
      <w:szCs w:val="20"/>
    </w:rPr>
  </w:style>
  <w:style w:type="paragraph" w:customStyle="1" w:styleId="chu">
    <w:name w:val="chu"/>
    <w:basedOn w:val="Normal"/>
    <w:rsid w:val="009851A2"/>
    <w:pPr>
      <w:spacing w:before="120" w:line="300" w:lineRule="exact"/>
      <w:ind w:firstLine="720"/>
      <w:jc w:val="both"/>
    </w:pPr>
    <w:rPr>
      <w:sz w:val="26"/>
      <w:szCs w:val="20"/>
    </w:rPr>
  </w:style>
  <w:style w:type="character" w:customStyle="1" w:styleId="---">
    <w:name w:val="---"/>
    <w:rsid w:val="009851A2"/>
    <w:rPr>
      <w:sz w:val="26"/>
    </w:rPr>
  </w:style>
  <w:style w:type="character" w:customStyle="1" w:styleId="TitleChar">
    <w:name w:val="Title Char"/>
    <w:basedOn w:val="DefaultParagraphFont"/>
    <w:link w:val="Title"/>
    <w:rsid w:val="009851A2"/>
    <w:rPr>
      <w:rFonts w:ascii=".VnTime" w:hAnsi=".VnTime"/>
      <w:b/>
      <w:bCs/>
      <w:sz w:val="26"/>
    </w:rPr>
  </w:style>
  <w:style w:type="character" w:customStyle="1" w:styleId="FooterChar">
    <w:name w:val="Footer Char"/>
    <w:basedOn w:val="DefaultParagraphFont"/>
    <w:link w:val="Footer"/>
    <w:uiPriority w:val="99"/>
    <w:rsid w:val="009851A2"/>
    <w:rPr>
      <w:sz w:val="24"/>
      <w:szCs w:val="24"/>
    </w:rPr>
  </w:style>
  <w:style w:type="paragraph" w:customStyle="1" w:styleId="Bac1">
    <w:name w:val="Bac 1"/>
    <w:basedOn w:val="Heading1"/>
    <w:rsid w:val="009851A2"/>
    <w:pPr>
      <w:keepNext w:val="0"/>
      <w:widowControl w:val="0"/>
      <w:spacing w:before="120" w:line="360" w:lineRule="auto"/>
    </w:pPr>
    <w:rPr>
      <w:rFonts w:eastAsia="Times New Roman"/>
      <w:bCs/>
      <w:kern w:val="32"/>
      <w:sz w:val="30"/>
      <w:szCs w:val="28"/>
    </w:rPr>
  </w:style>
  <w:style w:type="paragraph" w:customStyle="1" w:styleId="listparagraphcxspmiddle">
    <w:name w:val="listparagraphcxspmiddle"/>
    <w:basedOn w:val="Normal"/>
    <w:rsid w:val="00140B3F"/>
    <w:pPr>
      <w:spacing w:before="100" w:beforeAutospacing="1" w:after="100" w:afterAutospacing="1"/>
    </w:pPr>
    <w:rPr>
      <w:rFonts w:eastAsia="MS Mincho"/>
      <w:lang w:eastAsia="ja-JP"/>
    </w:rPr>
  </w:style>
  <w:style w:type="character" w:customStyle="1" w:styleId="st">
    <w:name w:val="st"/>
    <w:basedOn w:val="DefaultParagraphFont"/>
    <w:rsid w:val="0038662F"/>
  </w:style>
  <w:style w:type="paragraph" w:customStyle="1" w:styleId="TableParagraph">
    <w:name w:val="Table Paragraph"/>
    <w:basedOn w:val="Normal"/>
    <w:uiPriority w:val="1"/>
    <w:qFormat/>
    <w:rsid w:val="00590601"/>
    <w:pPr>
      <w:widowControl w:val="0"/>
      <w:autoSpaceDE w:val="0"/>
      <w:autoSpaceDN w:val="0"/>
    </w:pPr>
    <w:rPr>
      <w:sz w:val="22"/>
      <w:szCs w:val="22"/>
      <w:lang w:val="vi"/>
    </w:rPr>
  </w:style>
  <w:style w:type="paragraph" w:customStyle="1" w:styleId="Bullet">
    <w:name w:val="Bullet"/>
    <w:basedOn w:val="Normal"/>
    <w:link w:val="BulletChar"/>
    <w:qFormat/>
    <w:rsid w:val="00B24F73"/>
    <w:pPr>
      <w:spacing w:line="340" w:lineRule="exact"/>
      <w:ind w:left="720" w:hanging="360"/>
      <w:jc w:val="both"/>
    </w:pPr>
    <w:rPr>
      <w:sz w:val="22"/>
      <w:szCs w:val="22"/>
    </w:rPr>
  </w:style>
  <w:style w:type="character" w:customStyle="1" w:styleId="BulletChar">
    <w:name w:val="Bullet Char"/>
    <w:link w:val="Bullet"/>
    <w:rsid w:val="00B24F73"/>
    <w:rPr>
      <w:sz w:val="22"/>
      <w:szCs w:val="22"/>
    </w:rPr>
  </w:style>
  <w:style w:type="character" w:customStyle="1" w:styleId="ListParagraphChar">
    <w:name w:val="List Paragraph Char"/>
    <w:aliases w:val="dau Char"/>
    <w:link w:val="ListParagraph"/>
    <w:uiPriority w:val="34"/>
    <w:locked/>
    <w:rsid w:val="00B24F73"/>
    <w:rPr>
      <w:sz w:val="26"/>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754566">
      <w:bodyDiv w:val="1"/>
      <w:marLeft w:val="0"/>
      <w:marRight w:val="0"/>
      <w:marTop w:val="0"/>
      <w:marBottom w:val="0"/>
      <w:divBdr>
        <w:top w:val="none" w:sz="0" w:space="0" w:color="auto"/>
        <w:left w:val="none" w:sz="0" w:space="0" w:color="auto"/>
        <w:bottom w:val="none" w:sz="0" w:space="0" w:color="auto"/>
        <w:right w:val="none" w:sz="0" w:space="0" w:color="auto"/>
      </w:divBdr>
    </w:div>
    <w:div w:id="209272919">
      <w:bodyDiv w:val="1"/>
      <w:marLeft w:val="0"/>
      <w:marRight w:val="0"/>
      <w:marTop w:val="0"/>
      <w:marBottom w:val="0"/>
      <w:divBdr>
        <w:top w:val="none" w:sz="0" w:space="0" w:color="auto"/>
        <w:left w:val="none" w:sz="0" w:space="0" w:color="auto"/>
        <w:bottom w:val="none" w:sz="0" w:space="0" w:color="auto"/>
        <w:right w:val="none" w:sz="0" w:space="0" w:color="auto"/>
      </w:divBdr>
    </w:div>
    <w:div w:id="232933951">
      <w:bodyDiv w:val="1"/>
      <w:marLeft w:val="0"/>
      <w:marRight w:val="0"/>
      <w:marTop w:val="0"/>
      <w:marBottom w:val="0"/>
      <w:divBdr>
        <w:top w:val="none" w:sz="0" w:space="0" w:color="auto"/>
        <w:left w:val="none" w:sz="0" w:space="0" w:color="auto"/>
        <w:bottom w:val="none" w:sz="0" w:space="0" w:color="auto"/>
        <w:right w:val="none" w:sz="0" w:space="0" w:color="auto"/>
      </w:divBdr>
    </w:div>
    <w:div w:id="383989721">
      <w:bodyDiv w:val="1"/>
      <w:marLeft w:val="0"/>
      <w:marRight w:val="0"/>
      <w:marTop w:val="0"/>
      <w:marBottom w:val="0"/>
      <w:divBdr>
        <w:top w:val="none" w:sz="0" w:space="0" w:color="auto"/>
        <w:left w:val="none" w:sz="0" w:space="0" w:color="auto"/>
        <w:bottom w:val="none" w:sz="0" w:space="0" w:color="auto"/>
        <w:right w:val="none" w:sz="0" w:space="0" w:color="auto"/>
      </w:divBdr>
    </w:div>
    <w:div w:id="574513747">
      <w:bodyDiv w:val="1"/>
      <w:marLeft w:val="0"/>
      <w:marRight w:val="0"/>
      <w:marTop w:val="0"/>
      <w:marBottom w:val="0"/>
      <w:divBdr>
        <w:top w:val="none" w:sz="0" w:space="0" w:color="auto"/>
        <w:left w:val="none" w:sz="0" w:space="0" w:color="auto"/>
        <w:bottom w:val="none" w:sz="0" w:space="0" w:color="auto"/>
        <w:right w:val="none" w:sz="0" w:space="0" w:color="auto"/>
      </w:divBdr>
      <w:divsChild>
        <w:div w:id="2073580997">
          <w:marLeft w:val="0"/>
          <w:marRight w:val="0"/>
          <w:marTop w:val="0"/>
          <w:marBottom w:val="0"/>
          <w:divBdr>
            <w:top w:val="none" w:sz="0" w:space="0" w:color="auto"/>
            <w:left w:val="none" w:sz="0" w:space="0" w:color="auto"/>
            <w:bottom w:val="none" w:sz="0" w:space="0" w:color="auto"/>
            <w:right w:val="none" w:sz="0" w:space="0" w:color="auto"/>
          </w:divBdr>
        </w:div>
        <w:div w:id="113789297">
          <w:marLeft w:val="0"/>
          <w:marRight w:val="0"/>
          <w:marTop w:val="0"/>
          <w:marBottom w:val="0"/>
          <w:divBdr>
            <w:top w:val="none" w:sz="0" w:space="0" w:color="auto"/>
            <w:left w:val="none" w:sz="0" w:space="0" w:color="auto"/>
            <w:bottom w:val="none" w:sz="0" w:space="0" w:color="auto"/>
            <w:right w:val="none" w:sz="0" w:space="0" w:color="auto"/>
          </w:divBdr>
        </w:div>
      </w:divsChild>
    </w:div>
    <w:div w:id="662319343">
      <w:bodyDiv w:val="1"/>
      <w:marLeft w:val="0"/>
      <w:marRight w:val="0"/>
      <w:marTop w:val="0"/>
      <w:marBottom w:val="0"/>
      <w:divBdr>
        <w:top w:val="none" w:sz="0" w:space="0" w:color="auto"/>
        <w:left w:val="none" w:sz="0" w:space="0" w:color="auto"/>
        <w:bottom w:val="none" w:sz="0" w:space="0" w:color="auto"/>
        <w:right w:val="none" w:sz="0" w:space="0" w:color="auto"/>
      </w:divBdr>
    </w:div>
    <w:div w:id="685060332">
      <w:bodyDiv w:val="1"/>
      <w:marLeft w:val="0"/>
      <w:marRight w:val="0"/>
      <w:marTop w:val="0"/>
      <w:marBottom w:val="0"/>
      <w:divBdr>
        <w:top w:val="none" w:sz="0" w:space="0" w:color="auto"/>
        <w:left w:val="none" w:sz="0" w:space="0" w:color="auto"/>
        <w:bottom w:val="none" w:sz="0" w:space="0" w:color="auto"/>
        <w:right w:val="none" w:sz="0" w:space="0" w:color="auto"/>
      </w:divBdr>
    </w:div>
    <w:div w:id="708188538">
      <w:bodyDiv w:val="1"/>
      <w:marLeft w:val="0"/>
      <w:marRight w:val="0"/>
      <w:marTop w:val="0"/>
      <w:marBottom w:val="0"/>
      <w:divBdr>
        <w:top w:val="none" w:sz="0" w:space="0" w:color="auto"/>
        <w:left w:val="none" w:sz="0" w:space="0" w:color="auto"/>
        <w:bottom w:val="none" w:sz="0" w:space="0" w:color="auto"/>
        <w:right w:val="none" w:sz="0" w:space="0" w:color="auto"/>
      </w:divBdr>
    </w:div>
    <w:div w:id="722292774">
      <w:bodyDiv w:val="1"/>
      <w:marLeft w:val="0"/>
      <w:marRight w:val="0"/>
      <w:marTop w:val="0"/>
      <w:marBottom w:val="0"/>
      <w:divBdr>
        <w:top w:val="none" w:sz="0" w:space="0" w:color="auto"/>
        <w:left w:val="none" w:sz="0" w:space="0" w:color="auto"/>
        <w:bottom w:val="none" w:sz="0" w:space="0" w:color="auto"/>
        <w:right w:val="none" w:sz="0" w:space="0" w:color="auto"/>
      </w:divBdr>
    </w:div>
    <w:div w:id="723217600">
      <w:bodyDiv w:val="1"/>
      <w:marLeft w:val="0"/>
      <w:marRight w:val="0"/>
      <w:marTop w:val="0"/>
      <w:marBottom w:val="0"/>
      <w:divBdr>
        <w:top w:val="none" w:sz="0" w:space="0" w:color="auto"/>
        <w:left w:val="none" w:sz="0" w:space="0" w:color="auto"/>
        <w:bottom w:val="none" w:sz="0" w:space="0" w:color="auto"/>
        <w:right w:val="none" w:sz="0" w:space="0" w:color="auto"/>
      </w:divBdr>
    </w:div>
    <w:div w:id="742488124">
      <w:bodyDiv w:val="1"/>
      <w:marLeft w:val="0"/>
      <w:marRight w:val="0"/>
      <w:marTop w:val="0"/>
      <w:marBottom w:val="0"/>
      <w:divBdr>
        <w:top w:val="none" w:sz="0" w:space="0" w:color="auto"/>
        <w:left w:val="none" w:sz="0" w:space="0" w:color="auto"/>
        <w:bottom w:val="none" w:sz="0" w:space="0" w:color="auto"/>
        <w:right w:val="none" w:sz="0" w:space="0" w:color="auto"/>
      </w:divBdr>
    </w:div>
    <w:div w:id="971327093">
      <w:bodyDiv w:val="1"/>
      <w:marLeft w:val="0"/>
      <w:marRight w:val="0"/>
      <w:marTop w:val="0"/>
      <w:marBottom w:val="0"/>
      <w:divBdr>
        <w:top w:val="none" w:sz="0" w:space="0" w:color="auto"/>
        <w:left w:val="none" w:sz="0" w:space="0" w:color="auto"/>
        <w:bottom w:val="none" w:sz="0" w:space="0" w:color="auto"/>
        <w:right w:val="none" w:sz="0" w:space="0" w:color="auto"/>
      </w:divBdr>
    </w:div>
    <w:div w:id="973370541">
      <w:bodyDiv w:val="1"/>
      <w:marLeft w:val="0"/>
      <w:marRight w:val="0"/>
      <w:marTop w:val="0"/>
      <w:marBottom w:val="0"/>
      <w:divBdr>
        <w:top w:val="none" w:sz="0" w:space="0" w:color="auto"/>
        <w:left w:val="none" w:sz="0" w:space="0" w:color="auto"/>
        <w:bottom w:val="none" w:sz="0" w:space="0" w:color="auto"/>
        <w:right w:val="none" w:sz="0" w:space="0" w:color="auto"/>
      </w:divBdr>
    </w:div>
    <w:div w:id="1006328981">
      <w:bodyDiv w:val="1"/>
      <w:marLeft w:val="0"/>
      <w:marRight w:val="0"/>
      <w:marTop w:val="0"/>
      <w:marBottom w:val="0"/>
      <w:divBdr>
        <w:top w:val="none" w:sz="0" w:space="0" w:color="auto"/>
        <w:left w:val="none" w:sz="0" w:space="0" w:color="auto"/>
        <w:bottom w:val="none" w:sz="0" w:space="0" w:color="auto"/>
        <w:right w:val="none" w:sz="0" w:space="0" w:color="auto"/>
      </w:divBdr>
    </w:div>
    <w:div w:id="1139421316">
      <w:bodyDiv w:val="1"/>
      <w:marLeft w:val="0"/>
      <w:marRight w:val="0"/>
      <w:marTop w:val="0"/>
      <w:marBottom w:val="0"/>
      <w:divBdr>
        <w:top w:val="none" w:sz="0" w:space="0" w:color="auto"/>
        <w:left w:val="none" w:sz="0" w:space="0" w:color="auto"/>
        <w:bottom w:val="none" w:sz="0" w:space="0" w:color="auto"/>
        <w:right w:val="none" w:sz="0" w:space="0" w:color="auto"/>
      </w:divBdr>
    </w:div>
    <w:div w:id="1189175548">
      <w:bodyDiv w:val="1"/>
      <w:marLeft w:val="0"/>
      <w:marRight w:val="0"/>
      <w:marTop w:val="0"/>
      <w:marBottom w:val="0"/>
      <w:divBdr>
        <w:top w:val="none" w:sz="0" w:space="0" w:color="auto"/>
        <w:left w:val="none" w:sz="0" w:space="0" w:color="auto"/>
        <w:bottom w:val="none" w:sz="0" w:space="0" w:color="auto"/>
        <w:right w:val="none" w:sz="0" w:space="0" w:color="auto"/>
      </w:divBdr>
    </w:div>
    <w:div w:id="1262909136">
      <w:bodyDiv w:val="1"/>
      <w:marLeft w:val="0"/>
      <w:marRight w:val="0"/>
      <w:marTop w:val="0"/>
      <w:marBottom w:val="0"/>
      <w:divBdr>
        <w:top w:val="none" w:sz="0" w:space="0" w:color="auto"/>
        <w:left w:val="none" w:sz="0" w:space="0" w:color="auto"/>
        <w:bottom w:val="none" w:sz="0" w:space="0" w:color="auto"/>
        <w:right w:val="none" w:sz="0" w:space="0" w:color="auto"/>
      </w:divBdr>
    </w:div>
    <w:div w:id="1290743152">
      <w:bodyDiv w:val="1"/>
      <w:marLeft w:val="0"/>
      <w:marRight w:val="0"/>
      <w:marTop w:val="0"/>
      <w:marBottom w:val="0"/>
      <w:divBdr>
        <w:top w:val="none" w:sz="0" w:space="0" w:color="auto"/>
        <w:left w:val="none" w:sz="0" w:space="0" w:color="auto"/>
        <w:bottom w:val="none" w:sz="0" w:space="0" w:color="auto"/>
        <w:right w:val="none" w:sz="0" w:space="0" w:color="auto"/>
      </w:divBdr>
    </w:div>
    <w:div w:id="1303462257">
      <w:bodyDiv w:val="1"/>
      <w:marLeft w:val="0"/>
      <w:marRight w:val="0"/>
      <w:marTop w:val="0"/>
      <w:marBottom w:val="0"/>
      <w:divBdr>
        <w:top w:val="none" w:sz="0" w:space="0" w:color="auto"/>
        <w:left w:val="none" w:sz="0" w:space="0" w:color="auto"/>
        <w:bottom w:val="none" w:sz="0" w:space="0" w:color="auto"/>
        <w:right w:val="none" w:sz="0" w:space="0" w:color="auto"/>
      </w:divBdr>
    </w:div>
    <w:div w:id="1344088559">
      <w:bodyDiv w:val="1"/>
      <w:marLeft w:val="0"/>
      <w:marRight w:val="0"/>
      <w:marTop w:val="0"/>
      <w:marBottom w:val="0"/>
      <w:divBdr>
        <w:top w:val="none" w:sz="0" w:space="0" w:color="auto"/>
        <w:left w:val="none" w:sz="0" w:space="0" w:color="auto"/>
        <w:bottom w:val="none" w:sz="0" w:space="0" w:color="auto"/>
        <w:right w:val="none" w:sz="0" w:space="0" w:color="auto"/>
      </w:divBdr>
    </w:div>
    <w:div w:id="1418164508">
      <w:bodyDiv w:val="1"/>
      <w:marLeft w:val="0"/>
      <w:marRight w:val="0"/>
      <w:marTop w:val="0"/>
      <w:marBottom w:val="0"/>
      <w:divBdr>
        <w:top w:val="none" w:sz="0" w:space="0" w:color="auto"/>
        <w:left w:val="none" w:sz="0" w:space="0" w:color="auto"/>
        <w:bottom w:val="none" w:sz="0" w:space="0" w:color="auto"/>
        <w:right w:val="none" w:sz="0" w:space="0" w:color="auto"/>
      </w:divBdr>
    </w:div>
    <w:div w:id="1418750457">
      <w:bodyDiv w:val="1"/>
      <w:marLeft w:val="0"/>
      <w:marRight w:val="0"/>
      <w:marTop w:val="0"/>
      <w:marBottom w:val="0"/>
      <w:divBdr>
        <w:top w:val="none" w:sz="0" w:space="0" w:color="auto"/>
        <w:left w:val="none" w:sz="0" w:space="0" w:color="auto"/>
        <w:bottom w:val="none" w:sz="0" w:space="0" w:color="auto"/>
        <w:right w:val="none" w:sz="0" w:space="0" w:color="auto"/>
      </w:divBdr>
    </w:div>
    <w:div w:id="1437209467">
      <w:bodyDiv w:val="1"/>
      <w:marLeft w:val="0"/>
      <w:marRight w:val="0"/>
      <w:marTop w:val="0"/>
      <w:marBottom w:val="0"/>
      <w:divBdr>
        <w:top w:val="none" w:sz="0" w:space="0" w:color="auto"/>
        <w:left w:val="none" w:sz="0" w:space="0" w:color="auto"/>
        <w:bottom w:val="none" w:sz="0" w:space="0" w:color="auto"/>
        <w:right w:val="none" w:sz="0" w:space="0" w:color="auto"/>
      </w:divBdr>
    </w:div>
    <w:div w:id="1631083003">
      <w:bodyDiv w:val="1"/>
      <w:marLeft w:val="0"/>
      <w:marRight w:val="0"/>
      <w:marTop w:val="0"/>
      <w:marBottom w:val="0"/>
      <w:divBdr>
        <w:top w:val="none" w:sz="0" w:space="0" w:color="auto"/>
        <w:left w:val="none" w:sz="0" w:space="0" w:color="auto"/>
        <w:bottom w:val="none" w:sz="0" w:space="0" w:color="auto"/>
        <w:right w:val="none" w:sz="0" w:space="0" w:color="auto"/>
      </w:divBdr>
    </w:div>
    <w:div w:id="1640576223">
      <w:bodyDiv w:val="1"/>
      <w:marLeft w:val="0"/>
      <w:marRight w:val="0"/>
      <w:marTop w:val="0"/>
      <w:marBottom w:val="0"/>
      <w:divBdr>
        <w:top w:val="none" w:sz="0" w:space="0" w:color="auto"/>
        <w:left w:val="none" w:sz="0" w:space="0" w:color="auto"/>
        <w:bottom w:val="none" w:sz="0" w:space="0" w:color="auto"/>
        <w:right w:val="none" w:sz="0" w:space="0" w:color="auto"/>
      </w:divBdr>
    </w:div>
    <w:div w:id="1712529858">
      <w:bodyDiv w:val="1"/>
      <w:marLeft w:val="0"/>
      <w:marRight w:val="0"/>
      <w:marTop w:val="0"/>
      <w:marBottom w:val="0"/>
      <w:divBdr>
        <w:top w:val="none" w:sz="0" w:space="0" w:color="auto"/>
        <w:left w:val="none" w:sz="0" w:space="0" w:color="auto"/>
        <w:bottom w:val="none" w:sz="0" w:space="0" w:color="auto"/>
        <w:right w:val="none" w:sz="0" w:space="0" w:color="auto"/>
      </w:divBdr>
    </w:div>
    <w:div w:id="1772436501">
      <w:bodyDiv w:val="1"/>
      <w:marLeft w:val="0"/>
      <w:marRight w:val="0"/>
      <w:marTop w:val="0"/>
      <w:marBottom w:val="0"/>
      <w:divBdr>
        <w:top w:val="none" w:sz="0" w:space="0" w:color="auto"/>
        <w:left w:val="none" w:sz="0" w:space="0" w:color="auto"/>
        <w:bottom w:val="none" w:sz="0" w:space="0" w:color="auto"/>
        <w:right w:val="none" w:sz="0" w:space="0" w:color="auto"/>
      </w:divBdr>
    </w:div>
    <w:div w:id="1855071973">
      <w:bodyDiv w:val="1"/>
      <w:marLeft w:val="0"/>
      <w:marRight w:val="0"/>
      <w:marTop w:val="0"/>
      <w:marBottom w:val="0"/>
      <w:divBdr>
        <w:top w:val="none" w:sz="0" w:space="0" w:color="auto"/>
        <w:left w:val="none" w:sz="0" w:space="0" w:color="auto"/>
        <w:bottom w:val="none" w:sz="0" w:space="0" w:color="auto"/>
        <w:right w:val="none" w:sz="0" w:space="0" w:color="auto"/>
      </w:divBdr>
    </w:div>
    <w:div w:id="1898321976">
      <w:bodyDiv w:val="1"/>
      <w:marLeft w:val="0"/>
      <w:marRight w:val="0"/>
      <w:marTop w:val="0"/>
      <w:marBottom w:val="0"/>
      <w:divBdr>
        <w:top w:val="none" w:sz="0" w:space="0" w:color="auto"/>
        <w:left w:val="none" w:sz="0" w:space="0" w:color="auto"/>
        <w:bottom w:val="none" w:sz="0" w:space="0" w:color="auto"/>
        <w:right w:val="none" w:sz="0" w:space="0" w:color="auto"/>
      </w:divBdr>
    </w:div>
    <w:div w:id="1961956006">
      <w:bodyDiv w:val="1"/>
      <w:marLeft w:val="0"/>
      <w:marRight w:val="0"/>
      <w:marTop w:val="0"/>
      <w:marBottom w:val="0"/>
      <w:divBdr>
        <w:top w:val="none" w:sz="0" w:space="0" w:color="auto"/>
        <w:left w:val="none" w:sz="0" w:space="0" w:color="auto"/>
        <w:bottom w:val="none" w:sz="0" w:space="0" w:color="auto"/>
        <w:right w:val="none" w:sz="0" w:space="0" w:color="auto"/>
      </w:divBdr>
    </w:div>
    <w:div w:id="1970237992">
      <w:bodyDiv w:val="1"/>
      <w:marLeft w:val="0"/>
      <w:marRight w:val="0"/>
      <w:marTop w:val="0"/>
      <w:marBottom w:val="0"/>
      <w:divBdr>
        <w:top w:val="none" w:sz="0" w:space="0" w:color="auto"/>
        <w:left w:val="none" w:sz="0" w:space="0" w:color="auto"/>
        <w:bottom w:val="none" w:sz="0" w:space="0" w:color="auto"/>
        <w:right w:val="none" w:sz="0" w:space="0" w:color="auto"/>
      </w:divBdr>
    </w:div>
    <w:div w:id="1974023707">
      <w:bodyDiv w:val="1"/>
      <w:marLeft w:val="0"/>
      <w:marRight w:val="0"/>
      <w:marTop w:val="0"/>
      <w:marBottom w:val="0"/>
      <w:divBdr>
        <w:top w:val="none" w:sz="0" w:space="0" w:color="auto"/>
        <w:left w:val="none" w:sz="0" w:space="0" w:color="auto"/>
        <w:bottom w:val="none" w:sz="0" w:space="0" w:color="auto"/>
        <w:right w:val="none" w:sz="0" w:space="0" w:color="auto"/>
      </w:divBdr>
    </w:div>
    <w:div w:id="1996256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16D25B-D241-456E-86FB-355737CBD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14</Pages>
  <Words>2692</Words>
  <Characters>15346</Characters>
  <Application>Microsoft Office Word</Application>
  <DocSecurity>0</DocSecurity>
  <Lines>127</Lines>
  <Paragraphs>36</Paragraphs>
  <ScaleCrop>false</ScaleCrop>
  <HeadingPairs>
    <vt:vector size="2" baseType="variant">
      <vt:variant>
        <vt:lpstr>Title</vt:lpstr>
      </vt:variant>
      <vt:variant>
        <vt:i4>1</vt:i4>
      </vt:variant>
    </vt:vector>
  </HeadingPairs>
  <TitlesOfParts>
    <vt:vector size="1" baseType="lpstr">
      <vt:lpstr>BÁO CÁO</vt:lpstr>
    </vt:vector>
  </TitlesOfParts>
  <Company>HOME</Company>
  <LinksUpToDate>false</LinksUpToDate>
  <CharactersWithSpaces>18002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BÁO CÁO</dc:title>
  <dc:creator>User</dc:creator>
  <cp:lastModifiedBy>Admin</cp:lastModifiedBy>
  <cp:revision>5</cp:revision>
  <cp:lastPrinted>2022-08-23T04:27:00Z</cp:lastPrinted>
  <dcterms:created xsi:type="dcterms:W3CDTF">2022-08-23T04:15:00Z</dcterms:created>
  <dcterms:modified xsi:type="dcterms:W3CDTF">2022-12-30T02:52:00Z</dcterms:modified>
</cp:coreProperties>
</file>