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037" w:type="dxa"/>
        <w:jc w:val="center"/>
        <w:tblLook w:val="01E0" w:firstRow="1" w:lastRow="1" w:firstColumn="1" w:lastColumn="1" w:noHBand="0" w:noVBand="0"/>
      </w:tblPr>
      <w:tblGrid>
        <w:gridCol w:w="4339"/>
        <w:gridCol w:w="5698"/>
      </w:tblGrid>
      <w:tr w:rsidR="00653415" w:rsidRPr="006048F1" w14:paraId="31A06B43" w14:textId="77777777" w:rsidTr="00FF5B6F">
        <w:trPr>
          <w:trHeight w:val="899"/>
          <w:jc w:val="center"/>
        </w:trPr>
        <w:tc>
          <w:tcPr>
            <w:tcW w:w="4339" w:type="dxa"/>
          </w:tcPr>
          <w:p w14:paraId="19B35D3B" w14:textId="77777777" w:rsidR="00653415" w:rsidRPr="006048F1" w:rsidRDefault="00653415" w:rsidP="00FF5B6F">
            <w:pPr>
              <w:spacing w:line="312" w:lineRule="auto"/>
              <w:jc w:val="center"/>
              <w:rPr>
                <w:sz w:val="26"/>
                <w:szCs w:val="26"/>
              </w:rPr>
            </w:pPr>
            <w:r w:rsidRPr="006048F1">
              <w:rPr>
                <w:sz w:val="26"/>
                <w:szCs w:val="26"/>
              </w:rPr>
              <w:t>BỘ NÔNG NGHIỆP VÀ  PTNT</w:t>
            </w:r>
          </w:p>
          <w:p w14:paraId="110C672B" w14:textId="77777777" w:rsidR="00653415" w:rsidRPr="006048F1" w:rsidRDefault="00653415" w:rsidP="00FF5B6F">
            <w:pPr>
              <w:spacing w:line="312" w:lineRule="auto"/>
              <w:jc w:val="center"/>
              <w:rPr>
                <w:b/>
                <w:sz w:val="26"/>
                <w:szCs w:val="26"/>
              </w:rPr>
            </w:pPr>
            <w:r w:rsidRPr="006048F1">
              <w:rPr>
                <w:noProof/>
                <w:sz w:val="27"/>
                <w:szCs w:val="27"/>
              </w:rPr>
              <mc:AlternateContent>
                <mc:Choice Requires="wps">
                  <w:drawing>
                    <wp:anchor distT="0" distB="0" distL="114300" distR="114300" simplePos="0" relativeHeight="251659264" behindDoc="0" locked="0" layoutInCell="1" allowOverlap="1" wp14:anchorId="7AAC528F" wp14:editId="48164F0C">
                      <wp:simplePos x="0" y="0"/>
                      <wp:positionH relativeFrom="column">
                        <wp:posOffset>757555</wp:posOffset>
                      </wp:positionH>
                      <wp:positionV relativeFrom="paragraph">
                        <wp:posOffset>213995</wp:posOffset>
                      </wp:positionV>
                      <wp:extent cx="9540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D40A9FE"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75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"/>
                  </w:pict>
                </mc:Fallback>
              </mc:AlternateContent>
            </w:r>
            <w:r w:rsidRPr="006048F1">
              <w:rPr>
                <w:b/>
                <w:sz w:val="26"/>
                <w:szCs w:val="26"/>
              </w:rPr>
              <w:t>TRƯỜNG ĐẠI HỌC THỦY LỢI</w:t>
            </w:r>
          </w:p>
        </w:tc>
        <w:tc>
          <w:tcPr>
            <w:tcW w:w="5698" w:type="dxa"/>
          </w:tcPr>
          <w:p w14:paraId="23DEA215" w14:textId="77777777" w:rsidR="00653415" w:rsidRPr="006048F1" w:rsidRDefault="00653415" w:rsidP="00FF5B6F">
            <w:pPr>
              <w:spacing w:line="312" w:lineRule="auto"/>
              <w:jc w:val="center"/>
              <w:rPr>
                <w:b/>
                <w:bCs/>
                <w:sz w:val="26"/>
                <w:szCs w:val="26"/>
              </w:rPr>
            </w:pPr>
            <w:r w:rsidRPr="006048F1">
              <w:rPr>
                <w:b/>
                <w:bCs/>
                <w:sz w:val="26"/>
                <w:szCs w:val="26"/>
              </w:rPr>
              <w:t>CỘNG HÒA XÃ HỘI CHỦ NGHĨA VIỆT NAM</w:t>
            </w:r>
          </w:p>
          <w:p w14:paraId="2EFCC1B8" w14:textId="77777777" w:rsidR="00653415" w:rsidRPr="006048F1" w:rsidRDefault="00653415" w:rsidP="00FF5B6F">
            <w:pPr>
              <w:spacing w:line="312" w:lineRule="auto"/>
              <w:jc w:val="center"/>
              <w:rPr>
                <w:b/>
                <w:bCs/>
                <w:sz w:val="26"/>
                <w:szCs w:val="26"/>
              </w:rPr>
            </w:pPr>
            <w:r w:rsidRPr="006048F1">
              <w:rPr>
                <w:b/>
                <w:bCs/>
                <w:noProof/>
                <w:sz w:val="27"/>
                <w:szCs w:val="27"/>
              </w:rPr>
              <mc:AlternateContent>
                <mc:Choice Requires="wps">
                  <w:drawing>
                    <wp:anchor distT="0" distB="0" distL="114300" distR="114300" simplePos="0" relativeHeight="251660288" behindDoc="0" locked="0" layoutInCell="1" allowOverlap="1" wp14:anchorId="4B8558EA" wp14:editId="118AFE9A">
                      <wp:simplePos x="0" y="0"/>
                      <wp:positionH relativeFrom="column">
                        <wp:posOffset>749119</wp:posOffset>
                      </wp:positionH>
                      <wp:positionV relativeFrom="paragraph">
                        <wp:posOffset>226695</wp:posOffset>
                      </wp:positionV>
                      <wp:extent cx="2013857"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385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87125F5"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17.85pt" to="217.5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"/>
                  </w:pict>
                </mc:Fallback>
              </mc:AlternateContent>
            </w:r>
            <w:r w:rsidRPr="006048F1">
              <w:rPr>
                <w:b/>
                <w:bCs/>
                <w:sz w:val="26"/>
                <w:szCs w:val="26"/>
              </w:rPr>
              <w:t>Độc lập - Tự do - Hạnh phúc</w:t>
            </w:r>
          </w:p>
        </w:tc>
      </w:tr>
    </w:tbl>
    <w:p w14:paraId="723FC4C0" w14:textId="77777777" w:rsidR="00AC6F2F" w:rsidRPr="00947A3F" w:rsidRDefault="00AC6F2F" w:rsidP="009851A2">
      <w:pPr>
        <w:spacing w:before="60" w:after="60"/>
        <w:jc w:val="center"/>
        <w:rPr>
          <w:b/>
          <w:color w:val="000000" w:themeColor="text1"/>
          <w:sz w:val="26"/>
          <w:szCs w:val="26"/>
        </w:rPr>
      </w:pPr>
    </w:p>
    <w:p w14:paraId="136BEAAC" w14:textId="77777777" w:rsidR="009851A2" w:rsidRPr="00947A3F" w:rsidRDefault="009851A2" w:rsidP="009851A2">
      <w:pPr>
        <w:spacing w:before="60" w:after="60"/>
        <w:jc w:val="center"/>
        <w:rPr>
          <w:b/>
          <w:color w:val="000000" w:themeColor="text1"/>
          <w:sz w:val="26"/>
          <w:szCs w:val="26"/>
          <w:lang w:val="vi-VN"/>
        </w:rPr>
      </w:pPr>
      <w:r w:rsidRPr="00947A3F">
        <w:rPr>
          <w:b/>
          <w:color w:val="000000" w:themeColor="text1"/>
          <w:sz w:val="26"/>
          <w:szCs w:val="26"/>
          <w:lang w:val="vi-VN"/>
        </w:rPr>
        <w:t>CHƯƠNG</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ĐÀO</w:t>
      </w:r>
      <w:r w:rsidR="00193CD7">
        <w:rPr>
          <w:b/>
          <w:color w:val="000000" w:themeColor="text1"/>
          <w:sz w:val="26"/>
          <w:szCs w:val="26"/>
        </w:rPr>
        <w:t xml:space="preserve"> </w:t>
      </w:r>
      <w:r w:rsidRPr="00947A3F">
        <w:rPr>
          <w:b/>
          <w:color w:val="000000" w:themeColor="text1"/>
          <w:sz w:val="26"/>
          <w:szCs w:val="26"/>
          <w:lang w:val="vi-VN"/>
        </w:rPr>
        <w:t>TẠO</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ĐỘ</w:t>
      </w:r>
      <w:r w:rsidR="00193CD7">
        <w:rPr>
          <w:b/>
          <w:color w:val="000000" w:themeColor="text1"/>
          <w:sz w:val="26"/>
          <w:szCs w:val="26"/>
        </w:rPr>
        <w:t xml:space="preserve"> </w:t>
      </w:r>
      <w:r w:rsidRPr="00947A3F">
        <w:rPr>
          <w:b/>
          <w:color w:val="000000" w:themeColor="text1"/>
          <w:sz w:val="26"/>
          <w:szCs w:val="26"/>
          <w:lang w:val="vi-VN"/>
        </w:rPr>
        <w:t>TIẾN</w:t>
      </w:r>
      <w:r w:rsidR="00193CD7">
        <w:rPr>
          <w:b/>
          <w:color w:val="000000" w:themeColor="text1"/>
          <w:sz w:val="26"/>
          <w:szCs w:val="26"/>
        </w:rPr>
        <w:t xml:space="preserve"> </w:t>
      </w:r>
      <w:r w:rsidRPr="00947A3F">
        <w:rPr>
          <w:b/>
          <w:color w:val="000000" w:themeColor="text1"/>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8"/>
        <w:gridCol w:w="5764"/>
      </w:tblGrid>
      <w:tr w:rsidR="00653415" w14:paraId="54223DE4" w14:textId="77777777" w:rsidTr="00E741ED">
        <w:tc>
          <w:tcPr>
            <w:tcW w:w="3308" w:type="dxa"/>
          </w:tcPr>
          <w:p w14:paraId="2E1671C5"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Ngành đào tạo:</w:t>
            </w:r>
          </w:p>
        </w:tc>
        <w:tc>
          <w:tcPr>
            <w:tcW w:w="5764" w:type="dxa"/>
          </w:tcPr>
          <w:p w14:paraId="2E176FA1" w14:textId="5C764984" w:rsidR="00653415" w:rsidRPr="00653415" w:rsidRDefault="00653415" w:rsidP="00653415">
            <w:pPr>
              <w:spacing w:before="60" w:after="60"/>
              <w:rPr>
                <w:color w:val="000000" w:themeColor="text1"/>
                <w:sz w:val="26"/>
                <w:szCs w:val="26"/>
              </w:rPr>
            </w:pPr>
            <w:r w:rsidRPr="00653415">
              <w:rPr>
                <w:color w:val="000000" w:themeColor="text1"/>
                <w:sz w:val="26"/>
                <w:szCs w:val="26"/>
              </w:rPr>
              <w:t>Tiếng Việt</w:t>
            </w:r>
            <w:r w:rsidR="00BA5D2C">
              <w:rPr>
                <w:color w:val="000000" w:themeColor="text1"/>
                <w:sz w:val="26"/>
                <w:szCs w:val="26"/>
              </w:rPr>
              <w:t>: Kỹ thuật tài nguyên nước</w:t>
            </w:r>
          </w:p>
        </w:tc>
      </w:tr>
      <w:tr w:rsidR="00653415" w14:paraId="4C15D478" w14:textId="77777777" w:rsidTr="00E741ED">
        <w:tc>
          <w:tcPr>
            <w:tcW w:w="3308" w:type="dxa"/>
          </w:tcPr>
          <w:p w14:paraId="40AD3BD4" w14:textId="77777777" w:rsidR="00653415" w:rsidRPr="00653415" w:rsidRDefault="00653415" w:rsidP="00653415">
            <w:pPr>
              <w:spacing w:before="60" w:after="60"/>
              <w:jc w:val="right"/>
              <w:rPr>
                <w:color w:val="000000" w:themeColor="text1"/>
                <w:sz w:val="26"/>
                <w:szCs w:val="26"/>
              </w:rPr>
            </w:pPr>
          </w:p>
        </w:tc>
        <w:tc>
          <w:tcPr>
            <w:tcW w:w="5764" w:type="dxa"/>
          </w:tcPr>
          <w:p w14:paraId="50DD125A" w14:textId="2A34DF6F" w:rsidR="00653415" w:rsidRPr="00653415" w:rsidRDefault="00653415" w:rsidP="00653415">
            <w:pPr>
              <w:spacing w:before="60" w:after="60"/>
              <w:rPr>
                <w:color w:val="000000" w:themeColor="text1"/>
                <w:sz w:val="26"/>
                <w:szCs w:val="26"/>
              </w:rPr>
            </w:pPr>
            <w:r w:rsidRPr="00653415">
              <w:rPr>
                <w:color w:val="000000" w:themeColor="text1"/>
                <w:sz w:val="26"/>
                <w:szCs w:val="26"/>
              </w:rPr>
              <w:t>Tiếng Anh</w:t>
            </w:r>
            <w:r w:rsidR="00BA5D2C">
              <w:rPr>
                <w:color w:val="000000" w:themeColor="text1"/>
                <w:sz w:val="26"/>
                <w:szCs w:val="26"/>
              </w:rPr>
              <w:t>: Water Ressources Engineering</w:t>
            </w:r>
          </w:p>
        </w:tc>
      </w:tr>
      <w:tr w:rsidR="00653415" w14:paraId="53F235A1" w14:textId="77777777" w:rsidTr="00E741ED">
        <w:tc>
          <w:tcPr>
            <w:tcW w:w="3308" w:type="dxa"/>
          </w:tcPr>
          <w:p w14:paraId="7C84EE42"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 xml:space="preserve">Mã số: </w:t>
            </w:r>
          </w:p>
        </w:tc>
        <w:tc>
          <w:tcPr>
            <w:tcW w:w="5764" w:type="dxa"/>
          </w:tcPr>
          <w:p w14:paraId="55F66616" w14:textId="77777777" w:rsidR="00653415" w:rsidRDefault="00BC00A7" w:rsidP="00653415">
            <w:pPr>
              <w:spacing w:before="60" w:after="60"/>
              <w:rPr>
                <w:color w:val="000000" w:themeColor="text1"/>
                <w:sz w:val="26"/>
                <w:szCs w:val="26"/>
              </w:rPr>
            </w:pPr>
            <w:r>
              <w:rPr>
                <w:color w:val="000000" w:themeColor="text1"/>
                <w:sz w:val="26"/>
                <w:szCs w:val="26"/>
              </w:rPr>
              <w:t>9580212</w:t>
            </w:r>
          </w:p>
          <w:p w14:paraId="12B5650C" w14:textId="10C66B25" w:rsidR="00E741ED" w:rsidRPr="00653415" w:rsidRDefault="00E741ED" w:rsidP="00653415">
            <w:pPr>
              <w:spacing w:before="60" w:after="60"/>
              <w:rPr>
                <w:color w:val="000000" w:themeColor="text1"/>
                <w:sz w:val="26"/>
                <w:szCs w:val="26"/>
              </w:rPr>
            </w:pPr>
          </w:p>
        </w:tc>
      </w:tr>
    </w:tbl>
    <w:p w14:paraId="486177FC" w14:textId="77777777" w:rsidR="00E741ED" w:rsidRPr="008558C0" w:rsidRDefault="00E741ED" w:rsidP="00E741ED">
      <w:pPr>
        <w:spacing w:before="60" w:after="60"/>
        <w:jc w:val="center"/>
        <w:rPr>
          <w:b/>
          <w:sz w:val="26"/>
          <w:szCs w:val="26"/>
          <w:lang w:val="vi-VN"/>
        </w:rPr>
      </w:pPr>
      <w:r w:rsidRPr="008558C0">
        <w:rPr>
          <w:i/>
          <w:sz w:val="26"/>
          <w:szCs w:val="26"/>
          <w:lang w:val="vi-VN"/>
        </w:rPr>
        <w:t>(Ban hành kèm theo Quyết định số</w:t>
      </w:r>
      <w:r>
        <w:rPr>
          <w:i/>
          <w:sz w:val="26"/>
          <w:szCs w:val="26"/>
        </w:rPr>
        <w:t xml:space="preserve"> 2529</w:t>
      </w:r>
      <w:r w:rsidRPr="008558C0">
        <w:rPr>
          <w:i/>
          <w:sz w:val="26"/>
          <w:szCs w:val="26"/>
        </w:rPr>
        <w:t xml:space="preserve">/QĐ- ĐHTL </w:t>
      </w:r>
      <w:r w:rsidRPr="008558C0">
        <w:rPr>
          <w:i/>
          <w:sz w:val="26"/>
          <w:szCs w:val="26"/>
          <w:lang w:val="vi-VN"/>
        </w:rPr>
        <w:t>ngày</w:t>
      </w:r>
      <w:r w:rsidRPr="008558C0">
        <w:rPr>
          <w:i/>
          <w:sz w:val="26"/>
          <w:szCs w:val="26"/>
        </w:rPr>
        <w:t xml:space="preserve"> </w:t>
      </w:r>
      <w:r>
        <w:rPr>
          <w:i/>
          <w:sz w:val="26"/>
          <w:szCs w:val="26"/>
        </w:rPr>
        <w:t>18</w:t>
      </w:r>
      <w:r w:rsidRPr="008558C0">
        <w:rPr>
          <w:i/>
          <w:sz w:val="26"/>
          <w:szCs w:val="26"/>
        </w:rPr>
        <w:t xml:space="preserve"> </w:t>
      </w:r>
      <w:r w:rsidRPr="008558C0">
        <w:rPr>
          <w:i/>
          <w:sz w:val="26"/>
          <w:szCs w:val="26"/>
          <w:lang w:val="vi-VN"/>
        </w:rPr>
        <w:t>tháng</w:t>
      </w:r>
      <w:r>
        <w:rPr>
          <w:i/>
          <w:sz w:val="26"/>
          <w:szCs w:val="26"/>
        </w:rPr>
        <w:t xml:space="preserve"> 8</w:t>
      </w:r>
      <w:r w:rsidRPr="008558C0">
        <w:rPr>
          <w:i/>
          <w:sz w:val="26"/>
          <w:szCs w:val="26"/>
        </w:rPr>
        <w:t xml:space="preserve"> </w:t>
      </w:r>
      <w:r w:rsidRPr="008558C0">
        <w:rPr>
          <w:i/>
          <w:sz w:val="26"/>
          <w:szCs w:val="26"/>
          <w:lang w:val="vi-VN"/>
        </w:rPr>
        <w:t>năm</w:t>
      </w:r>
      <w:r w:rsidRPr="008558C0">
        <w:rPr>
          <w:i/>
          <w:sz w:val="26"/>
          <w:szCs w:val="26"/>
        </w:rPr>
        <w:t xml:space="preserve"> 2022 của Hiệu trưởng </w:t>
      </w:r>
      <w:r w:rsidRPr="008558C0">
        <w:rPr>
          <w:i/>
          <w:sz w:val="26"/>
          <w:szCs w:val="26"/>
          <w:lang w:val="vi-VN"/>
        </w:rPr>
        <w:t>)</w:t>
      </w:r>
    </w:p>
    <w:p w14:paraId="3C4F5BE6" w14:textId="77777777" w:rsidR="005E4AC6" w:rsidRPr="008558C0" w:rsidRDefault="009851A2" w:rsidP="00E636D0">
      <w:pPr>
        <w:pStyle w:val="ListParagraph"/>
        <w:numPr>
          <w:ilvl w:val="0"/>
          <w:numId w:val="20"/>
        </w:numPr>
        <w:snapToGrid w:val="0"/>
        <w:spacing w:after="0" w:line="360" w:lineRule="auto"/>
        <w:ind w:left="284" w:hanging="284"/>
        <w:jc w:val="both"/>
        <w:outlineLvl w:val="0"/>
        <w:rPr>
          <w:b/>
          <w:bCs/>
          <w:color w:val="000000" w:themeColor="text1"/>
          <w:kern w:val="36"/>
          <w:szCs w:val="26"/>
        </w:rPr>
      </w:pPr>
      <w:r w:rsidRPr="008558C0">
        <w:rPr>
          <w:b/>
          <w:bCs/>
          <w:color w:val="000000" w:themeColor="text1"/>
          <w:kern w:val="36"/>
          <w:szCs w:val="26"/>
        </w:rPr>
        <w:t>MỤC TIÊU ĐÀO TẠO</w:t>
      </w:r>
    </w:p>
    <w:p w14:paraId="4B856CC2" w14:textId="77777777" w:rsidR="005E4AC6" w:rsidRPr="008558C0" w:rsidRDefault="005E4AC6" w:rsidP="00E636D0">
      <w:pPr>
        <w:pStyle w:val="ListParagraph"/>
        <w:numPr>
          <w:ilvl w:val="1"/>
          <w:numId w:val="20"/>
        </w:numPr>
        <w:snapToGrid w:val="0"/>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chung:</w:t>
      </w:r>
    </w:p>
    <w:p w14:paraId="58AA1F06" w14:textId="49AF6FAA" w:rsidR="005E4AC6" w:rsidRDefault="005E4AC6" w:rsidP="00E636D0">
      <w:pPr>
        <w:pStyle w:val="Content"/>
        <w:snapToGrid w:val="0"/>
        <w:spacing w:before="0" w:line="360" w:lineRule="auto"/>
        <w:rPr>
          <w:sz w:val="26"/>
          <w:szCs w:val="26"/>
        </w:rPr>
      </w:pPr>
      <w:r w:rsidRPr="008558C0">
        <w:rPr>
          <w:sz w:val="26"/>
          <w:szCs w:val="26"/>
        </w:rPr>
        <w:t>Đào tạo trình độ tiến sĩ là đào tạo những nhà khoa học, có trình độ cao về lý thuyết và năng lực thực hành phù hợp, có khả năng nghiên cứu độc lập, sáng tạo, khả năng phát hiện và giải quyết được những vấn đề mới có ý nghĩa về khoa học, công nghệ và hướng dẫn nghiên cứu khoa học.</w:t>
      </w:r>
    </w:p>
    <w:p w14:paraId="11750D23" w14:textId="3FCD1FAC" w:rsidR="005E4AC6" w:rsidRDefault="005E4AC6" w:rsidP="00E636D0">
      <w:pPr>
        <w:pStyle w:val="ListParagraph"/>
        <w:numPr>
          <w:ilvl w:val="1"/>
          <w:numId w:val="20"/>
        </w:numPr>
        <w:snapToGrid w:val="0"/>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cụ thể</w:t>
      </w:r>
      <w:r w:rsidR="00EA5347" w:rsidRPr="008558C0">
        <w:rPr>
          <w:b/>
          <w:bCs/>
          <w:color w:val="000000" w:themeColor="text1"/>
          <w:kern w:val="36"/>
          <w:szCs w:val="26"/>
        </w:rPr>
        <w:t>:</w:t>
      </w:r>
    </w:p>
    <w:p w14:paraId="5D189FF7" w14:textId="77777777" w:rsidR="00D71E7A" w:rsidRPr="00B63E8D" w:rsidRDefault="00D71E7A" w:rsidP="00E636D0">
      <w:pPr>
        <w:pStyle w:val="2"/>
        <w:numPr>
          <w:ilvl w:val="0"/>
          <w:numId w:val="23"/>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Có kiến thức tổng hợp về pháp luật, tổ chức quản lý trong lĩnh vực kỹ thuật tài nguyên nước;</w:t>
      </w:r>
    </w:p>
    <w:p w14:paraId="14BDAAB0" w14:textId="77777777" w:rsidR="00D71E7A" w:rsidRPr="00B63E8D" w:rsidRDefault="00D71E7A" w:rsidP="00E636D0">
      <w:pPr>
        <w:pStyle w:val="2"/>
        <w:numPr>
          <w:ilvl w:val="0"/>
          <w:numId w:val="23"/>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Có kiến thức và hiểu biết sâu về ngành kỹ thuật tài nguyên nước như quy hoạch sử dụng tổng hợp tài nguyên nước các l</w:t>
      </w:r>
      <w:r w:rsidRPr="00B63E8D">
        <w:rPr>
          <w:rFonts w:eastAsia="Calibri" w:hint="eastAsia"/>
          <w:b w:val="0"/>
          <w:sz w:val="26"/>
          <w:szCs w:val="26"/>
          <w:lang w:val="vi-VN"/>
        </w:rPr>
        <w:t>ư</w:t>
      </w:r>
      <w:r w:rsidRPr="00B63E8D">
        <w:rPr>
          <w:rFonts w:eastAsia="Calibri"/>
          <w:b w:val="0"/>
          <w:sz w:val="26"/>
          <w:szCs w:val="26"/>
          <w:lang w:val="vi-VN"/>
        </w:rPr>
        <w:t>u vực sông; các giải pháp và công nghệ tưới, tiêu khoa học cho các vùng đặc trưng của Việt Nam (vùng triều, vùng trũng, khu vực đa mục tiêu, lưu vực sông....); các giải pháp giảm nhẹ thiên tai lũ lụt và hạn; các công nghệ tưới hiện đại cho các loại cây trồng ở các vùng miền khác nhau; Các giải pháp cà công nghệ hiện đại hoá điều hành quản lý các hệ thống thủy lợi; các vấn đề cải tiến quản lý kinh tế, các tổ chức quản lý và cơ chế chính sách các hệ thống thủy lợi;</w:t>
      </w:r>
    </w:p>
    <w:p w14:paraId="4B49E140" w14:textId="77777777" w:rsidR="00D71E7A" w:rsidRPr="00B63E8D" w:rsidRDefault="00D71E7A" w:rsidP="00E636D0">
      <w:pPr>
        <w:pStyle w:val="2"/>
        <w:numPr>
          <w:ilvl w:val="0"/>
          <w:numId w:val="23"/>
        </w:numPr>
        <w:snapToGrid w:val="0"/>
        <w:spacing w:before="0" w:after="0" w:line="360" w:lineRule="auto"/>
        <w:jc w:val="both"/>
        <w:rPr>
          <w:rFonts w:eastAsia="Calibri"/>
          <w:b w:val="0"/>
          <w:sz w:val="26"/>
          <w:szCs w:val="26"/>
          <w:lang w:val="vi-VN"/>
        </w:rPr>
      </w:pPr>
      <w:r w:rsidRPr="00B63E8D">
        <w:rPr>
          <w:rFonts w:eastAsia="Calibri"/>
          <w:b w:val="0"/>
          <w:sz w:val="26"/>
          <w:szCs w:val="26"/>
          <w:lang w:val="vi-VN"/>
        </w:rPr>
        <w:t>Có phẩm chất chính trị, đạo đức; kỹ năng giao tiếp, thảo luận, báo cáo nghiên cứu khoa học trong nước và quốc tế; kỹ năng nghiên cứu độc lập và khả năng xây dựng nhóm nghiên cứu, khả năng quyết định mang tính chuyên gia;</w:t>
      </w:r>
    </w:p>
    <w:p w14:paraId="5285B707" w14:textId="77777777" w:rsidR="009851A2" w:rsidRPr="008558C0" w:rsidRDefault="009851A2" w:rsidP="00E636D0">
      <w:pPr>
        <w:pStyle w:val="ListParagraph"/>
        <w:snapToGrid w:val="0"/>
        <w:spacing w:after="0" w:line="360" w:lineRule="auto"/>
        <w:ind w:left="0"/>
        <w:jc w:val="both"/>
        <w:outlineLvl w:val="0"/>
        <w:rPr>
          <w:b/>
          <w:bCs/>
          <w:color w:val="000000" w:themeColor="text1"/>
          <w:kern w:val="36"/>
          <w:szCs w:val="26"/>
        </w:rPr>
      </w:pPr>
      <w:r w:rsidRPr="008558C0">
        <w:rPr>
          <w:b/>
          <w:bCs/>
          <w:color w:val="000000" w:themeColor="text1"/>
          <w:kern w:val="36"/>
          <w:szCs w:val="26"/>
        </w:rPr>
        <w:t xml:space="preserve">2. THỜI GIAN ĐÀO TẠO </w:t>
      </w:r>
    </w:p>
    <w:p w14:paraId="6ECB7409" w14:textId="77777777" w:rsidR="00653415" w:rsidRPr="00E53C69" w:rsidRDefault="00653415" w:rsidP="00E636D0">
      <w:pPr>
        <w:pStyle w:val="ListParagraph"/>
        <w:widowControl w:val="0"/>
        <w:numPr>
          <w:ilvl w:val="1"/>
          <w:numId w:val="18"/>
        </w:numPr>
        <w:tabs>
          <w:tab w:val="left" w:pos="567"/>
        </w:tabs>
        <w:autoSpaceDE w:val="0"/>
        <w:autoSpaceDN w:val="0"/>
        <w:snapToGrid w:val="0"/>
        <w:spacing w:after="0" w:line="360" w:lineRule="auto"/>
        <w:ind w:left="0" w:right="-1" w:firstLine="0"/>
        <w:jc w:val="both"/>
        <w:rPr>
          <w:szCs w:val="26"/>
        </w:rPr>
      </w:pPr>
      <w:r w:rsidRPr="00E53C69">
        <w:rPr>
          <w:szCs w:val="26"/>
        </w:rPr>
        <w:t xml:space="preserve">Thời gian đào tạo tiêu chuẩn của trình độ tiến sĩ từ 03 năm (36 tháng) đối với NCS có trình độ thạc sĩ; 04 năm (48 tháng) đối với NCS có trình độ đại học, bảo đảm phần </w:t>
      </w:r>
      <w:r w:rsidRPr="00E53C69">
        <w:rPr>
          <w:szCs w:val="26"/>
        </w:rPr>
        <w:lastRenderedPageBreak/>
        <w:t>lớn nghiên cứu sinh hoàn thành chương trình đào tạo trong thời gian này; mỗi nghiên cứu sinh có một kế hoạch học tập, nghiên cứu toàn khóa nằm trong khung thời gian đào tạo tiêu chuẩn được phê duyệt kèm theo quyết định  công nhận nghiên cứu sinh.</w:t>
      </w:r>
    </w:p>
    <w:p w14:paraId="0E2F7E13" w14:textId="77777777" w:rsidR="00653415" w:rsidRPr="008558C0" w:rsidRDefault="00653415" w:rsidP="00E636D0">
      <w:pPr>
        <w:pStyle w:val="ListParagraph"/>
        <w:widowControl w:val="0"/>
        <w:numPr>
          <w:ilvl w:val="1"/>
          <w:numId w:val="18"/>
        </w:numPr>
        <w:tabs>
          <w:tab w:val="left" w:pos="567"/>
        </w:tabs>
        <w:autoSpaceDE w:val="0"/>
        <w:autoSpaceDN w:val="0"/>
        <w:snapToGrid w:val="0"/>
        <w:spacing w:after="0" w:line="360" w:lineRule="auto"/>
        <w:ind w:left="0" w:right="-1" w:firstLine="0"/>
        <w:jc w:val="both"/>
        <w:rPr>
          <w:szCs w:val="26"/>
        </w:rPr>
      </w:pPr>
      <w:r w:rsidRPr="008558C0">
        <w:rPr>
          <w:szCs w:val="26"/>
        </w:rPr>
        <w:t>Nghiên cứu sinh được phép hoàn thành chương trình đào tạo sớm</w:t>
      </w:r>
      <w:r w:rsidRPr="008558C0">
        <w:rPr>
          <w:spacing w:val="1"/>
          <w:szCs w:val="26"/>
        </w:rPr>
        <w:t xml:space="preserve"> </w:t>
      </w:r>
      <w:r w:rsidRPr="008558C0">
        <w:rPr>
          <w:szCs w:val="26"/>
        </w:rPr>
        <w:t>hơn so với kế hoạch học tập, nghiên cứu toàn khóa không quá 01 năm (12</w:t>
      </w:r>
      <w:r w:rsidRPr="008558C0">
        <w:rPr>
          <w:spacing w:val="1"/>
          <w:szCs w:val="26"/>
        </w:rPr>
        <w:t xml:space="preserve"> </w:t>
      </w:r>
      <w:r w:rsidRPr="008558C0">
        <w:rPr>
          <w:szCs w:val="26"/>
        </w:rPr>
        <w:t>tháng), hoặc chậm hơn so với kế hoạch học tập, nghiên cứu toàn khóa</w:t>
      </w:r>
      <w:r w:rsidRPr="008558C0">
        <w:rPr>
          <w:spacing w:val="1"/>
          <w:szCs w:val="26"/>
        </w:rPr>
        <w:t xml:space="preserve"> </w:t>
      </w:r>
      <w:r w:rsidRPr="008558C0">
        <w:rPr>
          <w:szCs w:val="26"/>
        </w:rPr>
        <w:t>nhưng tổng thời gian đào tạo không vượt quá 06 năm (72 tháng) tính từ</w:t>
      </w:r>
      <w:r w:rsidRPr="008558C0">
        <w:rPr>
          <w:spacing w:val="1"/>
          <w:szCs w:val="26"/>
        </w:rPr>
        <w:t xml:space="preserve"> </w:t>
      </w:r>
      <w:r w:rsidRPr="008558C0">
        <w:rPr>
          <w:szCs w:val="26"/>
        </w:rPr>
        <w:t>ngày quyết định công nhận nghiên cứu sinh có hiệu lực đến thời điểm hoàn</w:t>
      </w:r>
      <w:r w:rsidRPr="008558C0">
        <w:rPr>
          <w:szCs w:val="26"/>
          <w:lang w:val="vi-VN"/>
        </w:rPr>
        <w:t xml:space="preserve"> </w:t>
      </w:r>
      <w:r w:rsidRPr="008558C0">
        <w:rPr>
          <w:spacing w:val="-67"/>
          <w:szCs w:val="26"/>
        </w:rPr>
        <w:t xml:space="preserve"> </w:t>
      </w:r>
      <w:r w:rsidRPr="008558C0">
        <w:rPr>
          <w:szCs w:val="26"/>
        </w:rPr>
        <w:t>thành các thủ tục trước khi thực hiện quy</w:t>
      </w:r>
      <w:r w:rsidRPr="008558C0">
        <w:rPr>
          <w:spacing w:val="1"/>
          <w:szCs w:val="26"/>
        </w:rPr>
        <w:t xml:space="preserve"> </w:t>
      </w:r>
      <w:r w:rsidRPr="008558C0">
        <w:rPr>
          <w:szCs w:val="26"/>
        </w:rPr>
        <w:t>trình phản biện độc lập và thành lập Hội đồng đánh giá luận án c</w:t>
      </w:r>
      <w:r w:rsidRPr="008558C0">
        <w:rPr>
          <w:szCs w:val="26"/>
          <w:lang w:val="vi-VN"/>
        </w:rPr>
        <w:t>ấp trường</w:t>
      </w:r>
      <w:r w:rsidRPr="008558C0">
        <w:rPr>
          <w:szCs w:val="26"/>
        </w:rPr>
        <w:t>.</w:t>
      </w:r>
    </w:p>
    <w:p w14:paraId="4F045BAB" w14:textId="77777777" w:rsidR="00653415" w:rsidRPr="008558C0" w:rsidRDefault="00653415" w:rsidP="00E636D0">
      <w:pPr>
        <w:pStyle w:val="ListParagraph"/>
        <w:widowControl w:val="0"/>
        <w:numPr>
          <w:ilvl w:val="1"/>
          <w:numId w:val="18"/>
        </w:numPr>
        <w:tabs>
          <w:tab w:val="left" w:pos="567"/>
        </w:tabs>
        <w:autoSpaceDE w:val="0"/>
        <w:autoSpaceDN w:val="0"/>
        <w:snapToGrid w:val="0"/>
        <w:spacing w:after="0" w:line="360" w:lineRule="auto"/>
        <w:ind w:left="0" w:right="-1" w:firstLine="0"/>
        <w:jc w:val="both"/>
        <w:rPr>
          <w:szCs w:val="26"/>
        </w:rPr>
      </w:pPr>
      <w:r w:rsidRPr="008558C0">
        <w:rPr>
          <w:szCs w:val="26"/>
        </w:rPr>
        <w:t>Đào tạo trình độ tiến sĩ được thực hiện theo hình thức chính quy;</w:t>
      </w:r>
      <w:r w:rsidRPr="008558C0">
        <w:rPr>
          <w:spacing w:val="1"/>
          <w:szCs w:val="26"/>
        </w:rPr>
        <w:t xml:space="preserve"> </w:t>
      </w:r>
      <w:r w:rsidRPr="008558C0">
        <w:rPr>
          <w:szCs w:val="26"/>
        </w:rPr>
        <w:t>nghiên cứu sinh phải dành đủ thời học tập, nghiên cứu tại Trường Đại học Thủy lợi theo kế hoạch đã được phê duyệt; trong đó khi đăng ký đủ 30 tín chỉ trong</w:t>
      </w:r>
      <w:r w:rsidRPr="008558C0">
        <w:rPr>
          <w:spacing w:val="1"/>
          <w:szCs w:val="26"/>
        </w:rPr>
        <w:t xml:space="preserve"> </w:t>
      </w:r>
      <w:r w:rsidRPr="008558C0">
        <w:rPr>
          <w:szCs w:val="26"/>
        </w:rPr>
        <w:t>một</w:t>
      </w:r>
      <w:r w:rsidRPr="008558C0">
        <w:rPr>
          <w:spacing w:val="-1"/>
          <w:szCs w:val="26"/>
        </w:rPr>
        <w:t xml:space="preserve"> </w:t>
      </w:r>
      <w:r w:rsidRPr="008558C0">
        <w:rPr>
          <w:szCs w:val="26"/>
        </w:rPr>
        <w:t>năm</w:t>
      </w:r>
      <w:r w:rsidRPr="008558C0">
        <w:rPr>
          <w:spacing w:val="-5"/>
          <w:szCs w:val="26"/>
        </w:rPr>
        <w:t xml:space="preserve"> </w:t>
      </w:r>
      <w:r w:rsidRPr="008558C0">
        <w:rPr>
          <w:szCs w:val="26"/>
        </w:rPr>
        <w:t>học</w:t>
      </w:r>
      <w:r w:rsidRPr="008558C0">
        <w:rPr>
          <w:spacing w:val="-1"/>
          <w:szCs w:val="26"/>
        </w:rPr>
        <w:t xml:space="preserve"> </w:t>
      </w:r>
      <w:r w:rsidRPr="008558C0">
        <w:rPr>
          <w:szCs w:val="26"/>
        </w:rPr>
        <w:t>được xác</w:t>
      </w:r>
      <w:r w:rsidRPr="008558C0">
        <w:rPr>
          <w:spacing w:val="-1"/>
          <w:szCs w:val="26"/>
        </w:rPr>
        <w:t xml:space="preserve"> </w:t>
      </w:r>
      <w:r w:rsidRPr="008558C0">
        <w:rPr>
          <w:szCs w:val="26"/>
        </w:rPr>
        <w:t>định</w:t>
      </w:r>
      <w:r w:rsidRPr="008558C0">
        <w:rPr>
          <w:spacing w:val="1"/>
          <w:szCs w:val="26"/>
        </w:rPr>
        <w:t xml:space="preserve"> </w:t>
      </w:r>
      <w:r w:rsidRPr="008558C0">
        <w:rPr>
          <w:szCs w:val="26"/>
        </w:rPr>
        <w:t>là</w:t>
      </w:r>
      <w:r w:rsidRPr="008558C0">
        <w:rPr>
          <w:spacing w:val="-3"/>
          <w:szCs w:val="26"/>
        </w:rPr>
        <w:t xml:space="preserve"> </w:t>
      </w:r>
      <w:r w:rsidRPr="008558C0">
        <w:rPr>
          <w:szCs w:val="26"/>
        </w:rPr>
        <w:t>tập trung</w:t>
      </w:r>
      <w:r w:rsidRPr="008558C0">
        <w:rPr>
          <w:spacing w:val="1"/>
          <w:szCs w:val="26"/>
        </w:rPr>
        <w:t xml:space="preserve"> </w:t>
      </w:r>
      <w:r w:rsidRPr="008558C0">
        <w:rPr>
          <w:szCs w:val="26"/>
        </w:rPr>
        <w:t>toàn thời</w:t>
      </w:r>
      <w:r w:rsidRPr="008558C0">
        <w:rPr>
          <w:spacing w:val="1"/>
          <w:szCs w:val="26"/>
        </w:rPr>
        <w:t xml:space="preserve"> </w:t>
      </w:r>
      <w:r w:rsidRPr="008558C0">
        <w:rPr>
          <w:szCs w:val="26"/>
        </w:rPr>
        <w:t>gian.</w:t>
      </w:r>
    </w:p>
    <w:p w14:paraId="753D94DF" w14:textId="77777777" w:rsidR="00AC6F2F" w:rsidRPr="008558C0" w:rsidRDefault="009851A2" w:rsidP="00E636D0">
      <w:pPr>
        <w:pStyle w:val="ListParagraph"/>
        <w:numPr>
          <w:ilvl w:val="0"/>
          <w:numId w:val="18"/>
        </w:numPr>
        <w:snapToGrid w:val="0"/>
        <w:spacing w:after="0" w:line="360" w:lineRule="auto"/>
        <w:jc w:val="both"/>
        <w:outlineLvl w:val="0"/>
        <w:rPr>
          <w:b/>
          <w:bCs/>
          <w:color w:val="000000" w:themeColor="text1"/>
          <w:kern w:val="36"/>
          <w:szCs w:val="26"/>
        </w:rPr>
      </w:pPr>
      <w:r w:rsidRPr="008558C0">
        <w:rPr>
          <w:b/>
          <w:bCs/>
          <w:color w:val="000000" w:themeColor="text1"/>
          <w:kern w:val="36"/>
          <w:szCs w:val="26"/>
        </w:rPr>
        <w:t>TUYỂN SINH</w:t>
      </w:r>
    </w:p>
    <w:p w14:paraId="5685227A" w14:textId="77777777" w:rsidR="009851A2" w:rsidRPr="008558C0" w:rsidRDefault="009851A2" w:rsidP="00E636D0">
      <w:pPr>
        <w:snapToGrid w:val="0"/>
        <w:spacing w:line="360" w:lineRule="auto"/>
        <w:jc w:val="both"/>
        <w:outlineLvl w:val="0"/>
        <w:rPr>
          <w:b/>
          <w:bCs/>
          <w:color w:val="000000" w:themeColor="text1"/>
          <w:kern w:val="36"/>
          <w:sz w:val="26"/>
          <w:szCs w:val="26"/>
        </w:rPr>
      </w:pPr>
      <w:r w:rsidRPr="008558C0">
        <w:rPr>
          <w:b/>
          <w:bCs/>
          <w:color w:val="000000" w:themeColor="text1"/>
          <w:sz w:val="26"/>
          <w:szCs w:val="26"/>
        </w:rPr>
        <w:t>3.1. Đối tượng tuyển sinh:</w:t>
      </w:r>
    </w:p>
    <w:p w14:paraId="6C6101A1" w14:textId="2CD9E451" w:rsidR="003E69C0" w:rsidRPr="003E69C0" w:rsidRDefault="003E69C0" w:rsidP="00E636D0">
      <w:pPr>
        <w:pStyle w:val="ListParagraph"/>
        <w:autoSpaceDE w:val="0"/>
        <w:autoSpaceDN w:val="0"/>
        <w:adjustRightInd w:val="0"/>
        <w:snapToGrid w:val="0"/>
        <w:spacing w:after="0" w:line="360" w:lineRule="auto"/>
        <w:ind w:left="0"/>
        <w:jc w:val="both"/>
        <w:rPr>
          <w:color w:val="000000" w:themeColor="text1"/>
          <w:szCs w:val="26"/>
        </w:rPr>
      </w:pPr>
      <w:r>
        <w:rPr>
          <w:color w:val="000000" w:themeColor="text1"/>
          <w:szCs w:val="26"/>
        </w:rPr>
        <w:t xml:space="preserve">- </w:t>
      </w:r>
      <w:r w:rsidRPr="00947A3F">
        <w:rPr>
          <w:color w:val="000000" w:themeColor="text1"/>
          <w:szCs w:val="26"/>
        </w:rPr>
        <w:t xml:space="preserve">Ngành/chuyên ngành đúng, phù hợp: </w:t>
      </w:r>
      <w:r w:rsidRPr="003E69C0">
        <w:rPr>
          <w:color w:val="000000" w:themeColor="text1"/>
          <w:szCs w:val="26"/>
        </w:rPr>
        <w:t xml:space="preserve">Kỹ thuật tài nguyên nước; Kỹ thuật cơ sở hạ tầng; </w:t>
      </w:r>
      <w:r w:rsidR="0013370F">
        <w:rPr>
          <w:color w:val="000000" w:themeColor="text1"/>
          <w:szCs w:val="26"/>
        </w:rPr>
        <w:t xml:space="preserve">Kỹ thuật </w:t>
      </w:r>
      <w:r w:rsidRPr="003E69C0">
        <w:rPr>
          <w:color w:val="000000" w:themeColor="text1"/>
          <w:szCs w:val="26"/>
        </w:rPr>
        <w:t>Cấp thoát nước; Các ngành thuộc khối xây dựng có chương trình đào tạo ở trình độ đại học hoặc thạc sĩ khác nhau dưới 10% của khối kiến thức ngành tương ứng.</w:t>
      </w:r>
    </w:p>
    <w:p w14:paraId="60887CA4" w14:textId="104073F7" w:rsidR="003E69C0" w:rsidRPr="003E69C0" w:rsidRDefault="003E69C0" w:rsidP="00E636D0">
      <w:pPr>
        <w:pStyle w:val="ListParagraph"/>
        <w:autoSpaceDE w:val="0"/>
        <w:autoSpaceDN w:val="0"/>
        <w:adjustRightInd w:val="0"/>
        <w:snapToGrid w:val="0"/>
        <w:spacing w:after="0" w:line="360" w:lineRule="auto"/>
        <w:ind w:left="0"/>
        <w:jc w:val="both"/>
        <w:rPr>
          <w:color w:val="000000" w:themeColor="text1"/>
          <w:szCs w:val="26"/>
        </w:rPr>
      </w:pPr>
      <w:r>
        <w:rPr>
          <w:color w:val="000000" w:themeColor="text1"/>
          <w:szCs w:val="26"/>
        </w:rPr>
        <w:t xml:space="preserve">- </w:t>
      </w:r>
      <w:r w:rsidRPr="00947A3F">
        <w:rPr>
          <w:color w:val="000000" w:themeColor="text1"/>
          <w:szCs w:val="26"/>
        </w:rPr>
        <w:t xml:space="preserve">Ngành/chuyên ngành gần: </w:t>
      </w:r>
      <w:r w:rsidRPr="003E69C0">
        <w:rPr>
          <w:color w:val="000000" w:themeColor="text1"/>
          <w:szCs w:val="26"/>
        </w:rPr>
        <w:t xml:space="preserve">Nhóm chuyên ngành Kỹ thuật môi trường; Nhóm </w:t>
      </w:r>
      <w:r w:rsidR="007C37DA">
        <w:rPr>
          <w:color w:val="000000" w:themeColor="text1"/>
          <w:szCs w:val="26"/>
        </w:rPr>
        <w:t xml:space="preserve">ngành </w:t>
      </w:r>
      <w:r w:rsidRPr="003E69C0">
        <w:rPr>
          <w:color w:val="000000" w:themeColor="text1"/>
          <w:szCs w:val="26"/>
        </w:rPr>
        <w:t>công nghệ kỹ thuật Xây dựng; Thủy văn học.</w:t>
      </w:r>
    </w:p>
    <w:p w14:paraId="4F984718" w14:textId="4C489681" w:rsidR="00AC6F2F" w:rsidRPr="008558C0" w:rsidRDefault="008879E1" w:rsidP="00E636D0">
      <w:pPr>
        <w:snapToGrid w:val="0"/>
        <w:spacing w:line="360" w:lineRule="auto"/>
        <w:jc w:val="both"/>
        <w:rPr>
          <w:i/>
          <w:color w:val="000000" w:themeColor="text1"/>
          <w:sz w:val="26"/>
          <w:szCs w:val="26"/>
        </w:rPr>
      </w:pPr>
      <w:r w:rsidRPr="008558C0">
        <w:rPr>
          <w:i/>
          <w:color w:val="000000" w:themeColor="text1"/>
          <w:sz w:val="26"/>
          <w:szCs w:val="26"/>
        </w:rPr>
        <w:t>(</w:t>
      </w:r>
      <w:r w:rsidR="009851A2" w:rsidRPr="008558C0">
        <w:rPr>
          <w:i/>
          <w:color w:val="000000" w:themeColor="text1"/>
          <w:sz w:val="26"/>
          <w:szCs w:val="26"/>
        </w:rPr>
        <w:t>Các trường hợp ngành/chuyên ngành gần khác ngoài danh mục này sẽ được Khoa xem xét và quyết định</w:t>
      </w:r>
      <w:r w:rsidRPr="008558C0">
        <w:rPr>
          <w:i/>
          <w:color w:val="000000" w:themeColor="text1"/>
          <w:sz w:val="26"/>
          <w:szCs w:val="26"/>
        </w:rPr>
        <w:t>)</w:t>
      </w:r>
      <w:r w:rsidR="009851A2" w:rsidRPr="008558C0">
        <w:rPr>
          <w:i/>
          <w:color w:val="000000" w:themeColor="text1"/>
          <w:sz w:val="26"/>
          <w:szCs w:val="26"/>
        </w:rPr>
        <w:t>.</w:t>
      </w:r>
    </w:p>
    <w:p w14:paraId="1FEC4713" w14:textId="77777777" w:rsidR="009851A2" w:rsidRPr="008558C0" w:rsidRDefault="009851A2" w:rsidP="00E636D0">
      <w:pPr>
        <w:snapToGrid w:val="0"/>
        <w:spacing w:line="360" w:lineRule="auto"/>
        <w:jc w:val="both"/>
        <w:rPr>
          <w:bCs/>
          <w:color w:val="000000" w:themeColor="text1"/>
          <w:sz w:val="26"/>
          <w:szCs w:val="26"/>
        </w:rPr>
      </w:pPr>
      <w:r w:rsidRPr="008558C0">
        <w:rPr>
          <w:b/>
          <w:bCs/>
          <w:color w:val="000000" w:themeColor="text1"/>
          <w:sz w:val="26"/>
          <w:szCs w:val="26"/>
        </w:rPr>
        <w:t>3.2. Hình thức tuyển sinh:</w:t>
      </w:r>
      <w:r w:rsidRPr="008558C0">
        <w:rPr>
          <w:bCs/>
          <w:color w:val="000000" w:themeColor="text1"/>
          <w:sz w:val="26"/>
          <w:szCs w:val="26"/>
        </w:rPr>
        <w:t xml:space="preserve">  Xét tuyển</w:t>
      </w:r>
    </w:p>
    <w:p w14:paraId="466F7832" w14:textId="77777777" w:rsidR="00B24F73" w:rsidRPr="008558C0" w:rsidRDefault="00B24F73" w:rsidP="00E636D0">
      <w:pPr>
        <w:widowControl w:val="0"/>
        <w:tabs>
          <w:tab w:val="left" w:pos="993"/>
        </w:tabs>
        <w:autoSpaceDE w:val="0"/>
        <w:autoSpaceDN w:val="0"/>
        <w:snapToGrid w:val="0"/>
        <w:spacing w:line="360" w:lineRule="auto"/>
        <w:jc w:val="both"/>
        <w:rPr>
          <w:bCs/>
          <w:color w:val="000000" w:themeColor="text1"/>
          <w:sz w:val="26"/>
          <w:szCs w:val="26"/>
        </w:rPr>
      </w:pPr>
      <w:r w:rsidRPr="008558C0">
        <w:rPr>
          <w:b/>
          <w:bCs/>
          <w:color w:val="000000" w:themeColor="text1"/>
          <w:sz w:val="26"/>
          <w:szCs w:val="26"/>
        </w:rPr>
        <w:t>3.3. Điều kiện xét tuyển:</w:t>
      </w:r>
      <w:r w:rsidRPr="008558C0">
        <w:rPr>
          <w:bCs/>
          <w:color w:val="000000" w:themeColor="text1"/>
          <w:sz w:val="26"/>
          <w:szCs w:val="26"/>
        </w:rPr>
        <w:t xml:space="preserve"> </w:t>
      </w:r>
    </w:p>
    <w:p w14:paraId="3D62FD44" w14:textId="77777777" w:rsidR="00B24F73" w:rsidRPr="008558C0" w:rsidRDefault="00B24F73" w:rsidP="00E636D0">
      <w:pPr>
        <w:widowControl w:val="0"/>
        <w:tabs>
          <w:tab w:val="left" w:pos="993"/>
        </w:tabs>
        <w:autoSpaceDE w:val="0"/>
        <w:autoSpaceDN w:val="0"/>
        <w:snapToGrid w:val="0"/>
        <w:spacing w:line="360" w:lineRule="auto"/>
        <w:jc w:val="both"/>
        <w:rPr>
          <w:sz w:val="26"/>
          <w:szCs w:val="26"/>
        </w:rPr>
      </w:pPr>
      <w:r w:rsidRPr="008558C0">
        <w:rPr>
          <w:bCs/>
          <w:color w:val="000000" w:themeColor="text1"/>
          <w:sz w:val="26"/>
          <w:szCs w:val="26"/>
        </w:rPr>
        <w:t xml:space="preserve">- </w:t>
      </w:r>
      <w:r w:rsidRPr="008558C0">
        <w:rPr>
          <w:sz w:val="26"/>
          <w:szCs w:val="26"/>
        </w:rPr>
        <w:t>Đã tốt nghiệp thạc sĩ hoặc tốt nghiệp đại học hạng giỏi trở lên</w:t>
      </w:r>
      <w:r w:rsidRPr="008558C0">
        <w:rPr>
          <w:spacing w:val="1"/>
          <w:sz w:val="26"/>
          <w:szCs w:val="26"/>
        </w:rPr>
        <w:t xml:space="preserve"> </w:t>
      </w:r>
      <w:r w:rsidRPr="008558C0">
        <w:rPr>
          <w:sz w:val="26"/>
          <w:szCs w:val="26"/>
        </w:rPr>
        <w:t>ngành phù hợp hoặc tốt nghiệp trình độ tương đương bậc 7 theo Khung</w:t>
      </w:r>
      <w:r w:rsidRPr="008558C0">
        <w:rPr>
          <w:spacing w:val="1"/>
          <w:sz w:val="26"/>
          <w:szCs w:val="26"/>
        </w:rPr>
        <w:t xml:space="preserve"> </w:t>
      </w:r>
      <w:r w:rsidRPr="008558C0">
        <w:rPr>
          <w:sz w:val="26"/>
          <w:szCs w:val="26"/>
        </w:rPr>
        <w:t>trình độ Quốc gia Việt Nam</w:t>
      </w:r>
      <w:r w:rsidRPr="008558C0">
        <w:rPr>
          <w:spacing w:val="1"/>
          <w:sz w:val="26"/>
          <w:szCs w:val="26"/>
        </w:rPr>
        <w:t xml:space="preserve"> </w:t>
      </w:r>
      <w:r w:rsidRPr="008558C0">
        <w:rPr>
          <w:sz w:val="26"/>
          <w:szCs w:val="26"/>
        </w:rPr>
        <w:t>ở</w:t>
      </w:r>
      <w:r w:rsidRPr="008558C0">
        <w:rPr>
          <w:spacing w:val="1"/>
          <w:sz w:val="26"/>
          <w:szCs w:val="26"/>
        </w:rPr>
        <w:t xml:space="preserve"> </w:t>
      </w:r>
      <w:r w:rsidRPr="008558C0">
        <w:rPr>
          <w:sz w:val="26"/>
          <w:szCs w:val="26"/>
        </w:rPr>
        <w:t>một số ngành đào tạo chuyên sâu đặc thù</w:t>
      </w:r>
      <w:r w:rsidRPr="008558C0">
        <w:rPr>
          <w:spacing w:val="1"/>
          <w:sz w:val="26"/>
          <w:szCs w:val="26"/>
        </w:rPr>
        <w:t xml:space="preserve"> </w:t>
      </w:r>
      <w:r w:rsidRPr="008558C0">
        <w:rPr>
          <w:sz w:val="26"/>
          <w:szCs w:val="26"/>
        </w:rPr>
        <w:t>phù hợp</w:t>
      </w:r>
      <w:r w:rsidRPr="008558C0">
        <w:rPr>
          <w:spacing w:val="-1"/>
          <w:sz w:val="26"/>
          <w:szCs w:val="26"/>
        </w:rPr>
        <w:t xml:space="preserve"> </w:t>
      </w:r>
      <w:r w:rsidRPr="008558C0">
        <w:rPr>
          <w:sz w:val="26"/>
          <w:szCs w:val="26"/>
        </w:rPr>
        <w:t>với</w:t>
      </w:r>
      <w:r w:rsidRPr="008558C0">
        <w:rPr>
          <w:spacing w:val="1"/>
          <w:sz w:val="26"/>
          <w:szCs w:val="26"/>
        </w:rPr>
        <w:t xml:space="preserve"> </w:t>
      </w:r>
      <w:r w:rsidRPr="008558C0">
        <w:rPr>
          <w:sz w:val="26"/>
          <w:szCs w:val="26"/>
        </w:rPr>
        <w:t>ngành</w:t>
      </w:r>
      <w:r w:rsidRPr="008558C0">
        <w:rPr>
          <w:spacing w:val="1"/>
          <w:sz w:val="26"/>
          <w:szCs w:val="26"/>
        </w:rPr>
        <w:t xml:space="preserve"> </w:t>
      </w:r>
      <w:r w:rsidRPr="008558C0">
        <w:rPr>
          <w:sz w:val="26"/>
          <w:szCs w:val="26"/>
        </w:rPr>
        <w:t>đào</w:t>
      </w:r>
      <w:r w:rsidRPr="008558C0">
        <w:rPr>
          <w:spacing w:val="1"/>
          <w:sz w:val="26"/>
          <w:szCs w:val="26"/>
        </w:rPr>
        <w:t xml:space="preserve"> </w:t>
      </w:r>
      <w:r w:rsidRPr="008558C0">
        <w:rPr>
          <w:sz w:val="26"/>
          <w:szCs w:val="26"/>
        </w:rPr>
        <w:t>tạo</w:t>
      </w:r>
      <w:r w:rsidRPr="008558C0">
        <w:rPr>
          <w:spacing w:val="1"/>
          <w:sz w:val="26"/>
          <w:szCs w:val="26"/>
        </w:rPr>
        <w:t xml:space="preserve"> </w:t>
      </w:r>
      <w:r w:rsidRPr="008558C0">
        <w:rPr>
          <w:sz w:val="26"/>
          <w:szCs w:val="26"/>
        </w:rPr>
        <w:t>tiến sĩ;</w:t>
      </w:r>
    </w:p>
    <w:p w14:paraId="199AF126" w14:textId="77777777" w:rsidR="00B24F73" w:rsidRPr="008558C0" w:rsidRDefault="00B24F73" w:rsidP="00E636D0">
      <w:pPr>
        <w:widowControl w:val="0"/>
        <w:tabs>
          <w:tab w:val="left" w:pos="993"/>
        </w:tabs>
        <w:autoSpaceDE w:val="0"/>
        <w:autoSpaceDN w:val="0"/>
        <w:snapToGrid w:val="0"/>
        <w:spacing w:line="360" w:lineRule="auto"/>
        <w:jc w:val="both"/>
        <w:rPr>
          <w:sz w:val="26"/>
          <w:szCs w:val="26"/>
        </w:rPr>
      </w:pPr>
      <w:r w:rsidRPr="008558C0">
        <w:rPr>
          <w:sz w:val="26"/>
          <w:szCs w:val="26"/>
        </w:rPr>
        <w:t>- Đáp ứng yêu cầu đầu vào theo chuẩn chương trình đào tạo do Bộ</w:t>
      </w:r>
      <w:r w:rsidRPr="008558C0">
        <w:rPr>
          <w:spacing w:val="1"/>
          <w:sz w:val="26"/>
          <w:szCs w:val="26"/>
        </w:rPr>
        <w:t xml:space="preserve"> </w:t>
      </w:r>
      <w:r w:rsidRPr="008558C0">
        <w:rPr>
          <w:sz w:val="26"/>
          <w:szCs w:val="26"/>
        </w:rPr>
        <w:t>Giáo dục và Đào tạo ban hành và của chương trình đào tạo tiến sĩ đăng ký</w:t>
      </w:r>
      <w:r w:rsidRPr="008558C0">
        <w:rPr>
          <w:spacing w:val="1"/>
          <w:sz w:val="26"/>
          <w:szCs w:val="26"/>
        </w:rPr>
        <w:t xml:space="preserve"> </w:t>
      </w:r>
      <w:r w:rsidRPr="008558C0">
        <w:rPr>
          <w:sz w:val="26"/>
          <w:szCs w:val="26"/>
        </w:rPr>
        <w:t>dự</w:t>
      </w:r>
      <w:r w:rsidRPr="008558C0">
        <w:rPr>
          <w:spacing w:val="-2"/>
          <w:sz w:val="26"/>
          <w:szCs w:val="26"/>
        </w:rPr>
        <w:t xml:space="preserve"> </w:t>
      </w:r>
      <w:r w:rsidRPr="008558C0">
        <w:rPr>
          <w:sz w:val="26"/>
          <w:szCs w:val="26"/>
        </w:rPr>
        <w:t>tuyển;</w:t>
      </w:r>
    </w:p>
    <w:p w14:paraId="6821F14E" w14:textId="77777777" w:rsidR="00B24F73" w:rsidRPr="008558C0" w:rsidRDefault="00B24F73" w:rsidP="00E636D0">
      <w:pPr>
        <w:widowControl w:val="0"/>
        <w:tabs>
          <w:tab w:val="left" w:pos="993"/>
        </w:tabs>
        <w:autoSpaceDE w:val="0"/>
        <w:autoSpaceDN w:val="0"/>
        <w:snapToGrid w:val="0"/>
        <w:spacing w:line="360" w:lineRule="auto"/>
        <w:jc w:val="both"/>
        <w:rPr>
          <w:sz w:val="26"/>
          <w:szCs w:val="26"/>
        </w:rPr>
      </w:pPr>
      <w:r w:rsidRPr="008558C0">
        <w:rPr>
          <w:sz w:val="26"/>
          <w:szCs w:val="26"/>
        </w:rPr>
        <w:t>- Có kinh nghiệm nghiên cứu thể hiện qua luận văn thạc sĩ của</w:t>
      </w:r>
      <w:r w:rsidRPr="008558C0">
        <w:rPr>
          <w:spacing w:val="1"/>
          <w:sz w:val="26"/>
          <w:szCs w:val="26"/>
        </w:rPr>
        <w:t xml:space="preserve"> </w:t>
      </w:r>
      <w:r w:rsidRPr="008558C0">
        <w:rPr>
          <w:sz w:val="26"/>
          <w:szCs w:val="26"/>
        </w:rPr>
        <w:t>chương trình đào tạo định hướng nghiên cứu; hoặc bài báo, báo cáo khoa</w:t>
      </w:r>
      <w:r w:rsidRPr="008558C0">
        <w:rPr>
          <w:spacing w:val="1"/>
          <w:sz w:val="26"/>
          <w:szCs w:val="26"/>
        </w:rPr>
        <w:t xml:space="preserve"> </w:t>
      </w:r>
      <w:r w:rsidRPr="008558C0">
        <w:rPr>
          <w:sz w:val="26"/>
          <w:szCs w:val="26"/>
        </w:rPr>
        <w:t>học đã công bố; hoặc có thời gian công tác từ 02 năm (24 tháng) trở lên là</w:t>
      </w:r>
      <w:r w:rsidRPr="008558C0">
        <w:rPr>
          <w:spacing w:val="1"/>
          <w:sz w:val="26"/>
          <w:szCs w:val="26"/>
        </w:rPr>
        <w:t xml:space="preserve"> </w:t>
      </w:r>
      <w:r w:rsidRPr="008558C0">
        <w:rPr>
          <w:sz w:val="26"/>
          <w:szCs w:val="26"/>
        </w:rPr>
        <w:t xml:space="preserve">giảng viên, nghiên cứu viên của các cơ sở đào </w:t>
      </w:r>
      <w:r w:rsidRPr="008558C0">
        <w:rPr>
          <w:sz w:val="26"/>
          <w:szCs w:val="26"/>
        </w:rPr>
        <w:lastRenderedPageBreak/>
        <w:t>tạo, tổ chức khoa học và</w:t>
      </w:r>
      <w:r w:rsidRPr="008558C0">
        <w:rPr>
          <w:spacing w:val="1"/>
          <w:sz w:val="26"/>
          <w:szCs w:val="26"/>
        </w:rPr>
        <w:t xml:space="preserve"> </w:t>
      </w:r>
      <w:r w:rsidRPr="008558C0">
        <w:rPr>
          <w:sz w:val="26"/>
          <w:szCs w:val="26"/>
        </w:rPr>
        <w:t>công</w:t>
      </w:r>
      <w:r w:rsidRPr="008558C0">
        <w:rPr>
          <w:spacing w:val="-4"/>
          <w:sz w:val="26"/>
          <w:szCs w:val="26"/>
        </w:rPr>
        <w:t xml:space="preserve"> </w:t>
      </w:r>
      <w:r w:rsidRPr="008558C0">
        <w:rPr>
          <w:sz w:val="26"/>
          <w:szCs w:val="26"/>
        </w:rPr>
        <w:t>nghệ;</w:t>
      </w:r>
    </w:p>
    <w:p w14:paraId="79332782" w14:textId="77777777" w:rsidR="00B24F73" w:rsidRPr="008558C0" w:rsidRDefault="00B24F73" w:rsidP="00E636D0">
      <w:pPr>
        <w:widowControl w:val="0"/>
        <w:tabs>
          <w:tab w:val="left" w:pos="993"/>
        </w:tabs>
        <w:autoSpaceDE w:val="0"/>
        <w:autoSpaceDN w:val="0"/>
        <w:snapToGrid w:val="0"/>
        <w:spacing w:line="360" w:lineRule="auto"/>
        <w:jc w:val="both"/>
        <w:rPr>
          <w:sz w:val="26"/>
          <w:szCs w:val="26"/>
        </w:rPr>
      </w:pPr>
      <w:r w:rsidRPr="008558C0">
        <w:rPr>
          <w:sz w:val="26"/>
          <w:szCs w:val="26"/>
        </w:rPr>
        <w:t>- Có dự thảo đề cương nghiên cứu và dự kiến kế hoạch học tập,</w:t>
      </w:r>
      <w:r w:rsidRPr="008558C0">
        <w:rPr>
          <w:spacing w:val="1"/>
          <w:sz w:val="26"/>
          <w:szCs w:val="26"/>
        </w:rPr>
        <w:t xml:space="preserve"> </w:t>
      </w:r>
      <w:r w:rsidRPr="008558C0">
        <w:rPr>
          <w:sz w:val="26"/>
          <w:szCs w:val="26"/>
        </w:rPr>
        <w:t>nghiên cứu</w:t>
      </w:r>
      <w:r w:rsidRPr="008558C0">
        <w:rPr>
          <w:spacing w:val="1"/>
          <w:sz w:val="26"/>
          <w:szCs w:val="26"/>
        </w:rPr>
        <w:t xml:space="preserve"> </w:t>
      </w:r>
      <w:r w:rsidRPr="008558C0">
        <w:rPr>
          <w:sz w:val="26"/>
          <w:szCs w:val="26"/>
        </w:rPr>
        <w:t>toàn</w:t>
      </w:r>
      <w:r w:rsidRPr="008558C0">
        <w:rPr>
          <w:spacing w:val="1"/>
          <w:sz w:val="26"/>
          <w:szCs w:val="26"/>
        </w:rPr>
        <w:t xml:space="preserve"> </w:t>
      </w:r>
      <w:r w:rsidRPr="008558C0">
        <w:rPr>
          <w:sz w:val="26"/>
          <w:szCs w:val="26"/>
        </w:rPr>
        <w:t>khóa.</w:t>
      </w:r>
    </w:p>
    <w:p w14:paraId="3A7F8ED4" w14:textId="77777777" w:rsidR="00B24F73" w:rsidRPr="008558C0" w:rsidRDefault="00B24F73" w:rsidP="00E636D0">
      <w:pPr>
        <w:pStyle w:val="NormalWeb"/>
        <w:snapToGrid w:val="0"/>
        <w:spacing w:before="0" w:beforeAutospacing="0" w:after="0" w:afterAutospacing="0" w:line="360" w:lineRule="auto"/>
        <w:jc w:val="both"/>
        <w:rPr>
          <w:sz w:val="26"/>
          <w:szCs w:val="26"/>
        </w:rPr>
      </w:pPr>
      <w:r w:rsidRPr="008558C0">
        <w:rPr>
          <w:sz w:val="26"/>
          <w:szCs w:val="26"/>
        </w:rPr>
        <w:t>- Người dự tuyển là công dân Việt Nam phải có một trong những văn bằng, chứng chỉ minh chứng về năng lực ngoại ngữ theo quy định.</w:t>
      </w:r>
    </w:p>
    <w:p w14:paraId="4A97245F" w14:textId="77777777" w:rsidR="00B24F73" w:rsidRPr="008558C0" w:rsidRDefault="00B24F73" w:rsidP="00E636D0">
      <w:pPr>
        <w:pStyle w:val="Bullet"/>
        <w:snapToGrid w:val="0"/>
        <w:spacing w:line="360" w:lineRule="auto"/>
        <w:ind w:left="0" w:firstLine="0"/>
        <w:rPr>
          <w:sz w:val="26"/>
          <w:szCs w:val="26"/>
        </w:rPr>
      </w:pPr>
      <w:r w:rsidRPr="008558C0">
        <w:rPr>
          <w:sz w:val="26"/>
          <w:szCs w:val="26"/>
        </w:rPr>
        <w:t>- Người dự tuyển là công dân nước ngoài nếu đăng ký theo học</w:t>
      </w:r>
      <w:r w:rsidRPr="008558C0">
        <w:rPr>
          <w:spacing w:val="1"/>
          <w:sz w:val="26"/>
          <w:szCs w:val="26"/>
        </w:rPr>
        <w:t xml:space="preserve"> </w:t>
      </w:r>
      <w:r w:rsidRPr="008558C0">
        <w:rPr>
          <w:sz w:val="26"/>
          <w:szCs w:val="26"/>
        </w:rPr>
        <w:t>chương trình đào tạo trình độ tiến</w:t>
      </w:r>
      <w:r w:rsidRPr="008558C0">
        <w:rPr>
          <w:spacing w:val="70"/>
          <w:sz w:val="26"/>
          <w:szCs w:val="26"/>
        </w:rPr>
        <w:t xml:space="preserve"> </w:t>
      </w:r>
      <w:r w:rsidRPr="008558C0">
        <w:rPr>
          <w:sz w:val="26"/>
          <w:szCs w:val="26"/>
        </w:rPr>
        <w:t>sĩ bằng tiếng Việt phải có chứng chỉ</w:t>
      </w:r>
      <w:r w:rsidRPr="008558C0">
        <w:rPr>
          <w:spacing w:val="1"/>
          <w:sz w:val="26"/>
          <w:szCs w:val="26"/>
        </w:rPr>
        <w:t xml:space="preserve"> </w:t>
      </w:r>
      <w:r w:rsidRPr="008558C0">
        <w:rPr>
          <w:sz w:val="26"/>
          <w:szCs w:val="26"/>
        </w:rPr>
        <w:t>tiếng Việt tối thiểu từ bậc 4 trở lên theo Khung năng lực tiếng Việt dùng</w:t>
      </w:r>
      <w:r w:rsidRPr="008558C0">
        <w:rPr>
          <w:spacing w:val="1"/>
          <w:sz w:val="26"/>
          <w:szCs w:val="26"/>
        </w:rPr>
        <w:t xml:space="preserve"> </w:t>
      </w:r>
      <w:r w:rsidRPr="008558C0">
        <w:rPr>
          <w:sz w:val="26"/>
          <w:szCs w:val="26"/>
        </w:rPr>
        <w:t>cho người nước ngoài và phải đáp ứng yêu cầu về ngoại ngữ thứ hai do nhà trường quyết định, trừ trường hợp là người bản ngữ của ngôn ngữ được</w:t>
      </w:r>
      <w:r w:rsidRPr="008558C0">
        <w:rPr>
          <w:spacing w:val="1"/>
          <w:sz w:val="26"/>
          <w:szCs w:val="26"/>
        </w:rPr>
        <w:t xml:space="preserve"> </w:t>
      </w:r>
      <w:r w:rsidRPr="008558C0">
        <w:rPr>
          <w:sz w:val="26"/>
          <w:szCs w:val="26"/>
        </w:rPr>
        <w:t>sử</w:t>
      </w:r>
      <w:r w:rsidRPr="008558C0">
        <w:rPr>
          <w:spacing w:val="-2"/>
          <w:sz w:val="26"/>
          <w:szCs w:val="26"/>
        </w:rPr>
        <w:t xml:space="preserve"> </w:t>
      </w:r>
      <w:r w:rsidRPr="008558C0">
        <w:rPr>
          <w:sz w:val="26"/>
          <w:szCs w:val="26"/>
        </w:rPr>
        <w:t>dụng</w:t>
      </w:r>
      <w:r w:rsidRPr="008558C0">
        <w:rPr>
          <w:spacing w:val="1"/>
          <w:sz w:val="26"/>
          <w:szCs w:val="26"/>
        </w:rPr>
        <w:t xml:space="preserve"> </w:t>
      </w:r>
      <w:r w:rsidRPr="008558C0">
        <w:rPr>
          <w:sz w:val="26"/>
          <w:szCs w:val="26"/>
        </w:rPr>
        <w:t>trong chương</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đào</w:t>
      </w:r>
      <w:r w:rsidRPr="008558C0">
        <w:rPr>
          <w:spacing w:val="-3"/>
          <w:sz w:val="26"/>
          <w:szCs w:val="26"/>
        </w:rPr>
        <w:t xml:space="preserve"> </w:t>
      </w:r>
      <w:r w:rsidRPr="008558C0">
        <w:rPr>
          <w:sz w:val="26"/>
          <w:szCs w:val="26"/>
        </w:rPr>
        <w:t>tạo</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độ tiến</w:t>
      </w:r>
      <w:r w:rsidRPr="008558C0">
        <w:rPr>
          <w:spacing w:val="1"/>
          <w:sz w:val="26"/>
          <w:szCs w:val="26"/>
        </w:rPr>
        <w:t xml:space="preserve"> </w:t>
      </w:r>
      <w:r w:rsidRPr="008558C0">
        <w:rPr>
          <w:sz w:val="26"/>
          <w:szCs w:val="26"/>
        </w:rPr>
        <w:t>sĩ.</w:t>
      </w:r>
    </w:p>
    <w:p w14:paraId="235B23AF" w14:textId="77777777" w:rsidR="009851A2" w:rsidRPr="008558C0" w:rsidRDefault="009851A2" w:rsidP="00E636D0">
      <w:pPr>
        <w:snapToGrid w:val="0"/>
        <w:spacing w:line="360" w:lineRule="auto"/>
        <w:jc w:val="both"/>
        <w:outlineLvl w:val="0"/>
        <w:rPr>
          <w:b/>
          <w:bCs/>
          <w:color w:val="000000" w:themeColor="text1"/>
          <w:kern w:val="36"/>
          <w:sz w:val="26"/>
          <w:szCs w:val="26"/>
        </w:rPr>
      </w:pPr>
      <w:r w:rsidRPr="008558C0">
        <w:rPr>
          <w:b/>
          <w:bCs/>
          <w:color w:val="000000" w:themeColor="text1"/>
          <w:kern w:val="36"/>
          <w:sz w:val="26"/>
          <w:szCs w:val="26"/>
        </w:rPr>
        <w:t xml:space="preserve">4. KHUNG CHƯƠNG TRÌNH ĐÀO TẠO </w:t>
      </w:r>
    </w:p>
    <w:p w14:paraId="7A74BBE0" w14:textId="77777777" w:rsidR="009851A2" w:rsidRPr="008558C0" w:rsidRDefault="009851A2" w:rsidP="00E636D0">
      <w:pPr>
        <w:snapToGrid w:val="0"/>
        <w:spacing w:line="360" w:lineRule="auto"/>
        <w:jc w:val="both"/>
        <w:rPr>
          <w:b/>
          <w:color w:val="000000" w:themeColor="text1"/>
          <w:sz w:val="26"/>
          <w:szCs w:val="26"/>
        </w:rPr>
      </w:pPr>
      <w:r w:rsidRPr="008558C0">
        <w:rPr>
          <w:b/>
          <w:color w:val="000000" w:themeColor="text1"/>
          <w:sz w:val="26"/>
          <w:szCs w:val="26"/>
        </w:rPr>
        <w:t>4.1.</w:t>
      </w:r>
      <w:r w:rsidR="00B24F73" w:rsidRPr="008558C0">
        <w:rPr>
          <w:b/>
          <w:color w:val="000000" w:themeColor="text1"/>
          <w:sz w:val="26"/>
          <w:szCs w:val="26"/>
        </w:rPr>
        <w:t xml:space="preserve"> </w:t>
      </w:r>
      <w:r w:rsidRPr="008558C0">
        <w:rPr>
          <w:b/>
          <w:color w:val="000000" w:themeColor="text1"/>
          <w:sz w:val="26"/>
          <w:szCs w:val="26"/>
        </w:rPr>
        <w:t>Các học phần bổ</w:t>
      </w:r>
      <w:r w:rsidR="00193CD7" w:rsidRPr="008558C0">
        <w:rPr>
          <w:b/>
          <w:color w:val="000000" w:themeColor="text1"/>
          <w:sz w:val="26"/>
          <w:szCs w:val="26"/>
        </w:rPr>
        <w:t xml:space="preserve"> </w:t>
      </w:r>
      <w:r w:rsidRPr="008558C0">
        <w:rPr>
          <w:b/>
          <w:color w:val="000000" w:themeColor="text1"/>
          <w:sz w:val="26"/>
          <w:szCs w:val="26"/>
        </w:rPr>
        <w:t>sung</w:t>
      </w:r>
    </w:p>
    <w:p w14:paraId="6B586F44" w14:textId="77777777" w:rsidR="009851A2" w:rsidRPr="008558C0" w:rsidRDefault="009851A2" w:rsidP="00E636D0">
      <w:pPr>
        <w:pStyle w:val="Content"/>
        <w:snapToGrid w:val="0"/>
        <w:spacing w:before="0" w:line="360" w:lineRule="auto"/>
        <w:rPr>
          <w:color w:val="000000" w:themeColor="text1"/>
          <w:sz w:val="26"/>
          <w:szCs w:val="26"/>
        </w:rPr>
      </w:pPr>
      <w:r w:rsidRPr="008558C0">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14:paraId="3AB17D50" w14:textId="77777777" w:rsidR="009851A2" w:rsidRPr="008558C0" w:rsidRDefault="009851A2" w:rsidP="00E636D0">
      <w:pPr>
        <w:snapToGrid w:val="0"/>
        <w:spacing w:line="360" w:lineRule="auto"/>
        <w:jc w:val="both"/>
        <w:rPr>
          <w:color w:val="000000" w:themeColor="text1"/>
          <w:sz w:val="26"/>
          <w:szCs w:val="26"/>
        </w:rPr>
      </w:pPr>
      <w:r w:rsidRPr="008558C0">
        <w:rPr>
          <w:color w:val="000000" w:themeColor="text1"/>
          <w:sz w:val="26"/>
          <w:szCs w:val="26"/>
          <w:lang w:val="vi-VN"/>
        </w:rPr>
        <w:t>a</w:t>
      </w:r>
      <w:r w:rsidRPr="008558C0">
        <w:rPr>
          <w:color w:val="000000" w:themeColor="text1"/>
          <w:sz w:val="26"/>
          <w:szCs w:val="26"/>
        </w:rPr>
        <w:t>. Đối</w:t>
      </w:r>
      <w:r w:rsidR="008B0D99" w:rsidRPr="008558C0">
        <w:rPr>
          <w:color w:val="000000" w:themeColor="text1"/>
          <w:sz w:val="26"/>
          <w:szCs w:val="26"/>
        </w:rPr>
        <w:t xml:space="preserve"> </w:t>
      </w:r>
      <w:r w:rsidRPr="008558C0">
        <w:rPr>
          <w:color w:val="000000" w:themeColor="text1"/>
          <w:sz w:val="26"/>
          <w:szCs w:val="26"/>
        </w:rPr>
        <w:t xml:space="preserve">với NCS có bằng </w:t>
      </w:r>
      <w:r w:rsidR="008B0D99" w:rsidRPr="008558C0">
        <w:rPr>
          <w:color w:val="000000" w:themeColor="text1"/>
          <w:sz w:val="26"/>
          <w:szCs w:val="26"/>
        </w:rPr>
        <w:t>thạc sĩ ngành/chuyên ngành đúng hoặc</w:t>
      </w:r>
      <w:r w:rsidRPr="008558C0">
        <w:rPr>
          <w:color w:val="000000" w:themeColor="text1"/>
          <w:sz w:val="26"/>
          <w:szCs w:val="26"/>
        </w:rPr>
        <w:t xml:space="preserve"> phù hợp với ngành đăng ký:</w:t>
      </w:r>
      <w:r w:rsidR="00DD23E6" w:rsidRPr="008558C0">
        <w:rPr>
          <w:color w:val="000000" w:themeColor="text1"/>
          <w:sz w:val="26"/>
          <w:szCs w:val="26"/>
        </w:rPr>
        <w:t xml:space="preserve"> </w:t>
      </w:r>
      <w:r w:rsidRPr="008558C0">
        <w:rPr>
          <w:color w:val="000000" w:themeColor="text1"/>
          <w:sz w:val="26"/>
          <w:szCs w:val="26"/>
        </w:rPr>
        <w:t xml:space="preserve">Không </w:t>
      </w:r>
      <w:r w:rsidR="008B0D99" w:rsidRPr="008558C0">
        <w:rPr>
          <w:color w:val="000000" w:themeColor="text1"/>
          <w:sz w:val="26"/>
          <w:szCs w:val="26"/>
        </w:rPr>
        <w:t xml:space="preserve">cần </w:t>
      </w:r>
      <w:r w:rsidRPr="008558C0">
        <w:rPr>
          <w:color w:val="000000" w:themeColor="text1"/>
          <w:sz w:val="26"/>
          <w:szCs w:val="26"/>
        </w:rPr>
        <w:t>học</w:t>
      </w:r>
      <w:r w:rsidR="00193CD7" w:rsidRPr="008558C0">
        <w:rPr>
          <w:color w:val="000000" w:themeColor="text1"/>
          <w:sz w:val="26"/>
          <w:szCs w:val="26"/>
        </w:rPr>
        <w:t xml:space="preserve"> </w:t>
      </w:r>
      <w:r w:rsidR="008B0D99" w:rsidRPr="008558C0">
        <w:rPr>
          <w:color w:val="000000" w:themeColor="text1"/>
          <w:sz w:val="26"/>
          <w:szCs w:val="26"/>
        </w:rPr>
        <w:t>các học phần bổ sung, chuyển đổi;</w:t>
      </w:r>
    </w:p>
    <w:p w14:paraId="46213869" w14:textId="77777777" w:rsidR="009851A2" w:rsidRPr="008558C0" w:rsidRDefault="009851A2" w:rsidP="00E636D0">
      <w:pPr>
        <w:snapToGrid w:val="0"/>
        <w:spacing w:line="360" w:lineRule="auto"/>
        <w:jc w:val="both"/>
        <w:rPr>
          <w:b/>
          <w:color w:val="000000" w:themeColor="text1"/>
          <w:sz w:val="26"/>
          <w:szCs w:val="26"/>
        </w:rPr>
      </w:pPr>
      <w:r w:rsidRPr="008558C0">
        <w:rPr>
          <w:color w:val="000000" w:themeColor="text1"/>
          <w:sz w:val="26"/>
          <w:szCs w:val="26"/>
          <w:lang w:val="vi-VN"/>
        </w:rPr>
        <w:t xml:space="preserve">b. Đối với NCS có bằng thạc sĩ ngành/chuyên ngành gần với ngành đăng ký: Phải học tối thiểu </w:t>
      </w:r>
      <w:r w:rsidRPr="008558C0">
        <w:rPr>
          <w:b/>
          <w:color w:val="000000" w:themeColor="text1"/>
          <w:sz w:val="26"/>
          <w:szCs w:val="26"/>
          <w:lang w:val="vi-VN"/>
        </w:rPr>
        <w:t>0</w:t>
      </w:r>
      <w:r w:rsidR="008B0D99" w:rsidRPr="008558C0">
        <w:rPr>
          <w:b/>
          <w:color w:val="000000" w:themeColor="text1"/>
          <w:sz w:val="26"/>
          <w:szCs w:val="26"/>
        </w:rPr>
        <w:t>4</w:t>
      </w:r>
      <w:r w:rsidRPr="008558C0">
        <w:rPr>
          <w:b/>
          <w:color w:val="000000" w:themeColor="text1"/>
          <w:sz w:val="26"/>
          <w:szCs w:val="26"/>
          <w:lang w:val="vi-VN"/>
        </w:rPr>
        <w:t xml:space="preserve"> tín chỉ</w:t>
      </w:r>
      <w:r w:rsidR="008879E1" w:rsidRPr="008558C0">
        <w:rPr>
          <w:b/>
          <w:color w:val="000000" w:themeColor="text1"/>
          <w:sz w:val="26"/>
          <w:szCs w:val="26"/>
        </w:rPr>
        <w:t>.</w:t>
      </w:r>
    </w:p>
    <w:p w14:paraId="037DDF87" w14:textId="77777777" w:rsidR="00245DB2" w:rsidRPr="008558C0" w:rsidRDefault="009851A2" w:rsidP="00E636D0">
      <w:pPr>
        <w:snapToGrid w:val="0"/>
        <w:spacing w:line="360" w:lineRule="auto"/>
        <w:jc w:val="both"/>
        <w:rPr>
          <w:color w:val="000000" w:themeColor="text1"/>
          <w:sz w:val="26"/>
          <w:szCs w:val="26"/>
          <w:lang w:val="vi-VN"/>
        </w:rPr>
      </w:pPr>
      <w:r w:rsidRPr="008558C0">
        <w:rPr>
          <w:color w:val="000000" w:themeColor="text1"/>
          <w:sz w:val="26"/>
          <w:szCs w:val="26"/>
          <w:lang w:val="vi-VN"/>
        </w:rPr>
        <w:t>Danh sách các môn học cần bổ sung như sau: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1134"/>
        <w:gridCol w:w="851"/>
        <w:gridCol w:w="2220"/>
        <w:gridCol w:w="2109"/>
        <w:gridCol w:w="627"/>
        <w:gridCol w:w="1417"/>
      </w:tblGrid>
      <w:tr w:rsidR="009851A2" w:rsidRPr="008558C0" w14:paraId="42E42FEC" w14:textId="77777777" w:rsidTr="00656CC6">
        <w:trPr>
          <w:tblHeader/>
        </w:trPr>
        <w:tc>
          <w:tcPr>
            <w:tcW w:w="704" w:type="dxa"/>
            <w:vMerge w:val="restart"/>
            <w:shd w:val="clear" w:color="auto" w:fill="auto"/>
            <w:vAlign w:val="center"/>
          </w:tcPr>
          <w:p w14:paraId="0EF4E72F" w14:textId="77777777" w:rsidR="009851A2" w:rsidRPr="008558C0" w:rsidRDefault="009851A2" w:rsidP="00C21E9F">
            <w:pPr>
              <w:widowControl w:val="0"/>
              <w:spacing w:before="60" w:after="60" w:line="288" w:lineRule="auto"/>
              <w:jc w:val="center"/>
              <w:rPr>
                <w:b/>
                <w:color w:val="000000" w:themeColor="text1"/>
                <w:sz w:val="26"/>
                <w:szCs w:val="26"/>
              </w:rPr>
            </w:pPr>
            <w:r w:rsidRPr="008558C0">
              <w:rPr>
                <w:b/>
                <w:color w:val="000000" w:themeColor="text1"/>
                <w:sz w:val="26"/>
                <w:szCs w:val="26"/>
              </w:rPr>
              <w:t>TT</w:t>
            </w:r>
          </w:p>
        </w:tc>
        <w:tc>
          <w:tcPr>
            <w:tcW w:w="1985" w:type="dxa"/>
            <w:gridSpan w:val="2"/>
            <w:shd w:val="clear" w:color="auto" w:fill="auto"/>
            <w:vAlign w:val="center"/>
          </w:tcPr>
          <w:p w14:paraId="64559ED5" w14:textId="77777777" w:rsidR="009851A2" w:rsidRPr="008558C0" w:rsidRDefault="009851A2" w:rsidP="00C21E9F">
            <w:pPr>
              <w:widowControl w:val="0"/>
              <w:spacing w:before="60" w:after="60" w:line="288" w:lineRule="auto"/>
              <w:jc w:val="center"/>
              <w:rPr>
                <w:b/>
                <w:color w:val="000000" w:themeColor="text1"/>
                <w:sz w:val="26"/>
                <w:szCs w:val="26"/>
              </w:rPr>
            </w:pPr>
            <w:r w:rsidRPr="008558C0">
              <w:rPr>
                <w:b/>
                <w:color w:val="000000" w:themeColor="text1"/>
                <w:sz w:val="26"/>
                <w:szCs w:val="26"/>
              </w:rPr>
              <w:t>Mã</w:t>
            </w:r>
            <w:r w:rsidR="00FF1F66" w:rsidRPr="008558C0">
              <w:rPr>
                <w:b/>
                <w:color w:val="000000" w:themeColor="text1"/>
                <w:sz w:val="26"/>
                <w:szCs w:val="26"/>
              </w:rPr>
              <w:t xml:space="preserve"> </w:t>
            </w:r>
            <w:r w:rsidRPr="008558C0">
              <w:rPr>
                <w:b/>
                <w:color w:val="000000" w:themeColor="text1"/>
                <w:sz w:val="26"/>
                <w:szCs w:val="26"/>
              </w:rPr>
              <w:t>môn</w:t>
            </w:r>
            <w:r w:rsidR="00FF1F66" w:rsidRPr="008558C0">
              <w:rPr>
                <w:b/>
                <w:color w:val="000000" w:themeColor="text1"/>
                <w:sz w:val="26"/>
                <w:szCs w:val="26"/>
              </w:rPr>
              <w:t xml:space="preserve"> </w:t>
            </w:r>
            <w:r w:rsidRPr="008558C0">
              <w:rPr>
                <w:b/>
                <w:color w:val="000000" w:themeColor="text1"/>
                <w:sz w:val="26"/>
                <w:szCs w:val="26"/>
              </w:rPr>
              <w:t>học</w:t>
            </w:r>
          </w:p>
        </w:tc>
        <w:tc>
          <w:tcPr>
            <w:tcW w:w="2220" w:type="dxa"/>
            <w:vMerge w:val="restart"/>
            <w:shd w:val="clear" w:color="auto" w:fill="auto"/>
            <w:vAlign w:val="center"/>
          </w:tcPr>
          <w:p w14:paraId="43BB4A63" w14:textId="77777777" w:rsidR="009851A2" w:rsidRPr="008558C0" w:rsidRDefault="009851A2" w:rsidP="00C21E9F">
            <w:pPr>
              <w:widowControl w:val="0"/>
              <w:spacing w:before="60" w:after="60" w:line="288" w:lineRule="auto"/>
              <w:jc w:val="center"/>
              <w:rPr>
                <w:b/>
                <w:color w:val="000000" w:themeColor="text1"/>
                <w:sz w:val="26"/>
                <w:szCs w:val="26"/>
              </w:rPr>
            </w:pPr>
            <w:r w:rsidRPr="008558C0">
              <w:rPr>
                <w:b/>
                <w:color w:val="000000" w:themeColor="text1"/>
                <w:sz w:val="26"/>
                <w:szCs w:val="26"/>
              </w:rPr>
              <w:t>Tên môn học tiếng Việt</w:t>
            </w:r>
          </w:p>
        </w:tc>
        <w:tc>
          <w:tcPr>
            <w:tcW w:w="2109" w:type="dxa"/>
            <w:vMerge w:val="restart"/>
            <w:shd w:val="clear" w:color="auto" w:fill="auto"/>
            <w:vAlign w:val="center"/>
          </w:tcPr>
          <w:p w14:paraId="03219F38" w14:textId="77777777" w:rsidR="009851A2" w:rsidRPr="008558C0" w:rsidRDefault="009851A2" w:rsidP="00C21E9F">
            <w:pPr>
              <w:widowControl w:val="0"/>
              <w:spacing w:before="60" w:after="60" w:line="288" w:lineRule="auto"/>
              <w:jc w:val="center"/>
              <w:rPr>
                <w:b/>
                <w:color w:val="000000" w:themeColor="text1"/>
                <w:sz w:val="26"/>
                <w:szCs w:val="26"/>
              </w:rPr>
            </w:pPr>
            <w:r w:rsidRPr="008558C0">
              <w:rPr>
                <w:b/>
                <w:color w:val="000000" w:themeColor="text1"/>
                <w:sz w:val="26"/>
                <w:szCs w:val="26"/>
              </w:rPr>
              <w:t>Tên môn học tiếng Anh</w:t>
            </w:r>
          </w:p>
        </w:tc>
        <w:tc>
          <w:tcPr>
            <w:tcW w:w="627" w:type="dxa"/>
            <w:vMerge w:val="restart"/>
            <w:shd w:val="clear" w:color="auto" w:fill="auto"/>
            <w:vAlign w:val="center"/>
          </w:tcPr>
          <w:p w14:paraId="3BE5E65C" w14:textId="77777777" w:rsidR="009851A2" w:rsidRPr="008558C0" w:rsidRDefault="009851A2" w:rsidP="00C21E9F">
            <w:pPr>
              <w:widowControl w:val="0"/>
              <w:spacing w:before="60" w:after="60" w:line="288" w:lineRule="auto"/>
              <w:jc w:val="center"/>
              <w:rPr>
                <w:b/>
                <w:color w:val="000000" w:themeColor="text1"/>
                <w:sz w:val="26"/>
                <w:szCs w:val="26"/>
              </w:rPr>
            </w:pPr>
            <w:r w:rsidRPr="008558C0">
              <w:rPr>
                <w:b/>
                <w:color w:val="000000" w:themeColor="text1"/>
                <w:sz w:val="26"/>
                <w:szCs w:val="26"/>
              </w:rPr>
              <w:t>Số tín chỉ</w:t>
            </w:r>
          </w:p>
        </w:tc>
        <w:tc>
          <w:tcPr>
            <w:tcW w:w="1417" w:type="dxa"/>
            <w:vMerge w:val="restart"/>
            <w:shd w:val="clear" w:color="auto" w:fill="auto"/>
            <w:vAlign w:val="center"/>
          </w:tcPr>
          <w:p w14:paraId="7DC3280B" w14:textId="77777777" w:rsidR="009851A2" w:rsidRPr="008558C0" w:rsidRDefault="009851A2" w:rsidP="00C21E9F">
            <w:pPr>
              <w:widowControl w:val="0"/>
              <w:spacing w:before="60" w:after="60" w:line="288" w:lineRule="auto"/>
              <w:jc w:val="center"/>
              <w:rPr>
                <w:b/>
                <w:color w:val="000000" w:themeColor="text1"/>
                <w:sz w:val="26"/>
                <w:szCs w:val="26"/>
              </w:rPr>
            </w:pPr>
            <w:r w:rsidRPr="008558C0">
              <w:rPr>
                <w:b/>
                <w:color w:val="000000" w:themeColor="text1"/>
                <w:sz w:val="26"/>
                <w:szCs w:val="26"/>
              </w:rPr>
              <w:t>Bộ môn phụ trách</w:t>
            </w:r>
          </w:p>
        </w:tc>
      </w:tr>
      <w:tr w:rsidR="009851A2" w:rsidRPr="008558C0" w14:paraId="09B9D9B3" w14:textId="77777777" w:rsidTr="00656CC6">
        <w:trPr>
          <w:tblHeader/>
        </w:trPr>
        <w:tc>
          <w:tcPr>
            <w:tcW w:w="704" w:type="dxa"/>
            <w:vMerge/>
            <w:shd w:val="clear" w:color="auto" w:fill="auto"/>
            <w:vAlign w:val="center"/>
          </w:tcPr>
          <w:p w14:paraId="470F4960" w14:textId="77777777" w:rsidR="009851A2" w:rsidRPr="008558C0" w:rsidRDefault="009851A2" w:rsidP="00C21E9F">
            <w:pPr>
              <w:widowControl w:val="0"/>
              <w:spacing w:before="60" w:after="60" w:line="288" w:lineRule="auto"/>
              <w:jc w:val="center"/>
              <w:rPr>
                <w:color w:val="000000" w:themeColor="text1"/>
                <w:sz w:val="26"/>
                <w:szCs w:val="26"/>
              </w:rPr>
            </w:pPr>
          </w:p>
        </w:tc>
        <w:tc>
          <w:tcPr>
            <w:tcW w:w="1134" w:type="dxa"/>
            <w:shd w:val="clear" w:color="auto" w:fill="auto"/>
            <w:vAlign w:val="center"/>
          </w:tcPr>
          <w:p w14:paraId="307EBD25" w14:textId="73D9146B" w:rsidR="009851A2" w:rsidRPr="008558C0" w:rsidRDefault="003A44C9" w:rsidP="00C21E9F">
            <w:pPr>
              <w:widowControl w:val="0"/>
              <w:spacing w:before="60" w:after="60" w:line="288" w:lineRule="auto"/>
              <w:jc w:val="center"/>
              <w:rPr>
                <w:color w:val="000000" w:themeColor="text1"/>
                <w:sz w:val="26"/>
                <w:szCs w:val="26"/>
              </w:rPr>
            </w:pPr>
            <w:r w:rsidRPr="008558C0">
              <w:rPr>
                <w:color w:val="000000" w:themeColor="text1"/>
                <w:sz w:val="26"/>
                <w:szCs w:val="26"/>
              </w:rPr>
              <w:t>Phần</w:t>
            </w:r>
            <w:r w:rsidR="00C33176">
              <w:rPr>
                <w:color w:val="000000" w:themeColor="text1"/>
                <w:sz w:val="26"/>
                <w:szCs w:val="26"/>
              </w:rPr>
              <w:t xml:space="preserve"> </w:t>
            </w:r>
            <w:r w:rsidRPr="008558C0">
              <w:rPr>
                <w:color w:val="000000" w:themeColor="text1"/>
                <w:sz w:val="26"/>
                <w:szCs w:val="26"/>
              </w:rPr>
              <w:t>chữ</w:t>
            </w:r>
          </w:p>
        </w:tc>
        <w:tc>
          <w:tcPr>
            <w:tcW w:w="851" w:type="dxa"/>
            <w:shd w:val="clear" w:color="auto" w:fill="auto"/>
            <w:vAlign w:val="center"/>
          </w:tcPr>
          <w:p w14:paraId="092B030B" w14:textId="69F13A90" w:rsidR="009851A2" w:rsidRPr="008558C0" w:rsidRDefault="009851A2" w:rsidP="00C21E9F">
            <w:pPr>
              <w:widowControl w:val="0"/>
              <w:spacing w:before="60" w:after="60" w:line="288" w:lineRule="auto"/>
              <w:jc w:val="center"/>
              <w:rPr>
                <w:color w:val="000000" w:themeColor="text1"/>
                <w:sz w:val="26"/>
                <w:szCs w:val="26"/>
              </w:rPr>
            </w:pPr>
            <w:r w:rsidRPr="008558C0">
              <w:rPr>
                <w:color w:val="000000" w:themeColor="text1"/>
                <w:sz w:val="26"/>
                <w:szCs w:val="26"/>
              </w:rPr>
              <w:t>Phần</w:t>
            </w:r>
            <w:r w:rsidR="00C33176">
              <w:rPr>
                <w:color w:val="000000" w:themeColor="text1"/>
                <w:sz w:val="26"/>
                <w:szCs w:val="26"/>
              </w:rPr>
              <w:t xml:space="preserve"> </w:t>
            </w:r>
            <w:r w:rsidR="003A44C9" w:rsidRPr="008558C0">
              <w:rPr>
                <w:color w:val="000000" w:themeColor="text1"/>
                <w:sz w:val="26"/>
                <w:szCs w:val="26"/>
              </w:rPr>
              <w:t>số</w:t>
            </w:r>
          </w:p>
        </w:tc>
        <w:tc>
          <w:tcPr>
            <w:tcW w:w="2220" w:type="dxa"/>
            <w:vMerge/>
            <w:shd w:val="clear" w:color="auto" w:fill="auto"/>
            <w:vAlign w:val="center"/>
          </w:tcPr>
          <w:p w14:paraId="5220853A" w14:textId="77777777" w:rsidR="009851A2" w:rsidRPr="008558C0" w:rsidRDefault="009851A2" w:rsidP="00C21E9F">
            <w:pPr>
              <w:widowControl w:val="0"/>
              <w:spacing w:before="60" w:after="60" w:line="288" w:lineRule="auto"/>
              <w:jc w:val="center"/>
              <w:rPr>
                <w:color w:val="000000" w:themeColor="text1"/>
                <w:sz w:val="26"/>
                <w:szCs w:val="26"/>
              </w:rPr>
            </w:pPr>
          </w:p>
        </w:tc>
        <w:tc>
          <w:tcPr>
            <w:tcW w:w="2109" w:type="dxa"/>
            <w:vMerge/>
            <w:shd w:val="clear" w:color="auto" w:fill="auto"/>
            <w:vAlign w:val="center"/>
          </w:tcPr>
          <w:p w14:paraId="44A3DFCE" w14:textId="77777777" w:rsidR="009851A2" w:rsidRPr="008558C0" w:rsidRDefault="009851A2" w:rsidP="00C21E9F">
            <w:pPr>
              <w:widowControl w:val="0"/>
              <w:spacing w:before="60" w:after="60" w:line="288" w:lineRule="auto"/>
              <w:jc w:val="center"/>
              <w:rPr>
                <w:color w:val="000000" w:themeColor="text1"/>
                <w:sz w:val="26"/>
                <w:szCs w:val="26"/>
              </w:rPr>
            </w:pPr>
          </w:p>
        </w:tc>
        <w:tc>
          <w:tcPr>
            <w:tcW w:w="627" w:type="dxa"/>
            <w:vMerge/>
            <w:shd w:val="clear" w:color="auto" w:fill="auto"/>
            <w:vAlign w:val="center"/>
          </w:tcPr>
          <w:p w14:paraId="5DCDC497" w14:textId="77777777" w:rsidR="009851A2" w:rsidRPr="008558C0" w:rsidRDefault="009851A2" w:rsidP="00C21E9F">
            <w:pPr>
              <w:widowControl w:val="0"/>
              <w:spacing w:before="60" w:after="60" w:line="288" w:lineRule="auto"/>
              <w:jc w:val="center"/>
              <w:rPr>
                <w:color w:val="000000" w:themeColor="text1"/>
                <w:sz w:val="26"/>
                <w:szCs w:val="26"/>
              </w:rPr>
            </w:pPr>
          </w:p>
        </w:tc>
        <w:tc>
          <w:tcPr>
            <w:tcW w:w="1417" w:type="dxa"/>
            <w:vMerge/>
            <w:shd w:val="clear" w:color="auto" w:fill="auto"/>
            <w:vAlign w:val="center"/>
          </w:tcPr>
          <w:p w14:paraId="39FBBE21" w14:textId="77777777" w:rsidR="009851A2" w:rsidRPr="008558C0" w:rsidRDefault="009851A2" w:rsidP="00C21E9F">
            <w:pPr>
              <w:widowControl w:val="0"/>
              <w:spacing w:before="60" w:after="60" w:line="288" w:lineRule="auto"/>
              <w:jc w:val="center"/>
              <w:rPr>
                <w:color w:val="000000" w:themeColor="text1"/>
                <w:sz w:val="26"/>
                <w:szCs w:val="26"/>
              </w:rPr>
            </w:pPr>
          </w:p>
        </w:tc>
      </w:tr>
      <w:tr w:rsidR="00C33176" w:rsidRPr="008558C0" w14:paraId="71C69B43" w14:textId="77777777" w:rsidTr="00656CC6">
        <w:tc>
          <w:tcPr>
            <w:tcW w:w="704" w:type="dxa"/>
            <w:shd w:val="clear" w:color="auto" w:fill="auto"/>
            <w:vAlign w:val="center"/>
          </w:tcPr>
          <w:p w14:paraId="39E1561C" w14:textId="3E13C038"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1</w:t>
            </w:r>
          </w:p>
        </w:tc>
        <w:tc>
          <w:tcPr>
            <w:tcW w:w="1134" w:type="dxa"/>
            <w:shd w:val="clear" w:color="auto" w:fill="auto"/>
            <w:vAlign w:val="center"/>
          </w:tcPr>
          <w:p w14:paraId="14B13ED9" w14:textId="16C20B5F"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WRWU</w:t>
            </w:r>
          </w:p>
        </w:tc>
        <w:tc>
          <w:tcPr>
            <w:tcW w:w="851" w:type="dxa"/>
            <w:shd w:val="clear" w:color="auto" w:fill="auto"/>
            <w:vAlign w:val="center"/>
          </w:tcPr>
          <w:p w14:paraId="6EC4DA07" w14:textId="2D3B0BFC" w:rsidR="00C33176" w:rsidRPr="008558C0" w:rsidRDefault="00C33176" w:rsidP="00C21E9F">
            <w:pPr>
              <w:widowControl w:val="0"/>
              <w:spacing w:before="60" w:after="60" w:line="288" w:lineRule="auto"/>
              <w:jc w:val="center"/>
              <w:rPr>
                <w:color w:val="000000" w:themeColor="text1"/>
                <w:sz w:val="26"/>
                <w:szCs w:val="26"/>
              </w:rPr>
            </w:pPr>
            <w:r>
              <w:rPr>
                <w:sz w:val="26"/>
                <w:szCs w:val="26"/>
              </w:rPr>
              <w:t>7</w:t>
            </w:r>
            <w:r w:rsidRPr="00B63E8D">
              <w:rPr>
                <w:sz w:val="26"/>
                <w:szCs w:val="26"/>
              </w:rPr>
              <w:t>01</w:t>
            </w:r>
          </w:p>
        </w:tc>
        <w:tc>
          <w:tcPr>
            <w:tcW w:w="2220" w:type="dxa"/>
            <w:shd w:val="clear" w:color="auto" w:fill="auto"/>
            <w:vAlign w:val="center"/>
          </w:tcPr>
          <w:p w14:paraId="10ED3E86" w14:textId="4D479F88" w:rsidR="00C33176" w:rsidRPr="008558C0" w:rsidRDefault="00C33176" w:rsidP="00C21E9F">
            <w:pPr>
              <w:widowControl w:val="0"/>
              <w:spacing w:before="60" w:after="60" w:line="288" w:lineRule="auto"/>
              <w:jc w:val="both"/>
              <w:rPr>
                <w:color w:val="000000" w:themeColor="text1"/>
                <w:sz w:val="26"/>
                <w:szCs w:val="26"/>
              </w:rPr>
            </w:pPr>
            <w:r w:rsidRPr="00B63E8D">
              <w:rPr>
                <w:sz w:val="26"/>
                <w:szCs w:val="26"/>
              </w:rPr>
              <w:t>Nhu cầu nước của các hộ sử dụng nước</w:t>
            </w:r>
          </w:p>
        </w:tc>
        <w:tc>
          <w:tcPr>
            <w:tcW w:w="2109" w:type="dxa"/>
            <w:shd w:val="clear" w:color="auto" w:fill="auto"/>
            <w:vAlign w:val="center"/>
          </w:tcPr>
          <w:p w14:paraId="78845772" w14:textId="4FC00E34" w:rsidR="00C33176" w:rsidRPr="008558C0" w:rsidRDefault="00C33176" w:rsidP="00C21E9F">
            <w:pPr>
              <w:widowControl w:val="0"/>
              <w:spacing w:before="60" w:after="60" w:line="288" w:lineRule="auto"/>
              <w:jc w:val="both"/>
              <w:rPr>
                <w:color w:val="000000" w:themeColor="text1"/>
                <w:sz w:val="26"/>
                <w:szCs w:val="26"/>
              </w:rPr>
            </w:pPr>
            <w:r w:rsidRPr="00B63E8D">
              <w:rPr>
                <w:sz w:val="26"/>
                <w:szCs w:val="26"/>
              </w:rPr>
              <w:t>Water need for Water Users</w:t>
            </w:r>
          </w:p>
        </w:tc>
        <w:tc>
          <w:tcPr>
            <w:tcW w:w="627" w:type="dxa"/>
            <w:shd w:val="clear" w:color="auto" w:fill="auto"/>
            <w:vAlign w:val="center"/>
          </w:tcPr>
          <w:p w14:paraId="081B962C" w14:textId="15EDCD04"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2</w:t>
            </w:r>
          </w:p>
        </w:tc>
        <w:tc>
          <w:tcPr>
            <w:tcW w:w="1417" w:type="dxa"/>
            <w:shd w:val="clear" w:color="auto" w:fill="auto"/>
            <w:vAlign w:val="center"/>
          </w:tcPr>
          <w:p w14:paraId="255CBCE0" w14:textId="6AA2C979" w:rsidR="00C33176" w:rsidRPr="008558C0" w:rsidRDefault="00C33176" w:rsidP="00C21E9F">
            <w:pPr>
              <w:spacing w:before="60" w:after="60" w:line="288" w:lineRule="auto"/>
              <w:jc w:val="center"/>
              <w:rPr>
                <w:color w:val="000000" w:themeColor="text1"/>
                <w:sz w:val="26"/>
                <w:szCs w:val="26"/>
              </w:rPr>
            </w:pPr>
            <w:r w:rsidRPr="00B63E8D">
              <w:rPr>
                <w:sz w:val="26"/>
                <w:szCs w:val="26"/>
              </w:rPr>
              <w:t xml:space="preserve">Kỹ thuật </w:t>
            </w:r>
            <w:r>
              <w:rPr>
                <w:sz w:val="26"/>
                <w:szCs w:val="26"/>
              </w:rPr>
              <w:t>tài nguyên nước</w:t>
            </w:r>
          </w:p>
        </w:tc>
      </w:tr>
      <w:tr w:rsidR="00C33176" w:rsidRPr="008558C0" w14:paraId="4C7A6DDA" w14:textId="77777777" w:rsidTr="00656CC6">
        <w:tc>
          <w:tcPr>
            <w:tcW w:w="704" w:type="dxa"/>
            <w:shd w:val="clear" w:color="auto" w:fill="auto"/>
            <w:vAlign w:val="center"/>
          </w:tcPr>
          <w:p w14:paraId="6B3F5AE3" w14:textId="4E916ABA"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2</w:t>
            </w:r>
          </w:p>
        </w:tc>
        <w:tc>
          <w:tcPr>
            <w:tcW w:w="1134" w:type="dxa"/>
            <w:shd w:val="clear" w:color="auto" w:fill="auto"/>
            <w:vAlign w:val="center"/>
          </w:tcPr>
          <w:p w14:paraId="788EB8E9" w14:textId="3BB84467"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WRAR</w:t>
            </w:r>
          </w:p>
        </w:tc>
        <w:tc>
          <w:tcPr>
            <w:tcW w:w="851" w:type="dxa"/>
            <w:shd w:val="clear" w:color="auto" w:fill="auto"/>
            <w:vAlign w:val="center"/>
          </w:tcPr>
          <w:p w14:paraId="1658CBFE" w14:textId="2724ED4D" w:rsidR="00C33176" w:rsidRPr="008558C0" w:rsidRDefault="00C33176" w:rsidP="00C21E9F">
            <w:pPr>
              <w:widowControl w:val="0"/>
              <w:spacing w:before="60" w:after="60" w:line="288" w:lineRule="auto"/>
              <w:jc w:val="center"/>
              <w:rPr>
                <w:color w:val="000000" w:themeColor="text1"/>
                <w:sz w:val="26"/>
                <w:szCs w:val="26"/>
              </w:rPr>
            </w:pPr>
            <w:r>
              <w:rPr>
                <w:sz w:val="26"/>
                <w:szCs w:val="26"/>
              </w:rPr>
              <w:t>7</w:t>
            </w:r>
            <w:r w:rsidRPr="00B63E8D">
              <w:rPr>
                <w:sz w:val="26"/>
                <w:szCs w:val="26"/>
              </w:rPr>
              <w:t>02</w:t>
            </w:r>
          </w:p>
        </w:tc>
        <w:tc>
          <w:tcPr>
            <w:tcW w:w="2220" w:type="dxa"/>
            <w:shd w:val="clear" w:color="auto" w:fill="auto"/>
            <w:vAlign w:val="center"/>
          </w:tcPr>
          <w:p w14:paraId="679680CD" w14:textId="4EB05A32" w:rsidR="00C33176" w:rsidRPr="008558C0" w:rsidRDefault="00C33176" w:rsidP="00C21E9F">
            <w:pPr>
              <w:widowControl w:val="0"/>
              <w:spacing w:before="60" w:after="60" w:line="288" w:lineRule="auto"/>
              <w:jc w:val="both"/>
              <w:rPr>
                <w:color w:val="000000" w:themeColor="text1"/>
                <w:sz w:val="26"/>
                <w:szCs w:val="26"/>
              </w:rPr>
            </w:pPr>
            <w:r w:rsidRPr="00B63E8D">
              <w:rPr>
                <w:sz w:val="26"/>
                <w:szCs w:val="26"/>
              </w:rPr>
              <w:t>Phân tích và ra quyết định trong quy hoạch và quản lý tài nguyên nước</w:t>
            </w:r>
          </w:p>
        </w:tc>
        <w:tc>
          <w:tcPr>
            <w:tcW w:w="2109" w:type="dxa"/>
            <w:shd w:val="clear" w:color="auto" w:fill="auto"/>
            <w:vAlign w:val="center"/>
          </w:tcPr>
          <w:p w14:paraId="13D814CA" w14:textId="5E8104FB" w:rsidR="00C33176" w:rsidRPr="008558C0" w:rsidRDefault="00C33176" w:rsidP="00C21E9F">
            <w:pPr>
              <w:widowControl w:val="0"/>
              <w:spacing w:before="60" w:after="60" w:line="288" w:lineRule="auto"/>
              <w:jc w:val="both"/>
              <w:rPr>
                <w:color w:val="000000" w:themeColor="text1"/>
                <w:sz w:val="26"/>
                <w:szCs w:val="26"/>
              </w:rPr>
            </w:pPr>
            <w:r w:rsidRPr="00B63E8D">
              <w:rPr>
                <w:sz w:val="26"/>
                <w:szCs w:val="26"/>
              </w:rPr>
              <w:t>Analysis for making Dicision in Planning and management of Water Resources</w:t>
            </w:r>
          </w:p>
        </w:tc>
        <w:tc>
          <w:tcPr>
            <w:tcW w:w="627" w:type="dxa"/>
            <w:shd w:val="clear" w:color="auto" w:fill="auto"/>
            <w:vAlign w:val="center"/>
          </w:tcPr>
          <w:p w14:paraId="63A23477" w14:textId="16A902B4"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2</w:t>
            </w:r>
          </w:p>
        </w:tc>
        <w:tc>
          <w:tcPr>
            <w:tcW w:w="1417" w:type="dxa"/>
            <w:shd w:val="clear" w:color="auto" w:fill="auto"/>
            <w:vAlign w:val="center"/>
          </w:tcPr>
          <w:p w14:paraId="60C3A414" w14:textId="5E1848E1" w:rsidR="00C33176" w:rsidRPr="008558C0" w:rsidRDefault="00C33176" w:rsidP="00C21E9F">
            <w:pPr>
              <w:spacing w:before="60" w:after="60" w:line="288" w:lineRule="auto"/>
              <w:jc w:val="center"/>
              <w:rPr>
                <w:color w:val="000000" w:themeColor="text1"/>
                <w:sz w:val="26"/>
                <w:szCs w:val="26"/>
              </w:rPr>
            </w:pPr>
            <w:r w:rsidRPr="00B63E8D">
              <w:rPr>
                <w:sz w:val="26"/>
                <w:szCs w:val="26"/>
              </w:rPr>
              <w:t xml:space="preserve">Kỹ thuật </w:t>
            </w:r>
            <w:r>
              <w:rPr>
                <w:sz w:val="26"/>
                <w:szCs w:val="26"/>
              </w:rPr>
              <w:t>tài nguyên nước</w:t>
            </w:r>
          </w:p>
        </w:tc>
      </w:tr>
      <w:tr w:rsidR="00C33176" w:rsidRPr="008558C0" w14:paraId="0BA3F225" w14:textId="77777777" w:rsidTr="00656CC6">
        <w:tc>
          <w:tcPr>
            <w:tcW w:w="704" w:type="dxa"/>
            <w:shd w:val="clear" w:color="auto" w:fill="auto"/>
            <w:vAlign w:val="center"/>
          </w:tcPr>
          <w:p w14:paraId="36F7715B" w14:textId="6C5D3808"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3</w:t>
            </w:r>
          </w:p>
        </w:tc>
        <w:tc>
          <w:tcPr>
            <w:tcW w:w="1134" w:type="dxa"/>
            <w:shd w:val="clear" w:color="auto" w:fill="auto"/>
            <w:vAlign w:val="center"/>
          </w:tcPr>
          <w:p w14:paraId="4DC473CB" w14:textId="4F3B82DE"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WRIT</w:t>
            </w:r>
          </w:p>
        </w:tc>
        <w:tc>
          <w:tcPr>
            <w:tcW w:w="851" w:type="dxa"/>
            <w:shd w:val="clear" w:color="auto" w:fill="auto"/>
            <w:vAlign w:val="center"/>
          </w:tcPr>
          <w:p w14:paraId="049B1462" w14:textId="39185125" w:rsidR="00C33176" w:rsidRPr="008558C0" w:rsidRDefault="00C33176" w:rsidP="00C21E9F">
            <w:pPr>
              <w:widowControl w:val="0"/>
              <w:spacing w:before="60" w:after="60" w:line="288" w:lineRule="auto"/>
              <w:jc w:val="center"/>
              <w:rPr>
                <w:color w:val="000000" w:themeColor="text1"/>
                <w:sz w:val="26"/>
                <w:szCs w:val="26"/>
              </w:rPr>
            </w:pPr>
            <w:r>
              <w:rPr>
                <w:sz w:val="26"/>
                <w:szCs w:val="26"/>
              </w:rPr>
              <w:t>7</w:t>
            </w:r>
            <w:r w:rsidRPr="00B63E8D">
              <w:rPr>
                <w:sz w:val="26"/>
                <w:szCs w:val="26"/>
              </w:rPr>
              <w:t>03</w:t>
            </w:r>
          </w:p>
        </w:tc>
        <w:tc>
          <w:tcPr>
            <w:tcW w:w="2220" w:type="dxa"/>
            <w:shd w:val="clear" w:color="auto" w:fill="auto"/>
            <w:vAlign w:val="center"/>
          </w:tcPr>
          <w:p w14:paraId="4C699AB7" w14:textId="74EDD1C1" w:rsidR="00C33176" w:rsidRPr="008558C0" w:rsidRDefault="00C33176" w:rsidP="00C21E9F">
            <w:pPr>
              <w:widowControl w:val="0"/>
              <w:spacing w:before="60" w:after="60" w:line="288" w:lineRule="auto"/>
              <w:jc w:val="both"/>
              <w:rPr>
                <w:color w:val="000000" w:themeColor="text1"/>
                <w:sz w:val="26"/>
                <w:szCs w:val="26"/>
              </w:rPr>
            </w:pPr>
            <w:r w:rsidRPr="00B63E8D">
              <w:rPr>
                <w:sz w:val="26"/>
                <w:szCs w:val="26"/>
              </w:rPr>
              <w:t>Tin học trong quy hoạch và quản lý tài nguyên nước</w:t>
            </w:r>
          </w:p>
        </w:tc>
        <w:tc>
          <w:tcPr>
            <w:tcW w:w="2109" w:type="dxa"/>
            <w:shd w:val="clear" w:color="auto" w:fill="auto"/>
            <w:vAlign w:val="center"/>
          </w:tcPr>
          <w:p w14:paraId="0A613148" w14:textId="6294C6BB" w:rsidR="00C33176" w:rsidRPr="008558C0" w:rsidRDefault="00C33176" w:rsidP="00C21E9F">
            <w:pPr>
              <w:widowControl w:val="0"/>
              <w:spacing w:before="60" w:after="60" w:line="288" w:lineRule="auto"/>
              <w:jc w:val="both"/>
              <w:rPr>
                <w:color w:val="000000" w:themeColor="text1"/>
                <w:sz w:val="26"/>
                <w:szCs w:val="26"/>
              </w:rPr>
            </w:pPr>
            <w:r w:rsidRPr="00B63E8D">
              <w:rPr>
                <w:sz w:val="26"/>
                <w:szCs w:val="26"/>
              </w:rPr>
              <w:t>IT in Water resources planning and management</w:t>
            </w:r>
          </w:p>
        </w:tc>
        <w:tc>
          <w:tcPr>
            <w:tcW w:w="627" w:type="dxa"/>
            <w:shd w:val="clear" w:color="auto" w:fill="auto"/>
            <w:vAlign w:val="center"/>
          </w:tcPr>
          <w:p w14:paraId="4DAC3F9E" w14:textId="0098EA40"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2</w:t>
            </w:r>
          </w:p>
        </w:tc>
        <w:tc>
          <w:tcPr>
            <w:tcW w:w="1417" w:type="dxa"/>
            <w:shd w:val="clear" w:color="auto" w:fill="auto"/>
            <w:vAlign w:val="center"/>
          </w:tcPr>
          <w:p w14:paraId="64116D88" w14:textId="00914E6B" w:rsidR="00C33176" w:rsidRPr="008558C0" w:rsidRDefault="00C33176" w:rsidP="00C21E9F">
            <w:pPr>
              <w:spacing w:before="60" w:after="60" w:line="288" w:lineRule="auto"/>
              <w:jc w:val="center"/>
              <w:rPr>
                <w:color w:val="000000" w:themeColor="text1"/>
                <w:sz w:val="26"/>
                <w:szCs w:val="26"/>
              </w:rPr>
            </w:pPr>
            <w:r w:rsidRPr="00B63E8D">
              <w:rPr>
                <w:sz w:val="26"/>
                <w:szCs w:val="26"/>
              </w:rPr>
              <w:t xml:space="preserve">Kỹ thuật </w:t>
            </w:r>
            <w:r>
              <w:rPr>
                <w:sz w:val="26"/>
                <w:szCs w:val="26"/>
              </w:rPr>
              <w:t>tài nguyên nước</w:t>
            </w:r>
          </w:p>
        </w:tc>
      </w:tr>
      <w:tr w:rsidR="00C33176" w:rsidRPr="008558C0" w14:paraId="45FA28D6" w14:textId="77777777" w:rsidTr="00C21E9F">
        <w:trPr>
          <w:trHeight w:val="54"/>
        </w:trPr>
        <w:tc>
          <w:tcPr>
            <w:tcW w:w="704" w:type="dxa"/>
            <w:shd w:val="clear" w:color="auto" w:fill="auto"/>
            <w:vAlign w:val="center"/>
          </w:tcPr>
          <w:p w14:paraId="4D1FFB45" w14:textId="01650905"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lastRenderedPageBreak/>
              <w:t>4</w:t>
            </w:r>
          </w:p>
        </w:tc>
        <w:tc>
          <w:tcPr>
            <w:tcW w:w="1134" w:type="dxa"/>
            <w:shd w:val="clear" w:color="auto" w:fill="auto"/>
            <w:vAlign w:val="center"/>
          </w:tcPr>
          <w:p w14:paraId="5EF76154" w14:textId="1C17B5B6"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FMOF</w:t>
            </w:r>
          </w:p>
        </w:tc>
        <w:tc>
          <w:tcPr>
            <w:tcW w:w="851" w:type="dxa"/>
            <w:shd w:val="clear" w:color="auto" w:fill="auto"/>
            <w:vAlign w:val="center"/>
          </w:tcPr>
          <w:p w14:paraId="535DB67F" w14:textId="1D40FFFC" w:rsidR="00C33176" w:rsidRPr="008558C0" w:rsidRDefault="00C33176" w:rsidP="00C21E9F">
            <w:pPr>
              <w:widowControl w:val="0"/>
              <w:spacing w:before="60" w:after="60" w:line="288" w:lineRule="auto"/>
              <w:jc w:val="center"/>
              <w:rPr>
                <w:color w:val="000000" w:themeColor="text1"/>
                <w:sz w:val="26"/>
                <w:szCs w:val="26"/>
              </w:rPr>
            </w:pPr>
            <w:r>
              <w:rPr>
                <w:sz w:val="26"/>
                <w:szCs w:val="26"/>
              </w:rPr>
              <w:t>7</w:t>
            </w:r>
            <w:r w:rsidRPr="00B63E8D">
              <w:rPr>
                <w:sz w:val="26"/>
                <w:szCs w:val="26"/>
              </w:rPr>
              <w:t>0</w:t>
            </w:r>
            <w:r w:rsidR="00E741ED">
              <w:rPr>
                <w:sz w:val="26"/>
                <w:szCs w:val="26"/>
              </w:rPr>
              <w:t>3</w:t>
            </w:r>
          </w:p>
        </w:tc>
        <w:tc>
          <w:tcPr>
            <w:tcW w:w="2220" w:type="dxa"/>
            <w:shd w:val="clear" w:color="auto" w:fill="auto"/>
            <w:vAlign w:val="center"/>
          </w:tcPr>
          <w:p w14:paraId="4D2EFDF4" w14:textId="0703C697" w:rsidR="00C33176" w:rsidRPr="008558C0" w:rsidRDefault="00C33176" w:rsidP="00C21E9F">
            <w:pPr>
              <w:snapToGrid w:val="0"/>
              <w:spacing w:before="60" w:after="60" w:line="288" w:lineRule="auto"/>
              <w:jc w:val="both"/>
              <w:rPr>
                <w:color w:val="000000" w:themeColor="text1"/>
                <w:sz w:val="26"/>
                <w:szCs w:val="26"/>
              </w:rPr>
            </w:pPr>
            <w:r w:rsidRPr="00B63E8D">
              <w:rPr>
                <w:sz w:val="26"/>
                <w:szCs w:val="26"/>
              </w:rPr>
              <w:t>Thủy lực dòng hở</w:t>
            </w:r>
          </w:p>
        </w:tc>
        <w:tc>
          <w:tcPr>
            <w:tcW w:w="2109" w:type="dxa"/>
            <w:shd w:val="clear" w:color="auto" w:fill="auto"/>
            <w:vAlign w:val="center"/>
          </w:tcPr>
          <w:p w14:paraId="1ED14EFC" w14:textId="245FDA38" w:rsidR="00C33176" w:rsidRPr="008558C0" w:rsidRDefault="00C33176" w:rsidP="00C21E9F">
            <w:pPr>
              <w:widowControl w:val="0"/>
              <w:spacing w:before="60" w:after="60" w:line="288" w:lineRule="auto"/>
              <w:jc w:val="both"/>
              <w:rPr>
                <w:color w:val="000000" w:themeColor="text1"/>
                <w:sz w:val="26"/>
                <w:szCs w:val="26"/>
              </w:rPr>
            </w:pPr>
            <w:r w:rsidRPr="00B63E8D">
              <w:rPr>
                <w:sz w:val="26"/>
                <w:szCs w:val="26"/>
              </w:rPr>
              <w:t>Open Channel Flow</w:t>
            </w:r>
          </w:p>
        </w:tc>
        <w:tc>
          <w:tcPr>
            <w:tcW w:w="627" w:type="dxa"/>
            <w:shd w:val="clear" w:color="auto" w:fill="auto"/>
            <w:vAlign w:val="center"/>
          </w:tcPr>
          <w:p w14:paraId="5ECFEF1D" w14:textId="0C4368EC" w:rsidR="00C33176" w:rsidRPr="008558C0" w:rsidRDefault="00C33176" w:rsidP="00C21E9F">
            <w:pPr>
              <w:widowControl w:val="0"/>
              <w:spacing w:before="60" w:after="60" w:line="288" w:lineRule="auto"/>
              <w:jc w:val="center"/>
              <w:rPr>
                <w:color w:val="000000" w:themeColor="text1"/>
                <w:sz w:val="26"/>
                <w:szCs w:val="26"/>
              </w:rPr>
            </w:pPr>
            <w:r w:rsidRPr="00B63E8D">
              <w:rPr>
                <w:sz w:val="26"/>
                <w:szCs w:val="26"/>
              </w:rPr>
              <w:t>2</w:t>
            </w:r>
          </w:p>
        </w:tc>
        <w:tc>
          <w:tcPr>
            <w:tcW w:w="1417" w:type="dxa"/>
            <w:shd w:val="clear" w:color="auto" w:fill="auto"/>
            <w:vAlign w:val="center"/>
          </w:tcPr>
          <w:p w14:paraId="6A151602" w14:textId="4145BFCD" w:rsidR="00C33176" w:rsidRPr="008558C0" w:rsidRDefault="00C33176" w:rsidP="00C21E9F">
            <w:pPr>
              <w:snapToGrid w:val="0"/>
              <w:spacing w:before="60" w:after="60" w:line="288" w:lineRule="auto"/>
              <w:jc w:val="center"/>
              <w:rPr>
                <w:color w:val="000000" w:themeColor="text1"/>
                <w:sz w:val="26"/>
                <w:szCs w:val="26"/>
              </w:rPr>
            </w:pPr>
            <w:r w:rsidRPr="00B63E8D">
              <w:rPr>
                <w:sz w:val="26"/>
                <w:szCs w:val="26"/>
              </w:rPr>
              <w:t>Thủy lực</w:t>
            </w:r>
          </w:p>
        </w:tc>
      </w:tr>
    </w:tbl>
    <w:p w14:paraId="0FD53531" w14:textId="77777777" w:rsidR="009851A2" w:rsidRPr="008558C0" w:rsidRDefault="009851A2" w:rsidP="00656CC6">
      <w:pPr>
        <w:spacing w:before="120" w:line="360" w:lineRule="auto"/>
        <w:jc w:val="both"/>
        <w:rPr>
          <w:i/>
          <w:color w:val="000000" w:themeColor="text1"/>
          <w:sz w:val="26"/>
          <w:szCs w:val="26"/>
          <w:lang w:val="vi-VN"/>
        </w:rPr>
      </w:pPr>
      <w:r w:rsidRPr="008558C0">
        <w:rPr>
          <w:i/>
          <w:color w:val="000000" w:themeColor="text1"/>
          <w:sz w:val="26"/>
          <w:szCs w:val="26"/>
          <w:lang w:val="vi-VN"/>
        </w:rPr>
        <w:t>Các học phần bổ sung, chuyển đổi này có thể được Khoa xem xét học, miễn trên cơ sở các môn học đã hoàn thành trong CTĐT trình độ thạc sĩ.</w:t>
      </w:r>
    </w:p>
    <w:p w14:paraId="016648FC" w14:textId="77777777" w:rsidR="00612986" w:rsidRPr="008558C0" w:rsidRDefault="00612986" w:rsidP="008558C0">
      <w:pPr>
        <w:spacing w:line="360" w:lineRule="auto"/>
        <w:jc w:val="both"/>
        <w:rPr>
          <w:sz w:val="26"/>
          <w:szCs w:val="26"/>
          <w:lang w:val="vi-VN"/>
        </w:rPr>
      </w:pPr>
      <w:r w:rsidRPr="00013210">
        <w:rPr>
          <w:color w:val="000000" w:themeColor="text1"/>
          <w:sz w:val="26"/>
          <w:szCs w:val="26"/>
          <w:lang w:val="vi-VN"/>
        </w:rPr>
        <w:t>c.</w:t>
      </w:r>
      <w:r w:rsidRPr="00013210">
        <w:rPr>
          <w:color w:val="FF0000"/>
          <w:sz w:val="26"/>
          <w:szCs w:val="26"/>
          <w:lang w:val="vi-VN"/>
        </w:rPr>
        <w:t xml:space="preserve"> </w:t>
      </w:r>
      <w:r w:rsidRPr="00013210">
        <w:rPr>
          <w:sz w:val="26"/>
          <w:szCs w:val="26"/>
          <w:lang w:val="vi-VN"/>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4C0A9728" w14:textId="77777777" w:rsidR="00612986" w:rsidRPr="00013210" w:rsidRDefault="00612986" w:rsidP="008558C0">
      <w:pPr>
        <w:spacing w:line="360" w:lineRule="auto"/>
        <w:jc w:val="both"/>
        <w:rPr>
          <w:sz w:val="26"/>
          <w:szCs w:val="26"/>
          <w:lang w:val="vi-VN"/>
        </w:rPr>
      </w:pPr>
      <w:r w:rsidRPr="00013210">
        <w:rPr>
          <w:sz w:val="26"/>
          <w:szCs w:val="26"/>
          <w:lang w:val="vi-VN"/>
        </w:rPr>
        <w:t>d. Đối với NCS chưa có bằng thạc sĩ và đã tốt nghiệp đại học ngành đúng hoặc phù hợp: NCS phải hoàn thành</w:t>
      </w:r>
      <w:r w:rsidRPr="008558C0">
        <w:rPr>
          <w:sz w:val="26"/>
          <w:szCs w:val="26"/>
          <w:lang w:val="vi-VN"/>
        </w:rPr>
        <w:t xml:space="preserve"> những học phần cốt lõi </w:t>
      </w:r>
      <w:r w:rsidRPr="00013210">
        <w:rPr>
          <w:sz w:val="26"/>
          <w:szCs w:val="26"/>
          <w:lang w:val="vi-VN"/>
        </w:rPr>
        <w:t xml:space="preserve">CTĐT trình độ thạc sĩ thuộc ngành/chuyên ngành tương ứng </w:t>
      </w:r>
      <w:r w:rsidRPr="008558C0">
        <w:rPr>
          <w:sz w:val="26"/>
          <w:szCs w:val="26"/>
          <w:lang w:val="vi-VN" w:eastAsia="x-none"/>
        </w:rPr>
        <w:t>trừ các học phần ngoại ngữ và luận văn</w:t>
      </w:r>
      <w:r w:rsidRPr="00013210">
        <w:rPr>
          <w:sz w:val="26"/>
          <w:szCs w:val="26"/>
          <w:lang w:val="vi-VN"/>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14:paraId="4D55A86E" w14:textId="77777777" w:rsidR="00612986" w:rsidRPr="00013210" w:rsidRDefault="00612986" w:rsidP="008558C0">
      <w:pPr>
        <w:spacing w:line="360" w:lineRule="auto"/>
        <w:jc w:val="both"/>
        <w:rPr>
          <w:sz w:val="26"/>
          <w:szCs w:val="26"/>
          <w:lang w:val="vi-VN"/>
        </w:rPr>
      </w:pPr>
      <w:r w:rsidRPr="00013210">
        <w:rPr>
          <w:sz w:val="26"/>
          <w:szCs w:val="26"/>
          <w:lang w:val="vi-VN"/>
        </w:rPr>
        <w:t xml:space="preserve">e) NCS phải hoàn thành các học phần bổ sung và chuyển đổi trong </w:t>
      </w:r>
      <w:r w:rsidRPr="00013210">
        <w:rPr>
          <w:b/>
          <w:sz w:val="26"/>
          <w:szCs w:val="26"/>
          <w:u w:val="single"/>
          <w:lang w:val="vi-VN"/>
        </w:rPr>
        <w:t>12 tháng</w:t>
      </w:r>
      <w:r w:rsidRPr="00013210">
        <w:rPr>
          <w:sz w:val="26"/>
          <w:szCs w:val="26"/>
          <w:lang w:val="vi-VN"/>
        </w:rPr>
        <w:t xml:space="preserve"> kể từ ngày trúng tuyển NCS.</w:t>
      </w:r>
    </w:p>
    <w:p w14:paraId="6A2B7387" w14:textId="77777777"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4.2.</w:t>
      </w:r>
      <w:r w:rsidR="00AE0C39" w:rsidRPr="00013210">
        <w:rPr>
          <w:b/>
          <w:color w:val="000000" w:themeColor="text1"/>
          <w:sz w:val="26"/>
          <w:szCs w:val="26"/>
          <w:lang w:val="vi-VN"/>
        </w:rPr>
        <w:t xml:space="preserve"> </w:t>
      </w:r>
      <w:r w:rsidRPr="008558C0">
        <w:rPr>
          <w:b/>
          <w:color w:val="000000" w:themeColor="text1"/>
          <w:sz w:val="26"/>
          <w:szCs w:val="26"/>
          <w:lang w:val="vi-VN"/>
        </w:rPr>
        <w:t>Các học phần tiến sĩ: 0</w:t>
      </w:r>
      <w:r w:rsidR="00092C4E" w:rsidRPr="00013210">
        <w:rPr>
          <w:b/>
          <w:color w:val="000000" w:themeColor="text1"/>
          <w:sz w:val="26"/>
          <w:szCs w:val="26"/>
          <w:lang w:val="vi-VN"/>
        </w:rPr>
        <w:t>4</w:t>
      </w:r>
      <w:r w:rsidRPr="008558C0">
        <w:rPr>
          <w:b/>
          <w:color w:val="000000" w:themeColor="text1"/>
          <w:sz w:val="26"/>
          <w:szCs w:val="26"/>
          <w:lang w:val="vi-VN"/>
        </w:rPr>
        <w:t xml:space="preserve"> tín chỉ</w:t>
      </w:r>
    </w:p>
    <w:p w14:paraId="1FFBEDA4" w14:textId="58D94EF9" w:rsidR="00567717" w:rsidRDefault="009851A2" w:rsidP="008558C0">
      <w:pPr>
        <w:spacing w:line="360" w:lineRule="auto"/>
        <w:jc w:val="both"/>
        <w:rPr>
          <w:i/>
          <w:color w:val="000000" w:themeColor="text1"/>
          <w:sz w:val="26"/>
          <w:szCs w:val="26"/>
          <w:lang w:val="vi-VN"/>
        </w:rPr>
      </w:pPr>
      <w:r w:rsidRPr="008558C0">
        <w:rPr>
          <w:i/>
          <w:color w:val="000000" w:themeColor="text1"/>
          <w:sz w:val="26"/>
          <w:szCs w:val="26"/>
          <w:lang w:val="vi-VN"/>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013210">
        <w:rPr>
          <w:i/>
          <w:color w:val="000000" w:themeColor="text1"/>
          <w:sz w:val="26"/>
          <w:szCs w:val="26"/>
          <w:lang w:val="vi-VN"/>
        </w:rPr>
        <w:t xml:space="preserve"> </w:t>
      </w:r>
      <w:r w:rsidRPr="008558C0">
        <w:rPr>
          <w:i/>
          <w:color w:val="000000" w:themeColor="text1"/>
          <w:sz w:val="26"/>
          <w:szCs w:val="26"/>
          <w:lang w:val="vi-VN"/>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013210">
        <w:rPr>
          <w:i/>
          <w:color w:val="000000" w:themeColor="text1"/>
          <w:sz w:val="26"/>
          <w:szCs w:val="26"/>
          <w:lang w:val="vi-VN"/>
        </w:rPr>
        <w:t xml:space="preserve">2 </w:t>
      </w:r>
      <w:r w:rsidRPr="008558C0">
        <w:rPr>
          <w:i/>
          <w:color w:val="000000" w:themeColor="text1"/>
          <w:sz w:val="26"/>
          <w:szCs w:val="26"/>
          <w:lang w:val="vi-VN"/>
        </w:rPr>
        <w:t>tín chỉ.</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477"/>
        <w:gridCol w:w="1046"/>
        <w:gridCol w:w="735"/>
        <w:gridCol w:w="2182"/>
        <w:gridCol w:w="2482"/>
        <w:gridCol w:w="881"/>
        <w:gridCol w:w="1259"/>
      </w:tblGrid>
      <w:tr w:rsidR="007940E2" w:rsidRPr="00EC1771" w14:paraId="01D097BB" w14:textId="77777777" w:rsidTr="00AF1FB1">
        <w:trPr>
          <w:trHeight w:val="828"/>
          <w:tblHeader/>
        </w:trPr>
        <w:tc>
          <w:tcPr>
            <w:tcW w:w="477" w:type="dxa"/>
            <w:shd w:val="clear" w:color="auto" w:fill="auto"/>
            <w:vAlign w:val="center"/>
            <w:hideMark/>
          </w:tcPr>
          <w:p w14:paraId="11503419" w14:textId="77777777" w:rsidR="007940E2" w:rsidRPr="00C81373" w:rsidRDefault="007940E2" w:rsidP="000A1DDA">
            <w:pPr>
              <w:snapToGrid w:val="0"/>
              <w:spacing w:line="288" w:lineRule="auto"/>
              <w:jc w:val="center"/>
              <w:rPr>
                <w:b/>
                <w:bCs/>
                <w:sz w:val="26"/>
                <w:szCs w:val="26"/>
              </w:rPr>
            </w:pPr>
            <w:r w:rsidRPr="00C81373">
              <w:rPr>
                <w:b/>
                <w:bCs/>
                <w:sz w:val="26"/>
                <w:szCs w:val="26"/>
              </w:rPr>
              <w:t>TT</w:t>
            </w:r>
          </w:p>
        </w:tc>
        <w:tc>
          <w:tcPr>
            <w:tcW w:w="1046" w:type="dxa"/>
            <w:shd w:val="clear" w:color="auto" w:fill="auto"/>
            <w:vAlign w:val="center"/>
            <w:hideMark/>
          </w:tcPr>
          <w:p w14:paraId="4CEB5DFA" w14:textId="77777777" w:rsidR="007940E2" w:rsidRPr="00C81373" w:rsidRDefault="007940E2" w:rsidP="000A1DDA">
            <w:pPr>
              <w:snapToGrid w:val="0"/>
              <w:spacing w:line="288" w:lineRule="auto"/>
              <w:jc w:val="center"/>
              <w:rPr>
                <w:b/>
                <w:bCs/>
                <w:sz w:val="26"/>
                <w:szCs w:val="26"/>
              </w:rPr>
            </w:pPr>
            <w:r w:rsidRPr="00C81373">
              <w:rPr>
                <w:b/>
                <w:bCs/>
                <w:sz w:val="26"/>
                <w:szCs w:val="26"/>
              </w:rPr>
              <w:t>Mã chữ</w:t>
            </w:r>
          </w:p>
        </w:tc>
        <w:tc>
          <w:tcPr>
            <w:tcW w:w="735" w:type="dxa"/>
            <w:vAlign w:val="center"/>
          </w:tcPr>
          <w:p w14:paraId="7C8110D0" w14:textId="77777777" w:rsidR="007940E2" w:rsidRPr="00C81373" w:rsidRDefault="007940E2" w:rsidP="000A1DDA">
            <w:pPr>
              <w:snapToGrid w:val="0"/>
              <w:spacing w:line="288" w:lineRule="auto"/>
              <w:jc w:val="center"/>
              <w:rPr>
                <w:b/>
                <w:bCs/>
                <w:sz w:val="26"/>
                <w:szCs w:val="26"/>
              </w:rPr>
            </w:pPr>
            <w:r w:rsidRPr="00C81373">
              <w:rPr>
                <w:b/>
                <w:bCs/>
                <w:sz w:val="26"/>
                <w:szCs w:val="26"/>
              </w:rPr>
              <w:t>Mã số</w:t>
            </w:r>
          </w:p>
        </w:tc>
        <w:tc>
          <w:tcPr>
            <w:tcW w:w="2182" w:type="dxa"/>
            <w:shd w:val="clear" w:color="auto" w:fill="auto"/>
            <w:vAlign w:val="center"/>
            <w:hideMark/>
          </w:tcPr>
          <w:p w14:paraId="4C31C4EF" w14:textId="77777777" w:rsidR="000662B0" w:rsidRDefault="007940E2" w:rsidP="000A1DDA">
            <w:pPr>
              <w:snapToGrid w:val="0"/>
              <w:spacing w:line="288" w:lineRule="auto"/>
              <w:jc w:val="center"/>
              <w:rPr>
                <w:b/>
                <w:bCs/>
                <w:sz w:val="26"/>
                <w:szCs w:val="26"/>
              </w:rPr>
            </w:pPr>
            <w:r w:rsidRPr="00C81373">
              <w:rPr>
                <w:b/>
                <w:bCs/>
                <w:sz w:val="26"/>
                <w:szCs w:val="26"/>
              </w:rPr>
              <w:t>Tên môn học</w:t>
            </w:r>
          </w:p>
          <w:p w14:paraId="7E6F0953" w14:textId="39F3773A" w:rsidR="007940E2" w:rsidRPr="00C81373" w:rsidRDefault="007940E2" w:rsidP="000A1DDA">
            <w:pPr>
              <w:snapToGrid w:val="0"/>
              <w:spacing w:line="288" w:lineRule="auto"/>
              <w:jc w:val="center"/>
              <w:rPr>
                <w:b/>
                <w:bCs/>
                <w:sz w:val="26"/>
                <w:szCs w:val="26"/>
              </w:rPr>
            </w:pPr>
            <w:r w:rsidRPr="00C81373">
              <w:rPr>
                <w:b/>
                <w:bCs/>
                <w:sz w:val="26"/>
                <w:szCs w:val="26"/>
              </w:rPr>
              <w:t>tiếng Việt</w:t>
            </w:r>
          </w:p>
        </w:tc>
        <w:tc>
          <w:tcPr>
            <w:tcW w:w="2482" w:type="dxa"/>
            <w:shd w:val="clear" w:color="auto" w:fill="auto"/>
            <w:vAlign w:val="center"/>
            <w:hideMark/>
          </w:tcPr>
          <w:p w14:paraId="15EF0E85" w14:textId="77777777" w:rsidR="000662B0" w:rsidRDefault="007940E2" w:rsidP="000A1DDA">
            <w:pPr>
              <w:snapToGrid w:val="0"/>
              <w:spacing w:line="288" w:lineRule="auto"/>
              <w:jc w:val="center"/>
              <w:rPr>
                <w:b/>
                <w:bCs/>
                <w:sz w:val="26"/>
                <w:szCs w:val="26"/>
              </w:rPr>
            </w:pPr>
            <w:r w:rsidRPr="00C81373">
              <w:rPr>
                <w:b/>
                <w:bCs/>
                <w:sz w:val="26"/>
                <w:szCs w:val="26"/>
              </w:rPr>
              <w:t>Tên môn học</w:t>
            </w:r>
          </w:p>
          <w:p w14:paraId="04C5A879" w14:textId="0449953E" w:rsidR="007940E2" w:rsidRPr="00C81373" w:rsidRDefault="007940E2" w:rsidP="000A1DDA">
            <w:pPr>
              <w:snapToGrid w:val="0"/>
              <w:spacing w:line="288" w:lineRule="auto"/>
              <w:jc w:val="center"/>
              <w:rPr>
                <w:b/>
                <w:bCs/>
                <w:sz w:val="26"/>
                <w:szCs w:val="26"/>
              </w:rPr>
            </w:pPr>
            <w:r w:rsidRPr="00C81373">
              <w:rPr>
                <w:b/>
                <w:bCs/>
                <w:sz w:val="26"/>
                <w:szCs w:val="26"/>
              </w:rPr>
              <w:t>tiếng Anh</w:t>
            </w:r>
          </w:p>
        </w:tc>
        <w:tc>
          <w:tcPr>
            <w:tcW w:w="881" w:type="dxa"/>
            <w:shd w:val="clear" w:color="auto" w:fill="auto"/>
            <w:vAlign w:val="center"/>
            <w:hideMark/>
          </w:tcPr>
          <w:p w14:paraId="2DDCCC0D" w14:textId="77777777" w:rsidR="007940E2" w:rsidRPr="00C81373" w:rsidRDefault="007940E2" w:rsidP="000A1DDA">
            <w:pPr>
              <w:snapToGrid w:val="0"/>
              <w:spacing w:line="288" w:lineRule="auto"/>
              <w:jc w:val="center"/>
              <w:rPr>
                <w:b/>
                <w:bCs/>
                <w:sz w:val="26"/>
                <w:szCs w:val="26"/>
              </w:rPr>
            </w:pPr>
            <w:r w:rsidRPr="00C81373">
              <w:rPr>
                <w:b/>
                <w:bCs/>
                <w:sz w:val="26"/>
                <w:szCs w:val="26"/>
              </w:rPr>
              <w:t>Số tín chỉ</w:t>
            </w:r>
          </w:p>
        </w:tc>
        <w:tc>
          <w:tcPr>
            <w:tcW w:w="1259" w:type="dxa"/>
            <w:shd w:val="clear" w:color="auto" w:fill="auto"/>
            <w:vAlign w:val="center"/>
            <w:hideMark/>
          </w:tcPr>
          <w:p w14:paraId="58BA6564" w14:textId="77777777" w:rsidR="007940E2" w:rsidRPr="00C81373" w:rsidRDefault="007940E2" w:rsidP="000A1DDA">
            <w:pPr>
              <w:snapToGrid w:val="0"/>
              <w:spacing w:line="288" w:lineRule="auto"/>
              <w:jc w:val="center"/>
              <w:rPr>
                <w:b/>
                <w:bCs/>
                <w:sz w:val="26"/>
                <w:szCs w:val="26"/>
              </w:rPr>
            </w:pPr>
            <w:r w:rsidRPr="00C81373">
              <w:rPr>
                <w:b/>
                <w:bCs/>
                <w:sz w:val="26"/>
                <w:szCs w:val="26"/>
              </w:rPr>
              <w:t>Bộ môn phụ trách</w:t>
            </w:r>
          </w:p>
        </w:tc>
      </w:tr>
      <w:tr w:rsidR="007940E2" w:rsidRPr="00EC1771" w14:paraId="31ECD128" w14:textId="77777777" w:rsidTr="00AF1FB1">
        <w:trPr>
          <w:trHeight w:val="372"/>
        </w:trPr>
        <w:tc>
          <w:tcPr>
            <w:tcW w:w="477" w:type="dxa"/>
            <w:shd w:val="clear" w:color="auto" w:fill="auto"/>
            <w:vAlign w:val="center"/>
            <w:hideMark/>
          </w:tcPr>
          <w:p w14:paraId="3A5991B6" w14:textId="77777777" w:rsidR="007940E2" w:rsidRPr="00C81373" w:rsidRDefault="007940E2" w:rsidP="000A1DDA">
            <w:pPr>
              <w:snapToGrid w:val="0"/>
              <w:spacing w:line="288" w:lineRule="auto"/>
              <w:jc w:val="center"/>
              <w:rPr>
                <w:sz w:val="26"/>
                <w:szCs w:val="26"/>
              </w:rPr>
            </w:pPr>
            <w:r w:rsidRPr="00C81373">
              <w:rPr>
                <w:sz w:val="26"/>
                <w:szCs w:val="26"/>
              </w:rPr>
              <w:t>1</w:t>
            </w:r>
          </w:p>
        </w:tc>
        <w:tc>
          <w:tcPr>
            <w:tcW w:w="1046" w:type="dxa"/>
            <w:shd w:val="clear" w:color="auto" w:fill="auto"/>
            <w:vAlign w:val="center"/>
            <w:hideMark/>
          </w:tcPr>
          <w:p w14:paraId="1937D67A" w14:textId="77777777" w:rsidR="007940E2" w:rsidRPr="00C81373" w:rsidRDefault="007940E2" w:rsidP="000A1DDA">
            <w:pPr>
              <w:snapToGrid w:val="0"/>
              <w:spacing w:line="288" w:lineRule="auto"/>
              <w:jc w:val="center"/>
              <w:rPr>
                <w:color w:val="000000"/>
                <w:sz w:val="26"/>
                <w:szCs w:val="26"/>
              </w:rPr>
            </w:pPr>
            <w:r w:rsidRPr="00C81373">
              <w:rPr>
                <w:color w:val="000000"/>
                <w:sz w:val="26"/>
                <w:szCs w:val="26"/>
              </w:rPr>
              <w:t>FMOH</w:t>
            </w:r>
          </w:p>
        </w:tc>
        <w:tc>
          <w:tcPr>
            <w:tcW w:w="735" w:type="dxa"/>
            <w:vAlign w:val="center"/>
          </w:tcPr>
          <w:p w14:paraId="0E2BCB42" w14:textId="31A28F78" w:rsidR="007940E2" w:rsidRPr="00C81373" w:rsidRDefault="007940E2" w:rsidP="000A1DDA">
            <w:pPr>
              <w:snapToGrid w:val="0"/>
              <w:spacing w:line="288" w:lineRule="auto"/>
              <w:jc w:val="center"/>
              <w:rPr>
                <w:sz w:val="26"/>
                <w:szCs w:val="26"/>
              </w:rPr>
            </w:pPr>
            <w:r w:rsidRPr="00C81373">
              <w:rPr>
                <w:color w:val="000000"/>
                <w:sz w:val="26"/>
                <w:szCs w:val="26"/>
              </w:rPr>
              <w:t>70</w:t>
            </w:r>
            <w:r w:rsidR="00E741ED">
              <w:rPr>
                <w:color w:val="000000"/>
                <w:sz w:val="26"/>
                <w:szCs w:val="26"/>
              </w:rPr>
              <w:t>4</w:t>
            </w:r>
          </w:p>
        </w:tc>
        <w:tc>
          <w:tcPr>
            <w:tcW w:w="2182" w:type="dxa"/>
            <w:shd w:val="clear" w:color="auto" w:fill="auto"/>
            <w:vAlign w:val="center"/>
            <w:hideMark/>
          </w:tcPr>
          <w:p w14:paraId="41215AA6" w14:textId="77777777" w:rsidR="007940E2" w:rsidRPr="00C81373" w:rsidRDefault="007940E2" w:rsidP="000A1DDA">
            <w:pPr>
              <w:snapToGrid w:val="0"/>
              <w:spacing w:line="288" w:lineRule="auto"/>
              <w:rPr>
                <w:sz w:val="26"/>
                <w:szCs w:val="26"/>
              </w:rPr>
            </w:pPr>
            <w:r w:rsidRPr="00C81373">
              <w:rPr>
                <w:sz w:val="26"/>
                <w:szCs w:val="26"/>
              </w:rPr>
              <w:t>Thủy lực dòng hở</w:t>
            </w:r>
          </w:p>
        </w:tc>
        <w:tc>
          <w:tcPr>
            <w:tcW w:w="2482" w:type="dxa"/>
            <w:shd w:val="clear" w:color="auto" w:fill="auto"/>
            <w:vAlign w:val="center"/>
            <w:hideMark/>
          </w:tcPr>
          <w:p w14:paraId="379F6A92" w14:textId="77777777" w:rsidR="007940E2" w:rsidRPr="00C81373" w:rsidRDefault="007940E2" w:rsidP="000A1DDA">
            <w:pPr>
              <w:snapToGrid w:val="0"/>
              <w:spacing w:line="288" w:lineRule="auto"/>
              <w:rPr>
                <w:sz w:val="26"/>
                <w:szCs w:val="26"/>
              </w:rPr>
            </w:pPr>
            <w:r w:rsidRPr="00C81373">
              <w:rPr>
                <w:sz w:val="26"/>
                <w:szCs w:val="26"/>
              </w:rPr>
              <w:t>Open Channel Hydraulics</w:t>
            </w:r>
          </w:p>
        </w:tc>
        <w:tc>
          <w:tcPr>
            <w:tcW w:w="881" w:type="dxa"/>
            <w:shd w:val="clear" w:color="auto" w:fill="auto"/>
            <w:vAlign w:val="center"/>
            <w:hideMark/>
          </w:tcPr>
          <w:p w14:paraId="79C83BD3" w14:textId="77777777" w:rsidR="007940E2" w:rsidRPr="00C81373" w:rsidRDefault="007940E2" w:rsidP="000A1DDA">
            <w:pPr>
              <w:snapToGrid w:val="0"/>
              <w:spacing w:line="288" w:lineRule="auto"/>
              <w:jc w:val="center"/>
              <w:rPr>
                <w:sz w:val="26"/>
                <w:szCs w:val="26"/>
              </w:rPr>
            </w:pPr>
            <w:r w:rsidRPr="00C81373">
              <w:rPr>
                <w:sz w:val="26"/>
                <w:szCs w:val="26"/>
              </w:rPr>
              <w:t>2</w:t>
            </w:r>
          </w:p>
        </w:tc>
        <w:tc>
          <w:tcPr>
            <w:tcW w:w="1259" w:type="dxa"/>
            <w:shd w:val="clear" w:color="auto" w:fill="auto"/>
            <w:vAlign w:val="center"/>
            <w:hideMark/>
          </w:tcPr>
          <w:p w14:paraId="1203AC11" w14:textId="77777777" w:rsidR="007940E2" w:rsidRPr="00C81373" w:rsidRDefault="007940E2" w:rsidP="000A1DDA">
            <w:pPr>
              <w:snapToGrid w:val="0"/>
              <w:spacing w:line="288" w:lineRule="auto"/>
              <w:rPr>
                <w:sz w:val="26"/>
                <w:szCs w:val="26"/>
              </w:rPr>
            </w:pPr>
            <w:r w:rsidRPr="00C81373">
              <w:rPr>
                <w:sz w:val="26"/>
                <w:szCs w:val="26"/>
              </w:rPr>
              <w:t>Thủy lực</w:t>
            </w:r>
          </w:p>
        </w:tc>
      </w:tr>
      <w:tr w:rsidR="007940E2" w:rsidRPr="00EC1771" w14:paraId="7A76D66B" w14:textId="77777777" w:rsidTr="00AF1FB1">
        <w:trPr>
          <w:trHeight w:val="508"/>
        </w:trPr>
        <w:tc>
          <w:tcPr>
            <w:tcW w:w="477" w:type="dxa"/>
            <w:shd w:val="clear" w:color="auto" w:fill="auto"/>
            <w:vAlign w:val="center"/>
            <w:hideMark/>
          </w:tcPr>
          <w:p w14:paraId="6520C239" w14:textId="77777777" w:rsidR="007940E2" w:rsidRPr="00C81373" w:rsidRDefault="007940E2" w:rsidP="000A1DDA">
            <w:pPr>
              <w:snapToGrid w:val="0"/>
              <w:spacing w:line="288" w:lineRule="auto"/>
              <w:jc w:val="center"/>
              <w:rPr>
                <w:sz w:val="26"/>
                <w:szCs w:val="26"/>
              </w:rPr>
            </w:pPr>
            <w:r w:rsidRPr="00C81373">
              <w:rPr>
                <w:sz w:val="26"/>
                <w:szCs w:val="26"/>
              </w:rPr>
              <w:t>2</w:t>
            </w:r>
          </w:p>
        </w:tc>
        <w:tc>
          <w:tcPr>
            <w:tcW w:w="1046" w:type="dxa"/>
            <w:shd w:val="clear" w:color="auto" w:fill="auto"/>
            <w:vAlign w:val="center"/>
            <w:hideMark/>
          </w:tcPr>
          <w:p w14:paraId="34C7E49E" w14:textId="77777777" w:rsidR="007940E2" w:rsidRPr="00C81373" w:rsidRDefault="007940E2" w:rsidP="000A1DDA">
            <w:pPr>
              <w:snapToGrid w:val="0"/>
              <w:spacing w:line="288" w:lineRule="auto"/>
              <w:jc w:val="center"/>
              <w:rPr>
                <w:color w:val="000000"/>
                <w:sz w:val="26"/>
                <w:szCs w:val="26"/>
              </w:rPr>
            </w:pPr>
            <w:r w:rsidRPr="00C81373">
              <w:rPr>
                <w:color w:val="000000"/>
                <w:sz w:val="26"/>
                <w:szCs w:val="26"/>
              </w:rPr>
              <w:t>FMNH</w:t>
            </w:r>
          </w:p>
        </w:tc>
        <w:tc>
          <w:tcPr>
            <w:tcW w:w="735" w:type="dxa"/>
            <w:vAlign w:val="center"/>
          </w:tcPr>
          <w:p w14:paraId="739A480E" w14:textId="36915715" w:rsidR="007940E2" w:rsidRPr="00C81373" w:rsidRDefault="007940E2" w:rsidP="000A1DDA">
            <w:pPr>
              <w:snapToGrid w:val="0"/>
              <w:spacing w:line="288" w:lineRule="auto"/>
              <w:jc w:val="center"/>
              <w:rPr>
                <w:sz w:val="26"/>
                <w:szCs w:val="26"/>
              </w:rPr>
            </w:pPr>
            <w:r w:rsidRPr="00C81373">
              <w:rPr>
                <w:color w:val="000000"/>
                <w:sz w:val="26"/>
                <w:szCs w:val="26"/>
              </w:rPr>
              <w:t>70</w:t>
            </w:r>
            <w:r w:rsidR="00E741ED">
              <w:rPr>
                <w:color w:val="000000"/>
                <w:sz w:val="26"/>
                <w:szCs w:val="26"/>
              </w:rPr>
              <w:t>5</w:t>
            </w:r>
          </w:p>
        </w:tc>
        <w:tc>
          <w:tcPr>
            <w:tcW w:w="2182" w:type="dxa"/>
            <w:shd w:val="clear" w:color="auto" w:fill="auto"/>
            <w:vAlign w:val="center"/>
            <w:hideMark/>
          </w:tcPr>
          <w:p w14:paraId="00CB25F2" w14:textId="77777777" w:rsidR="007940E2" w:rsidRPr="00C81373" w:rsidRDefault="007940E2" w:rsidP="000A1DDA">
            <w:pPr>
              <w:snapToGrid w:val="0"/>
              <w:spacing w:line="288" w:lineRule="auto"/>
              <w:rPr>
                <w:sz w:val="26"/>
                <w:szCs w:val="26"/>
              </w:rPr>
            </w:pPr>
            <w:r w:rsidRPr="00C81373">
              <w:rPr>
                <w:sz w:val="26"/>
                <w:szCs w:val="26"/>
              </w:rPr>
              <w:t>Mô hình toán thuỷ lực dòng hở</w:t>
            </w:r>
          </w:p>
        </w:tc>
        <w:tc>
          <w:tcPr>
            <w:tcW w:w="2482" w:type="dxa"/>
            <w:shd w:val="clear" w:color="auto" w:fill="auto"/>
            <w:vAlign w:val="center"/>
            <w:hideMark/>
          </w:tcPr>
          <w:p w14:paraId="0C7B54E9" w14:textId="77777777" w:rsidR="007940E2" w:rsidRPr="00C81373" w:rsidRDefault="007940E2" w:rsidP="000A1DDA">
            <w:pPr>
              <w:snapToGrid w:val="0"/>
              <w:spacing w:line="288" w:lineRule="auto"/>
              <w:rPr>
                <w:sz w:val="26"/>
                <w:szCs w:val="26"/>
              </w:rPr>
            </w:pPr>
            <w:r w:rsidRPr="00C81373">
              <w:rPr>
                <w:sz w:val="26"/>
                <w:szCs w:val="26"/>
              </w:rPr>
              <w:t>Numerical modelling of open channel hydraulics</w:t>
            </w:r>
          </w:p>
        </w:tc>
        <w:tc>
          <w:tcPr>
            <w:tcW w:w="881" w:type="dxa"/>
            <w:shd w:val="clear" w:color="auto" w:fill="auto"/>
            <w:vAlign w:val="center"/>
            <w:hideMark/>
          </w:tcPr>
          <w:p w14:paraId="727537A0" w14:textId="77777777" w:rsidR="007940E2" w:rsidRPr="00C81373" w:rsidRDefault="007940E2" w:rsidP="000A1DDA">
            <w:pPr>
              <w:snapToGrid w:val="0"/>
              <w:spacing w:line="288" w:lineRule="auto"/>
              <w:jc w:val="center"/>
              <w:rPr>
                <w:sz w:val="26"/>
                <w:szCs w:val="26"/>
              </w:rPr>
            </w:pPr>
            <w:r w:rsidRPr="00C81373">
              <w:rPr>
                <w:sz w:val="26"/>
                <w:szCs w:val="26"/>
              </w:rPr>
              <w:t>2</w:t>
            </w:r>
          </w:p>
        </w:tc>
        <w:tc>
          <w:tcPr>
            <w:tcW w:w="1259" w:type="dxa"/>
            <w:shd w:val="clear" w:color="auto" w:fill="auto"/>
            <w:vAlign w:val="center"/>
            <w:hideMark/>
          </w:tcPr>
          <w:p w14:paraId="60C82D18" w14:textId="77777777" w:rsidR="007940E2" w:rsidRPr="00C81373" w:rsidRDefault="007940E2" w:rsidP="000A1DDA">
            <w:pPr>
              <w:snapToGrid w:val="0"/>
              <w:spacing w:line="288" w:lineRule="auto"/>
              <w:rPr>
                <w:sz w:val="26"/>
                <w:szCs w:val="26"/>
              </w:rPr>
            </w:pPr>
            <w:r w:rsidRPr="00C81373">
              <w:rPr>
                <w:sz w:val="26"/>
                <w:szCs w:val="26"/>
              </w:rPr>
              <w:t>Thủy lực</w:t>
            </w:r>
          </w:p>
        </w:tc>
      </w:tr>
      <w:tr w:rsidR="007940E2" w:rsidRPr="00EC1771" w14:paraId="5EF01F5B" w14:textId="77777777" w:rsidTr="00AF1FB1">
        <w:trPr>
          <w:trHeight w:val="58"/>
        </w:trPr>
        <w:tc>
          <w:tcPr>
            <w:tcW w:w="477" w:type="dxa"/>
            <w:shd w:val="clear" w:color="auto" w:fill="auto"/>
            <w:vAlign w:val="center"/>
            <w:hideMark/>
          </w:tcPr>
          <w:p w14:paraId="3C0CCBDF" w14:textId="77777777" w:rsidR="007940E2" w:rsidRPr="00C81373" w:rsidRDefault="007940E2" w:rsidP="000A1DDA">
            <w:pPr>
              <w:snapToGrid w:val="0"/>
              <w:spacing w:line="288" w:lineRule="auto"/>
              <w:jc w:val="center"/>
              <w:rPr>
                <w:sz w:val="26"/>
                <w:szCs w:val="26"/>
              </w:rPr>
            </w:pPr>
            <w:r w:rsidRPr="00C81373">
              <w:rPr>
                <w:sz w:val="26"/>
                <w:szCs w:val="26"/>
              </w:rPr>
              <w:lastRenderedPageBreak/>
              <w:t>3</w:t>
            </w:r>
          </w:p>
        </w:tc>
        <w:tc>
          <w:tcPr>
            <w:tcW w:w="1046" w:type="dxa"/>
            <w:shd w:val="clear" w:color="auto" w:fill="auto"/>
            <w:vAlign w:val="center"/>
            <w:hideMark/>
          </w:tcPr>
          <w:p w14:paraId="51F5ED5F" w14:textId="77777777" w:rsidR="007940E2" w:rsidRPr="00C81373" w:rsidRDefault="007940E2" w:rsidP="000A1DDA">
            <w:pPr>
              <w:snapToGrid w:val="0"/>
              <w:spacing w:line="288" w:lineRule="auto"/>
              <w:jc w:val="center"/>
              <w:rPr>
                <w:color w:val="000000"/>
                <w:sz w:val="26"/>
                <w:szCs w:val="26"/>
              </w:rPr>
            </w:pPr>
            <w:r w:rsidRPr="00C81373">
              <w:rPr>
                <w:color w:val="000000"/>
                <w:sz w:val="26"/>
                <w:szCs w:val="26"/>
              </w:rPr>
              <w:t>WRWM</w:t>
            </w:r>
          </w:p>
        </w:tc>
        <w:tc>
          <w:tcPr>
            <w:tcW w:w="735" w:type="dxa"/>
            <w:vAlign w:val="center"/>
          </w:tcPr>
          <w:p w14:paraId="62A03AAA" w14:textId="5D96C579" w:rsidR="007940E2" w:rsidRPr="00C81373" w:rsidRDefault="007940E2" w:rsidP="000A1DDA">
            <w:pPr>
              <w:snapToGrid w:val="0"/>
              <w:spacing w:line="288" w:lineRule="auto"/>
              <w:jc w:val="center"/>
              <w:rPr>
                <w:sz w:val="26"/>
                <w:szCs w:val="26"/>
              </w:rPr>
            </w:pPr>
            <w:r w:rsidRPr="00C81373">
              <w:rPr>
                <w:color w:val="000000"/>
                <w:sz w:val="26"/>
                <w:szCs w:val="26"/>
              </w:rPr>
              <w:t>70</w:t>
            </w:r>
            <w:r w:rsidR="00E741ED">
              <w:rPr>
                <w:color w:val="000000"/>
                <w:sz w:val="26"/>
                <w:szCs w:val="26"/>
              </w:rPr>
              <w:t>6</w:t>
            </w:r>
          </w:p>
        </w:tc>
        <w:tc>
          <w:tcPr>
            <w:tcW w:w="2182" w:type="dxa"/>
            <w:shd w:val="clear" w:color="auto" w:fill="auto"/>
            <w:vAlign w:val="center"/>
            <w:hideMark/>
          </w:tcPr>
          <w:p w14:paraId="37F76DD7" w14:textId="77777777" w:rsidR="007940E2" w:rsidRPr="00C81373" w:rsidRDefault="007940E2" w:rsidP="000A1DDA">
            <w:pPr>
              <w:snapToGrid w:val="0"/>
              <w:spacing w:line="288" w:lineRule="auto"/>
              <w:rPr>
                <w:sz w:val="26"/>
                <w:szCs w:val="26"/>
              </w:rPr>
            </w:pPr>
            <w:r w:rsidRPr="00C81373">
              <w:rPr>
                <w:sz w:val="26"/>
                <w:szCs w:val="26"/>
              </w:rPr>
              <w:t>Điều tiết nước và đo nước</w:t>
            </w:r>
          </w:p>
        </w:tc>
        <w:tc>
          <w:tcPr>
            <w:tcW w:w="2482" w:type="dxa"/>
            <w:shd w:val="clear" w:color="auto" w:fill="auto"/>
            <w:vAlign w:val="center"/>
            <w:hideMark/>
          </w:tcPr>
          <w:p w14:paraId="2A3DA208" w14:textId="77777777" w:rsidR="007940E2" w:rsidRPr="00C81373" w:rsidRDefault="007940E2" w:rsidP="000A1DDA">
            <w:pPr>
              <w:snapToGrid w:val="0"/>
              <w:spacing w:line="288" w:lineRule="auto"/>
              <w:rPr>
                <w:sz w:val="26"/>
                <w:szCs w:val="26"/>
              </w:rPr>
            </w:pPr>
            <w:r w:rsidRPr="00C81373">
              <w:rPr>
                <w:sz w:val="26"/>
                <w:szCs w:val="26"/>
              </w:rPr>
              <w:t>Water control and Measurement</w:t>
            </w:r>
          </w:p>
        </w:tc>
        <w:tc>
          <w:tcPr>
            <w:tcW w:w="881" w:type="dxa"/>
            <w:shd w:val="clear" w:color="auto" w:fill="auto"/>
            <w:vAlign w:val="center"/>
            <w:hideMark/>
          </w:tcPr>
          <w:p w14:paraId="197DC6FA" w14:textId="77777777" w:rsidR="007940E2" w:rsidRPr="00C81373" w:rsidRDefault="007940E2" w:rsidP="000A1DDA">
            <w:pPr>
              <w:snapToGrid w:val="0"/>
              <w:spacing w:line="288" w:lineRule="auto"/>
              <w:jc w:val="center"/>
              <w:rPr>
                <w:sz w:val="26"/>
                <w:szCs w:val="26"/>
              </w:rPr>
            </w:pPr>
            <w:r w:rsidRPr="00C81373">
              <w:rPr>
                <w:sz w:val="26"/>
                <w:szCs w:val="26"/>
              </w:rPr>
              <w:t>2</w:t>
            </w:r>
          </w:p>
        </w:tc>
        <w:tc>
          <w:tcPr>
            <w:tcW w:w="1259" w:type="dxa"/>
            <w:shd w:val="clear" w:color="auto" w:fill="auto"/>
            <w:vAlign w:val="center"/>
            <w:hideMark/>
          </w:tcPr>
          <w:p w14:paraId="0BEB5A33" w14:textId="61632111" w:rsidR="007940E2" w:rsidRPr="00C81373" w:rsidRDefault="007940E2" w:rsidP="000A1DDA">
            <w:pPr>
              <w:snapToGrid w:val="0"/>
              <w:spacing w:line="288" w:lineRule="auto"/>
              <w:rPr>
                <w:sz w:val="26"/>
                <w:szCs w:val="26"/>
              </w:rPr>
            </w:pPr>
            <w:r w:rsidRPr="00C81373">
              <w:rPr>
                <w:sz w:val="26"/>
                <w:szCs w:val="26"/>
              </w:rPr>
              <w:t xml:space="preserve">Kỹ thuật </w:t>
            </w:r>
            <w:r w:rsidR="00AF1FB1">
              <w:rPr>
                <w:sz w:val="26"/>
                <w:szCs w:val="26"/>
              </w:rPr>
              <w:t>tài nguyên nước</w:t>
            </w:r>
          </w:p>
        </w:tc>
      </w:tr>
      <w:tr w:rsidR="00AF1FB1" w:rsidRPr="00EC1771" w14:paraId="261382AD" w14:textId="77777777" w:rsidTr="00AF1FB1">
        <w:trPr>
          <w:trHeight w:val="58"/>
        </w:trPr>
        <w:tc>
          <w:tcPr>
            <w:tcW w:w="477" w:type="dxa"/>
            <w:shd w:val="clear" w:color="auto" w:fill="auto"/>
            <w:vAlign w:val="center"/>
            <w:hideMark/>
          </w:tcPr>
          <w:p w14:paraId="3CEFD52E" w14:textId="77777777" w:rsidR="00AF1FB1" w:rsidRPr="00C81373" w:rsidRDefault="00AF1FB1" w:rsidP="000A1DDA">
            <w:pPr>
              <w:snapToGrid w:val="0"/>
              <w:spacing w:line="288" w:lineRule="auto"/>
              <w:jc w:val="center"/>
              <w:rPr>
                <w:sz w:val="26"/>
                <w:szCs w:val="26"/>
              </w:rPr>
            </w:pPr>
            <w:r w:rsidRPr="00C81373">
              <w:rPr>
                <w:sz w:val="26"/>
                <w:szCs w:val="26"/>
              </w:rPr>
              <w:t>4</w:t>
            </w:r>
          </w:p>
        </w:tc>
        <w:tc>
          <w:tcPr>
            <w:tcW w:w="1046" w:type="dxa"/>
            <w:shd w:val="clear" w:color="auto" w:fill="auto"/>
            <w:vAlign w:val="center"/>
            <w:hideMark/>
          </w:tcPr>
          <w:p w14:paraId="57D2077F" w14:textId="77777777" w:rsidR="00AF1FB1" w:rsidRPr="00C81373" w:rsidRDefault="00AF1FB1" w:rsidP="000A1DDA">
            <w:pPr>
              <w:snapToGrid w:val="0"/>
              <w:spacing w:line="288" w:lineRule="auto"/>
              <w:jc w:val="center"/>
              <w:rPr>
                <w:color w:val="000000"/>
                <w:sz w:val="26"/>
                <w:szCs w:val="26"/>
              </w:rPr>
            </w:pPr>
            <w:r w:rsidRPr="00C81373">
              <w:rPr>
                <w:color w:val="000000"/>
                <w:sz w:val="26"/>
                <w:szCs w:val="26"/>
              </w:rPr>
              <w:t>WRSR</w:t>
            </w:r>
          </w:p>
        </w:tc>
        <w:tc>
          <w:tcPr>
            <w:tcW w:w="735" w:type="dxa"/>
            <w:vAlign w:val="center"/>
          </w:tcPr>
          <w:p w14:paraId="2F767F69" w14:textId="555501AD" w:rsidR="00AF1FB1" w:rsidRPr="00C81373" w:rsidRDefault="00AF1FB1" w:rsidP="000A1DDA">
            <w:pPr>
              <w:snapToGrid w:val="0"/>
              <w:spacing w:line="288" w:lineRule="auto"/>
              <w:jc w:val="center"/>
              <w:rPr>
                <w:sz w:val="26"/>
                <w:szCs w:val="26"/>
              </w:rPr>
            </w:pPr>
            <w:r w:rsidRPr="00C81373">
              <w:rPr>
                <w:color w:val="000000"/>
                <w:sz w:val="26"/>
                <w:szCs w:val="26"/>
              </w:rPr>
              <w:t>70</w:t>
            </w:r>
            <w:r w:rsidR="00E741ED">
              <w:rPr>
                <w:color w:val="000000"/>
                <w:sz w:val="26"/>
                <w:szCs w:val="26"/>
              </w:rPr>
              <w:t>7</w:t>
            </w:r>
          </w:p>
        </w:tc>
        <w:tc>
          <w:tcPr>
            <w:tcW w:w="2182" w:type="dxa"/>
            <w:shd w:val="clear" w:color="auto" w:fill="auto"/>
            <w:vAlign w:val="center"/>
            <w:hideMark/>
          </w:tcPr>
          <w:p w14:paraId="7002A4AD" w14:textId="77777777" w:rsidR="00AF1FB1" w:rsidRPr="00C81373" w:rsidRDefault="00AF1FB1" w:rsidP="000A1DDA">
            <w:pPr>
              <w:snapToGrid w:val="0"/>
              <w:spacing w:line="288" w:lineRule="auto"/>
              <w:rPr>
                <w:sz w:val="26"/>
                <w:szCs w:val="26"/>
              </w:rPr>
            </w:pPr>
            <w:r w:rsidRPr="00C81373">
              <w:rPr>
                <w:sz w:val="26"/>
                <w:szCs w:val="26"/>
              </w:rPr>
              <w:t>Quản lý bền vững tài nguyên đất và nước</w:t>
            </w:r>
          </w:p>
        </w:tc>
        <w:tc>
          <w:tcPr>
            <w:tcW w:w="2482" w:type="dxa"/>
            <w:shd w:val="clear" w:color="auto" w:fill="auto"/>
            <w:vAlign w:val="center"/>
            <w:hideMark/>
          </w:tcPr>
          <w:p w14:paraId="30747044" w14:textId="77777777" w:rsidR="00AF1FB1" w:rsidRPr="00C81373" w:rsidRDefault="00AF1FB1" w:rsidP="000A1DDA">
            <w:pPr>
              <w:snapToGrid w:val="0"/>
              <w:spacing w:line="288" w:lineRule="auto"/>
              <w:rPr>
                <w:sz w:val="26"/>
                <w:szCs w:val="26"/>
              </w:rPr>
            </w:pPr>
            <w:r w:rsidRPr="00C81373">
              <w:rPr>
                <w:sz w:val="26"/>
                <w:szCs w:val="26"/>
              </w:rPr>
              <w:t>Sustainable conservation soil and water resources</w:t>
            </w:r>
          </w:p>
        </w:tc>
        <w:tc>
          <w:tcPr>
            <w:tcW w:w="881" w:type="dxa"/>
            <w:shd w:val="clear" w:color="auto" w:fill="auto"/>
            <w:vAlign w:val="center"/>
            <w:hideMark/>
          </w:tcPr>
          <w:p w14:paraId="7E03BE6F" w14:textId="77777777" w:rsidR="00AF1FB1" w:rsidRPr="00C81373" w:rsidRDefault="00AF1FB1" w:rsidP="000A1DDA">
            <w:pPr>
              <w:snapToGrid w:val="0"/>
              <w:spacing w:line="288" w:lineRule="auto"/>
              <w:jc w:val="center"/>
              <w:rPr>
                <w:sz w:val="26"/>
                <w:szCs w:val="26"/>
              </w:rPr>
            </w:pPr>
            <w:r w:rsidRPr="00C81373">
              <w:rPr>
                <w:sz w:val="26"/>
                <w:szCs w:val="26"/>
              </w:rPr>
              <w:t>2</w:t>
            </w:r>
          </w:p>
        </w:tc>
        <w:tc>
          <w:tcPr>
            <w:tcW w:w="1259" w:type="dxa"/>
            <w:shd w:val="clear" w:color="auto" w:fill="auto"/>
            <w:vAlign w:val="center"/>
            <w:hideMark/>
          </w:tcPr>
          <w:p w14:paraId="527D2579" w14:textId="6A0C5C90" w:rsidR="00AF1FB1" w:rsidRPr="00C81373" w:rsidRDefault="00AF1FB1" w:rsidP="000A1DDA">
            <w:pPr>
              <w:snapToGrid w:val="0"/>
              <w:spacing w:line="288" w:lineRule="auto"/>
              <w:rPr>
                <w:sz w:val="26"/>
                <w:szCs w:val="26"/>
              </w:rPr>
            </w:pPr>
            <w:r w:rsidRPr="00C81373">
              <w:rPr>
                <w:sz w:val="26"/>
                <w:szCs w:val="26"/>
              </w:rPr>
              <w:t xml:space="preserve">Kỹ thuật </w:t>
            </w:r>
            <w:r>
              <w:rPr>
                <w:sz w:val="26"/>
                <w:szCs w:val="26"/>
              </w:rPr>
              <w:t>tài nguyên nước</w:t>
            </w:r>
          </w:p>
        </w:tc>
      </w:tr>
      <w:tr w:rsidR="007940E2" w:rsidRPr="00EC1771" w14:paraId="598F1563" w14:textId="77777777" w:rsidTr="00AF1FB1">
        <w:trPr>
          <w:trHeight w:val="58"/>
        </w:trPr>
        <w:tc>
          <w:tcPr>
            <w:tcW w:w="477" w:type="dxa"/>
            <w:shd w:val="clear" w:color="auto" w:fill="auto"/>
            <w:vAlign w:val="center"/>
            <w:hideMark/>
          </w:tcPr>
          <w:p w14:paraId="5588FA04" w14:textId="77777777" w:rsidR="007940E2" w:rsidRPr="00C81373" w:rsidRDefault="007940E2" w:rsidP="000A1DDA">
            <w:pPr>
              <w:snapToGrid w:val="0"/>
              <w:spacing w:line="288" w:lineRule="auto"/>
              <w:jc w:val="center"/>
              <w:rPr>
                <w:sz w:val="26"/>
                <w:szCs w:val="26"/>
              </w:rPr>
            </w:pPr>
            <w:r w:rsidRPr="00C81373">
              <w:rPr>
                <w:sz w:val="26"/>
                <w:szCs w:val="26"/>
              </w:rPr>
              <w:t>5</w:t>
            </w:r>
          </w:p>
        </w:tc>
        <w:tc>
          <w:tcPr>
            <w:tcW w:w="1046" w:type="dxa"/>
            <w:shd w:val="clear" w:color="auto" w:fill="auto"/>
            <w:vAlign w:val="center"/>
            <w:hideMark/>
          </w:tcPr>
          <w:p w14:paraId="02EC5D20" w14:textId="77777777" w:rsidR="007940E2" w:rsidRPr="00C81373" w:rsidRDefault="007940E2" w:rsidP="000A1DDA">
            <w:pPr>
              <w:snapToGrid w:val="0"/>
              <w:spacing w:line="288" w:lineRule="auto"/>
              <w:jc w:val="center"/>
              <w:rPr>
                <w:color w:val="000000"/>
                <w:sz w:val="26"/>
                <w:szCs w:val="26"/>
              </w:rPr>
            </w:pPr>
            <w:r w:rsidRPr="00C81373">
              <w:rPr>
                <w:color w:val="000000"/>
                <w:sz w:val="26"/>
                <w:szCs w:val="26"/>
              </w:rPr>
              <w:t>TSRG</w:t>
            </w:r>
          </w:p>
        </w:tc>
        <w:tc>
          <w:tcPr>
            <w:tcW w:w="735" w:type="dxa"/>
            <w:vAlign w:val="center"/>
          </w:tcPr>
          <w:p w14:paraId="40BD36CB" w14:textId="3924B3BB" w:rsidR="007940E2" w:rsidRPr="00C81373" w:rsidRDefault="007940E2" w:rsidP="000A1DDA">
            <w:pPr>
              <w:snapToGrid w:val="0"/>
              <w:spacing w:line="288" w:lineRule="auto"/>
              <w:jc w:val="center"/>
              <w:rPr>
                <w:sz w:val="26"/>
                <w:szCs w:val="26"/>
              </w:rPr>
            </w:pPr>
            <w:r w:rsidRPr="00C81373">
              <w:rPr>
                <w:color w:val="000000"/>
                <w:sz w:val="26"/>
                <w:szCs w:val="26"/>
              </w:rPr>
              <w:t>70</w:t>
            </w:r>
            <w:r w:rsidR="00E741ED">
              <w:rPr>
                <w:color w:val="000000"/>
                <w:sz w:val="26"/>
                <w:szCs w:val="26"/>
              </w:rPr>
              <w:t>8</w:t>
            </w:r>
          </w:p>
        </w:tc>
        <w:tc>
          <w:tcPr>
            <w:tcW w:w="2182" w:type="dxa"/>
            <w:shd w:val="clear" w:color="auto" w:fill="auto"/>
            <w:vAlign w:val="center"/>
            <w:hideMark/>
          </w:tcPr>
          <w:p w14:paraId="35EBDCFF" w14:textId="77777777" w:rsidR="007940E2" w:rsidRPr="00C81373" w:rsidRDefault="007940E2" w:rsidP="000A1DDA">
            <w:pPr>
              <w:snapToGrid w:val="0"/>
              <w:spacing w:line="288" w:lineRule="auto"/>
              <w:rPr>
                <w:sz w:val="26"/>
                <w:szCs w:val="26"/>
              </w:rPr>
            </w:pPr>
            <w:r w:rsidRPr="00C81373">
              <w:rPr>
                <w:sz w:val="26"/>
                <w:szCs w:val="26"/>
              </w:rPr>
              <w:t>Viễn thám và GIS ứng dụng</w:t>
            </w:r>
          </w:p>
        </w:tc>
        <w:tc>
          <w:tcPr>
            <w:tcW w:w="2482" w:type="dxa"/>
            <w:shd w:val="clear" w:color="auto" w:fill="auto"/>
            <w:vAlign w:val="center"/>
            <w:hideMark/>
          </w:tcPr>
          <w:p w14:paraId="3489E58C" w14:textId="77777777" w:rsidR="007940E2" w:rsidRPr="00C81373" w:rsidRDefault="007940E2" w:rsidP="000A1DDA">
            <w:pPr>
              <w:snapToGrid w:val="0"/>
              <w:spacing w:line="288" w:lineRule="auto"/>
              <w:rPr>
                <w:sz w:val="26"/>
                <w:szCs w:val="26"/>
              </w:rPr>
            </w:pPr>
            <w:r w:rsidRPr="00C81373">
              <w:rPr>
                <w:sz w:val="26"/>
                <w:szCs w:val="26"/>
              </w:rPr>
              <w:t>Applied Remote Sensing and GIS</w:t>
            </w:r>
          </w:p>
        </w:tc>
        <w:tc>
          <w:tcPr>
            <w:tcW w:w="881" w:type="dxa"/>
            <w:shd w:val="clear" w:color="auto" w:fill="auto"/>
            <w:vAlign w:val="center"/>
            <w:hideMark/>
          </w:tcPr>
          <w:p w14:paraId="29380D91" w14:textId="77777777" w:rsidR="007940E2" w:rsidRPr="00C81373" w:rsidRDefault="007940E2" w:rsidP="000A1DDA">
            <w:pPr>
              <w:snapToGrid w:val="0"/>
              <w:spacing w:line="288" w:lineRule="auto"/>
              <w:jc w:val="center"/>
              <w:rPr>
                <w:sz w:val="26"/>
                <w:szCs w:val="26"/>
              </w:rPr>
            </w:pPr>
            <w:r w:rsidRPr="00C81373">
              <w:rPr>
                <w:sz w:val="26"/>
                <w:szCs w:val="26"/>
              </w:rPr>
              <w:t>2</w:t>
            </w:r>
          </w:p>
        </w:tc>
        <w:tc>
          <w:tcPr>
            <w:tcW w:w="1259" w:type="dxa"/>
            <w:shd w:val="clear" w:color="auto" w:fill="auto"/>
            <w:vAlign w:val="center"/>
            <w:hideMark/>
          </w:tcPr>
          <w:p w14:paraId="09749BF1" w14:textId="2136DB55" w:rsidR="007940E2" w:rsidRPr="00C81373" w:rsidRDefault="00AF1FB1" w:rsidP="000A1DDA">
            <w:pPr>
              <w:snapToGrid w:val="0"/>
              <w:spacing w:line="288" w:lineRule="auto"/>
              <w:rPr>
                <w:sz w:val="26"/>
                <w:szCs w:val="26"/>
              </w:rPr>
            </w:pPr>
            <w:r>
              <w:rPr>
                <w:sz w:val="26"/>
                <w:szCs w:val="26"/>
              </w:rPr>
              <w:t>Trắc đ</w:t>
            </w:r>
            <w:r w:rsidR="00275686">
              <w:rPr>
                <w:sz w:val="26"/>
                <w:szCs w:val="26"/>
              </w:rPr>
              <w:t>ịa</w:t>
            </w:r>
          </w:p>
        </w:tc>
      </w:tr>
      <w:tr w:rsidR="007940E2" w:rsidRPr="00EC1771" w14:paraId="74A6B495" w14:textId="77777777" w:rsidTr="00AF1FB1">
        <w:trPr>
          <w:trHeight w:val="974"/>
        </w:trPr>
        <w:tc>
          <w:tcPr>
            <w:tcW w:w="477" w:type="dxa"/>
            <w:shd w:val="clear" w:color="auto" w:fill="auto"/>
            <w:vAlign w:val="center"/>
            <w:hideMark/>
          </w:tcPr>
          <w:p w14:paraId="61345094" w14:textId="77777777" w:rsidR="007940E2" w:rsidRPr="00C81373" w:rsidRDefault="007940E2" w:rsidP="000A1DDA">
            <w:pPr>
              <w:snapToGrid w:val="0"/>
              <w:spacing w:before="20" w:after="20" w:line="288" w:lineRule="auto"/>
              <w:jc w:val="center"/>
              <w:rPr>
                <w:sz w:val="26"/>
                <w:szCs w:val="26"/>
              </w:rPr>
            </w:pPr>
            <w:r w:rsidRPr="00C81373">
              <w:rPr>
                <w:sz w:val="26"/>
                <w:szCs w:val="26"/>
              </w:rPr>
              <w:t>6</w:t>
            </w:r>
          </w:p>
        </w:tc>
        <w:tc>
          <w:tcPr>
            <w:tcW w:w="1046" w:type="dxa"/>
            <w:shd w:val="clear" w:color="auto" w:fill="auto"/>
            <w:vAlign w:val="center"/>
            <w:hideMark/>
          </w:tcPr>
          <w:p w14:paraId="2F0420E6" w14:textId="77777777" w:rsidR="007940E2" w:rsidRPr="00C81373" w:rsidRDefault="007940E2" w:rsidP="000A1DDA">
            <w:pPr>
              <w:snapToGrid w:val="0"/>
              <w:spacing w:before="20" w:after="20" w:line="288" w:lineRule="auto"/>
              <w:jc w:val="center"/>
              <w:rPr>
                <w:color w:val="000000"/>
                <w:sz w:val="26"/>
                <w:szCs w:val="26"/>
              </w:rPr>
            </w:pPr>
            <w:r w:rsidRPr="00C81373">
              <w:rPr>
                <w:color w:val="000000"/>
                <w:sz w:val="26"/>
                <w:szCs w:val="26"/>
              </w:rPr>
              <w:t>BSIP</w:t>
            </w:r>
          </w:p>
        </w:tc>
        <w:tc>
          <w:tcPr>
            <w:tcW w:w="735" w:type="dxa"/>
            <w:vAlign w:val="center"/>
          </w:tcPr>
          <w:p w14:paraId="4C6ED6F2" w14:textId="0E627C9A" w:rsidR="007940E2" w:rsidRPr="00C81373" w:rsidRDefault="007940E2" w:rsidP="000A1DDA">
            <w:pPr>
              <w:snapToGrid w:val="0"/>
              <w:spacing w:before="20" w:after="20" w:line="288" w:lineRule="auto"/>
              <w:jc w:val="center"/>
              <w:rPr>
                <w:sz w:val="26"/>
                <w:szCs w:val="26"/>
              </w:rPr>
            </w:pPr>
            <w:r w:rsidRPr="00C81373">
              <w:rPr>
                <w:sz w:val="26"/>
                <w:szCs w:val="26"/>
              </w:rPr>
              <w:t>70</w:t>
            </w:r>
            <w:r w:rsidR="00E741ED">
              <w:rPr>
                <w:sz w:val="26"/>
                <w:szCs w:val="26"/>
              </w:rPr>
              <w:t>9</w:t>
            </w:r>
          </w:p>
        </w:tc>
        <w:tc>
          <w:tcPr>
            <w:tcW w:w="2182" w:type="dxa"/>
            <w:shd w:val="clear" w:color="auto" w:fill="auto"/>
            <w:vAlign w:val="center"/>
            <w:hideMark/>
          </w:tcPr>
          <w:p w14:paraId="5338CF04" w14:textId="77777777" w:rsidR="007940E2" w:rsidRPr="00C81373" w:rsidRDefault="007940E2" w:rsidP="000A1DDA">
            <w:pPr>
              <w:snapToGrid w:val="0"/>
              <w:spacing w:before="20" w:after="20" w:line="288" w:lineRule="auto"/>
              <w:rPr>
                <w:sz w:val="26"/>
                <w:szCs w:val="26"/>
              </w:rPr>
            </w:pPr>
            <w:r w:rsidRPr="00C81373">
              <w:rPr>
                <w:sz w:val="26"/>
                <w:szCs w:val="26"/>
              </w:rPr>
              <w:t>Tối ưu hóa trong thiết kế và quản lý các trạm bơm tưới, tiêu</w:t>
            </w:r>
          </w:p>
        </w:tc>
        <w:tc>
          <w:tcPr>
            <w:tcW w:w="2482" w:type="dxa"/>
            <w:shd w:val="clear" w:color="auto" w:fill="auto"/>
            <w:vAlign w:val="center"/>
            <w:hideMark/>
          </w:tcPr>
          <w:p w14:paraId="456AA2C5" w14:textId="77777777" w:rsidR="007940E2" w:rsidRPr="00C81373" w:rsidRDefault="007940E2" w:rsidP="000A1DDA">
            <w:pPr>
              <w:snapToGrid w:val="0"/>
              <w:spacing w:before="20" w:after="20" w:line="288" w:lineRule="auto"/>
              <w:rPr>
                <w:sz w:val="26"/>
                <w:szCs w:val="26"/>
              </w:rPr>
            </w:pPr>
            <w:r w:rsidRPr="00C81373">
              <w:rPr>
                <w:sz w:val="26"/>
                <w:szCs w:val="26"/>
              </w:rPr>
              <w:t xml:space="preserve">Optimizationin design and managementof irrigation and drainage pumping station </w:t>
            </w:r>
          </w:p>
        </w:tc>
        <w:tc>
          <w:tcPr>
            <w:tcW w:w="881" w:type="dxa"/>
            <w:shd w:val="clear" w:color="auto" w:fill="auto"/>
            <w:vAlign w:val="center"/>
            <w:hideMark/>
          </w:tcPr>
          <w:p w14:paraId="26F34300" w14:textId="77777777" w:rsidR="007940E2" w:rsidRPr="00C81373" w:rsidRDefault="007940E2"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7BFB5988" w14:textId="77777777" w:rsidR="007940E2" w:rsidRPr="00C81373" w:rsidRDefault="007940E2" w:rsidP="000A1DDA">
            <w:pPr>
              <w:snapToGrid w:val="0"/>
              <w:spacing w:before="20" w:after="20" w:line="288" w:lineRule="auto"/>
              <w:rPr>
                <w:sz w:val="26"/>
                <w:szCs w:val="26"/>
              </w:rPr>
            </w:pPr>
            <w:r w:rsidRPr="00C81373">
              <w:rPr>
                <w:sz w:val="26"/>
                <w:szCs w:val="26"/>
              </w:rPr>
              <w:t xml:space="preserve">Kỹ thuật hạ tầng </w:t>
            </w:r>
          </w:p>
        </w:tc>
      </w:tr>
      <w:tr w:rsidR="00AF1FB1" w:rsidRPr="00EC1771" w14:paraId="2C873AF0" w14:textId="77777777" w:rsidTr="00AF1FB1">
        <w:trPr>
          <w:trHeight w:val="586"/>
        </w:trPr>
        <w:tc>
          <w:tcPr>
            <w:tcW w:w="477" w:type="dxa"/>
            <w:shd w:val="clear" w:color="auto" w:fill="auto"/>
            <w:vAlign w:val="center"/>
            <w:hideMark/>
          </w:tcPr>
          <w:p w14:paraId="3A6AB3D6" w14:textId="77777777" w:rsidR="00AF1FB1" w:rsidRPr="00C81373" w:rsidRDefault="00AF1FB1" w:rsidP="000A1DDA">
            <w:pPr>
              <w:snapToGrid w:val="0"/>
              <w:spacing w:before="20" w:after="20" w:line="288" w:lineRule="auto"/>
              <w:jc w:val="center"/>
              <w:rPr>
                <w:sz w:val="26"/>
                <w:szCs w:val="26"/>
              </w:rPr>
            </w:pPr>
            <w:r w:rsidRPr="00C81373">
              <w:rPr>
                <w:sz w:val="26"/>
                <w:szCs w:val="26"/>
              </w:rPr>
              <w:t>7</w:t>
            </w:r>
          </w:p>
        </w:tc>
        <w:tc>
          <w:tcPr>
            <w:tcW w:w="1046" w:type="dxa"/>
            <w:shd w:val="clear" w:color="auto" w:fill="auto"/>
            <w:vAlign w:val="center"/>
            <w:hideMark/>
          </w:tcPr>
          <w:p w14:paraId="2A81EE63"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WRWU</w:t>
            </w:r>
          </w:p>
        </w:tc>
        <w:tc>
          <w:tcPr>
            <w:tcW w:w="735" w:type="dxa"/>
            <w:vAlign w:val="center"/>
          </w:tcPr>
          <w:p w14:paraId="55A3170B" w14:textId="2FCAF727" w:rsidR="00AF1FB1" w:rsidRPr="00C81373" w:rsidRDefault="00E741ED" w:rsidP="000A1DDA">
            <w:pPr>
              <w:snapToGrid w:val="0"/>
              <w:spacing w:before="20" w:after="20" w:line="288" w:lineRule="auto"/>
              <w:jc w:val="center"/>
              <w:rPr>
                <w:sz w:val="26"/>
                <w:szCs w:val="26"/>
              </w:rPr>
            </w:pPr>
            <w:r>
              <w:rPr>
                <w:color w:val="000000"/>
                <w:sz w:val="26"/>
                <w:szCs w:val="26"/>
              </w:rPr>
              <w:t>710</w:t>
            </w:r>
          </w:p>
        </w:tc>
        <w:tc>
          <w:tcPr>
            <w:tcW w:w="2182" w:type="dxa"/>
            <w:shd w:val="clear" w:color="auto" w:fill="auto"/>
            <w:vAlign w:val="center"/>
            <w:hideMark/>
          </w:tcPr>
          <w:p w14:paraId="6CB7DAFC" w14:textId="77777777" w:rsidR="00AF1FB1" w:rsidRPr="00C81373" w:rsidRDefault="00AF1FB1" w:rsidP="000A1DDA">
            <w:pPr>
              <w:snapToGrid w:val="0"/>
              <w:spacing w:before="20" w:after="20" w:line="288" w:lineRule="auto"/>
              <w:rPr>
                <w:sz w:val="26"/>
                <w:szCs w:val="26"/>
              </w:rPr>
            </w:pPr>
            <w:r w:rsidRPr="00C81373">
              <w:rPr>
                <w:sz w:val="26"/>
                <w:szCs w:val="26"/>
              </w:rPr>
              <w:t>Nhu cầu nước của các hộ sử dụng nước</w:t>
            </w:r>
          </w:p>
        </w:tc>
        <w:tc>
          <w:tcPr>
            <w:tcW w:w="2482" w:type="dxa"/>
            <w:shd w:val="clear" w:color="auto" w:fill="auto"/>
            <w:vAlign w:val="center"/>
            <w:hideMark/>
          </w:tcPr>
          <w:p w14:paraId="6458D527" w14:textId="3EE46AB4" w:rsidR="00AF1FB1" w:rsidRPr="00C81373" w:rsidRDefault="00AF1FB1" w:rsidP="000A1DDA">
            <w:pPr>
              <w:snapToGrid w:val="0"/>
              <w:spacing w:before="20" w:after="20" w:line="288" w:lineRule="auto"/>
              <w:rPr>
                <w:sz w:val="26"/>
                <w:szCs w:val="26"/>
              </w:rPr>
            </w:pPr>
            <w:r w:rsidRPr="00C81373">
              <w:rPr>
                <w:sz w:val="26"/>
                <w:szCs w:val="26"/>
              </w:rPr>
              <w:t xml:space="preserve">Water </w:t>
            </w:r>
            <w:r w:rsidR="00275686">
              <w:rPr>
                <w:sz w:val="26"/>
                <w:szCs w:val="26"/>
              </w:rPr>
              <w:t>demand</w:t>
            </w:r>
            <w:r w:rsidRPr="00C81373">
              <w:rPr>
                <w:sz w:val="26"/>
                <w:szCs w:val="26"/>
              </w:rPr>
              <w:t xml:space="preserve"> for Water Users</w:t>
            </w:r>
          </w:p>
        </w:tc>
        <w:tc>
          <w:tcPr>
            <w:tcW w:w="881" w:type="dxa"/>
            <w:shd w:val="clear" w:color="auto" w:fill="auto"/>
            <w:vAlign w:val="center"/>
            <w:hideMark/>
          </w:tcPr>
          <w:p w14:paraId="3EF630AE"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3E7BC026" w14:textId="2C9CD24C"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AF1FB1" w:rsidRPr="00EC1771" w14:paraId="3D781E3A" w14:textId="77777777" w:rsidTr="00AF1FB1">
        <w:trPr>
          <w:trHeight w:val="599"/>
        </w:trPr>
        <w:tc>
          <w:tcPr>
            <w:tcW w:w="477" w:type="dxa"/>
            <w:shd w:val="clear" w:color="auto" w:fill="auto"/>
            <w:vAlign w:val="center"/>
            <w:hideMark/>
          </w:tcPr>
          <w:p w14:paraId="5AECC774" w14:textId="77777777" w:rsidR="00AF1FB1" w:rsidRPr="00C81373" w:rsidRDefault="00AF1FB1" w:rsidP="000A1DDA">
            <w:pPr>
              <w:snapToGrid w:val="0"/>
              <w:spacing w:before="20" w:after="20" w:line="288" w:lineRule="auto"/>
              <w:jc w:val="center"/>
              <w:rPr>
                <w:sz w:val="26"/>
                <w:szCs w:val="26"/>
              </w:rPr>
            </w:pPr>
            <w:r w:rsidRPr="00C81373">
              <w:rPr>
                <w:sz w:val="26"/>
                <w:szCs w:val="26"/>
              </w:rPr>
              <w:t>8</w:t>
            </w:r>
          </w:p>
        </w:tc>
        <w:tc>
          <w:tcPr>
            <w:tcW w:w="1046" w:type="dxa"/>
            <w:shd w:val="clear" w:color="auto" w:fill="auto"/>
            <w:vAlign w:val="center"/>
            <w:hideMark/>
          </w:tcPr>
          <w:p w14:paraId="48AC84CE"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WRAR</w:t>
            </w:r>
          </w:p>
        </w:tc>
        <w:tc>
          <w:tcPr>
            <w:tcW w:w="735" w:type="dxa"/>
            <w:vAlign w:val="center"/>
          </w:tcPr>
          <w:p w14:paraId="1D6FC09C" w14:textId="6F8F90BA" w:rsidR="00AF1FB1" w:rsidRPr="00C81373" w:rsidRDefault="00E741ED" w:rsidP="000A1DDA">
            <w:pPr>
              <w:snapToGrid w:val="0"/>
              <w:spacing w:before="20" w:after="20" w:line="288" w:lineRule="auto"/>
              <w:jc w:val="center"/>
              <w:rPr>
                <w:sz w:val="26"/>
                <w:szCs w:val="26"/>
              </w:rPr>
            </w:pPr>
            <w:r>
              <w:rPr>
                <w:color w:val="000000"/>
                <w:sz w:val="26"/>
                <w:szCs w:val="26"/>
              </w:rPr>
              <w:t>711</w:t>
            </w:r>
          </w:p>
        </w:tc>
        <w:tc>
          <w:tcPr>
            <w:tcW w:w="2182" w:type="dxa"/>
            <w:shd w:val="clear" w:color="auto" w:fill="auto"/>
            <w:vAlign w:val="center"/>
            <w:hideMark/>
          </w:tcPr>
          <w:p w14:paraId="633CD81E" w14:textId="77777777" w:rsidR="00AF1FB1" w:rsidRPr="00C81373" w:rsidRDefault="00AF1FB1" w:rsidP="000A1DDA">
            <w:pPr>
              <w:snapToGrid w:val="0"/>
              <w:spacing w:before="20" w:after="20" w:line="288" w:lineRule="auto"/>
              <w:rPr>
                <w:sz w:val="26"/>
                <w:szCs w:val="26"/>
              </w:rPr>
            </w:pPr>
            <w:r w:rsidRPr="00C81373">
              <w:rPr>
                <w:sz w:val="26"/>
                <w:szCs w:val="26"/>
              </w:rPr>
              <w:t>Phân tích và ra quyết định trong quy hoạch và quản lý tài nguyên nước</w:t>
            </w:r>
          </w:p>
        </w:tc>
        <w:tc>
          <w:tcPr>
            <w:tcW w:w="2482" w:type="dxa"/>
            <w:shd w:val="clear" w:color="auto" w:fill="auto"/>
            <w:vAlign w:val="center"/>
            <w:hideMark/>
          </w:tcPr>
          <w:p w14:paraId="303BE0A0" w14:textId="7BB20784" w:rsidR="00AF1FB1" w:rsidRPr="00C81373" w:rsidRDefault="00AF1FB1" w:rsidP="000A1DDA">
            <w:pPr>
              <w:snapToGrid w:val="0"/>
              <w:spacing w:before="20" w:after="20" w:line="288" w:lineRule="auto"/>
              <w:rPr>
                <w:sz w:val="26"/>
                <w:szCs w:val="26"/>
              </w:rPr>
            </w:pPr>
            <w:r w:rsidRPr="00C81373">
              <w:rPr>
                <w:sz w:val="26"/>
                <w:szCs w:val="26"/>
              </w:rPr>
              <w:t>Analysis for making D</w:t>
            </w:r>
            <w:r w:rsidR="00275686">
              <w:rPr>
                <w:sz w:val="26"/>
                <w:szCs w:val="26"/>
              </w:rPr>
              <w:t>e</w:t>
            </w:r>
            <w:r w:rsidRPr="00C81373">
              <w:rPr>
                <w:sz w:val="26"/>
                <w:szCs w:val="26"/>
              </w:rPr>
              <w:t>cision in Planning and management of Water Resources</w:t>
            </w:r>
          </w:p>
        </w:tc>
        <w:tc>
          <w:tcPr>
            <w:tcW w:w="881" w:type="dxa"/>
            <w:shd w:val="clear" w:color="auto" w:fill="auto"/>
            <w:vAlign w:val="center"/>
            <w:hideMark/>
          </w:tcPr>
          <w:p w14:paraId="042518EB"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25656248" w14:textId="089AFEA7"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AF1FB1" w:rsidRPr="00EC1771" w14:paraId="22CE589E" w14:textId="77777777" w:rsidTr="00AF1FB1">
        <w:trPr>
          <w:trHeight w:val="349"/>
        </w:trPr>
        <w:tc>
          <w:tcPr>
            <w:tcW w:w="477" w:type="dxa"/>
            <w:shd w:val="clear" w:color="auto" w:fill="auto"/>
            <w:vAlign w:val="center"/>
            <w:hideMark/>
          </w:tcPr>
          <w:p w14:paraId="442C6825" w14:textId="77777777" w:rsidR="00AF1FB1" w:rsidRPr="00C81373" w:rsidRDefault="00AF1FB1" w:rsidP="000A1DDA">
            <w:pPr>
              <w:snapToGrid w:val="0"/>
              <w:spacing w:before="20" w:after="20" w:line="288" w:lineRule="auto"/>
              <w:jc w:val="center"/>
              <w:rPr>
                <w:sz w:val="26"/>
                <w:szCs w:val="26"/>
              </w:rPr>
            </w:pPr>
            <w:r w:rsidRPr="00C81373">
              <w:rPr>
                <w:sz w:val="26"/>
                <w:szCs w:val="26"/>
              </w:rPr>
              <w:t>9</w:t>
            </w:r>
          </w:p>
        </w:tc>
        <w:tc>
          <w:tcPr>
            <w:tcW w:w="1046" w:type="dxa"/>
            <w:shd w:val="clear" w:color="auto" w:fill="auto"/>
            <w:vAlign w:val="center"/>
            <w:hideMark/>
          </w:tcPr>
          <w:p w14:paraId="76A41B72"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WRIT</w:t>
            </w:r>
          </w:p>
        </w:tc>
        <w:tc>
          <w:tcPr>
            <w:tcW w:w="735" w:type="dxa"/>
            <w:vAlign w:val="center"/>
          </w:tcPr>
          <w:p w14:paraId="10BDD39C" w14:textId="1E0E18B5" w:rsidR="00AF1FB1" w:rsidRPr="00C81373" w:rsidRDefault="00E741ED" w:rsidP="000A1DDA">
            <w:pPr>
              <w:snapToGrid w:val="0"/>
              <w:spacing w:before="20" w:after="20" w:line="288" w:lineRule="auto"/>
              <w:jc w:val="center"/>
              <w:rPr>
                <w:sz w:val="26"/>
                <w:szCs w:val="26"/>
              </w:rPr>
            </w:pPr>
            <w:r>
              <w:rPr>
                <w:color w:val="000000"/>
                <w:sz w:val="26"/>
                <w:szCs w:val="26"/>
              </w:rPr>
              <w:t>712</w:t>
            </w:r>
          </w:p>
        </w:tc>
        <w:tc>
          <w:tcPr>
            <w:tcW w:w="2182" w:type="dxa"/>
            <w:shd w:val="clear" w:color="auto" w:fill="auto"/>
            <w:vAlign w:val="center"/>
            <w:hideMark/>
          </w:tcPr>
          <w:p w14:paraId="5D6BD06D" w14:textId="77777777" w:rsidR="00AF1FB1" w:rsidRPr="00C81373" w:rsidRDefault="00AF1FB1" w:rsidP="000A1DDA">
            <w:pPr>
              <w:snapToGrid w:val="0"/>
              <w:spacing w:before="20" w:after="20" w:line="288" w:lineRule="auto"/>
              <w:rPr>
                <w:sz w:val="26"/>
                <w:szCs w:val="26"/>
              </w:rPr>
            </w:pPr>
            <w:r w:rsidRPr="00C81373">
              <w:rPr>
                <w:sz w:val="26"/>
                <w:szCs w:val="26"/>
              </w:rPr>
              <w:t>Tin học trong quy hoạch và quản lý tài nguyên nước</w:t>
            </w:r>
          </w:p>
        </w:tc>
        <w:tc>
          <w:tcPr>
            <w:tcW w:w="2482" w:type="dxa"/>
            <w:shd w:val="clear" w:color="auto" w:fill="auto"/>
            <w:vAlign w:val="center"/>
            <w:hideMark/>
          </w:tcPr>
          <w:p w14:paraId="0C27CDC0" w14:textId="77777777" w:rsidR="00AF1FB1" w:rsidRPr="00C81373" w:rsidRDefault="00AF1FB1" w:rsidP="000A1DDA">
            <w:pPr>
              <w:snapToGrid w:val="0"/>
              <w:spacing w:before="20" w:after="20" w:line="288" w:lineRule="auto"/>
              <w:rPr>
                <w:sz w:val="26"/>
                <w:szCs w:val="26"/>
              </w:rPr>
            </w:pPr>
            <w:r w:rsidRPr="00C81373">
              <w:rPr>
                <w:sz w:val="26"/>
                <w:szCs w:val="26"/>
              </w:rPr>
              <w:t>IT in Water resources planning and management</w:t>
            </w:r>
          </w:p>
        </w:tc>
        <w:tc>
          <w:tcPr>
            <w:tcW w:w="881" w:type="dxa"/>
            <w:shd w:val="clear" w:color="auto" w:fill="auto"/>
            <w:vAlign w:val="center"/>
            <w:hideMark/>
          </w:tcPr>
          <w:p w14:paraId="6E0D04A8"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1FC34F85" w14:textId="42680F60"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AF1FB1" w:rsidRPr="00EC1771" w14:paraId="43F9000B" w14:textId="77777777" w:rsidTr="00AF1FB1">
        <w:trPr>
          <w:trHeight w:val="58"/>
        </w:trPr>
        <w:tc>
          <w:tcPr>
            <w:tcW w:w="477" w:type="dxa"/>
            <w:shd w:val="clear" w:color="auto" w:fill="auto"/>
            <w:vAlign w:val="center"/>
            <w:hideMark/>
          </w:tcPr>
          <w:p w14:paraId="612A5AD2" w14:textId="77777777" w:rsidR="00AF1FB1" w:rsidRPr="00C81373" w:rsidRDefault="00AF1FB1" w:rsidP="000A1DDA">
            <w:pPr>
              <w:snapToGrid w:val="0"/>
              <w:spacing w:before="20" w:after="20" w:line="288" w:lineRule="auto"/>
              <w:jc w:val="center"/>
              <w:rPr>
                <w:sz w:val="26"/>
                <w:szCs w:val="26"/>
              </w:rPr>
            </w:pPr>
            <w:r w:rsidRPr="00C81373">
              <w:rPr>
                <w:sz w:val="26"/>
                <w:szCs w:val="26"/>
              </w:rPr>
              <w:t>10</w:t>
            </w:r>
          </w:p>
        </w:tc>
        <w:tc>
          <w:tcPr>
            <w:tcW w:w="1046" w:type="dxa"/>
            <w:shd w:val="clear" w:color="auto" w:fill="auto"/>
            <w:vAlign w:val="center"/>
            <w:hideMark/>
          </w:tcPr>
          <w:p w14:paraId="30EB17B0"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WRDE</w:t>
            </w:r>
          </w:p>
        </w:tc>
        <w:tc>
          <w:tcPr>
            <w:tcW w:w="735" w:type="dxa"/>
            <w:vAlign w:val="center"/>
          </w:tcPr>
          <w:p w14:paraId="45F875E8" w14:textId="27A21132" w:rsidR="00AF1FB1" w:rsidRPr="00C81373" w:rsidRDefault="00E741ED" w:rsidP="000A1DDA">
            <w:pPr>
              <w:snapToGrid w:val="0"/>
              <w:spacing w:before="20" w:after="20" w:line="288" w:lineRule="auto"/>
              <w:jc w:val="center"/>
              <w:rPr>
                <w:sz w:val="26"/>
                <w:szCs w:val="26"/>
              </w:rPr>
            </w:pPr>
            <w:r>
              <w:rPr>
                <w:color w:val="000000"/>
                <w:sz w:val="26"/>
                <w:szCs w:val="26"/>
              </w:rPr>
              <w:t>713</w:t>
            </w:r>
          </w:p>
        </w:tc>
        <w:tc>
          <w:tcPr>
            <w:tcW w:w="2182" w:type="dxa"/>
            <w:shd w:val="clear" w:color="auto" w:fill="auto"/>
            <w:vAlign w:val="center"/>
            <w:hideMark/>
          </w:tcPr>
          <w:p w14:paraId="67D01D3F" w14:textId="77777777" w:rsidR="00AF1FB1" w:rsidRPr="00C81373" w:rsidRDefault="00AF1FB1" w:rsidP="000A1DDA">
            <w:pPr>
              <w:snapToGrid w:val="0"/>
              <w:spacing w:before="20" w:after="20" w:line="288" w:lineRule="auto"/>
              <w:rPr>
                <w:sz w:val="26"/>
                <w:szCs w:val="26"/>
              </w:rPr>
            </w:pPr>
            <w:r w:rsidRPr="00C81373">
              <w:rPr>
                <w:sz w:val="26"/>
                <w:szCs w:val="26"/>
              </w:rPr>
              <w:t>Kỹ thuật tiêu và đất ngập nước</w:t>
            </w:r>
          </w:p>
        </w:tc>
        <w:tc>
          <w:tcPr>
            <w:tcW w:w="2482" w:type="dxa"/>
            <w:shd w:val="clear" w:color="auto" w:fill="auto"/>
            <w:vAlign w:val="center"/>
            <w:hideMark/>
          </w:tcPr>
          <w:p w14:paraId="35FEDD2B" w14:textId="77777777" w:rsidR="00AF1FB1" w:rsidRPr="00C81373" w:rsidRDefault="00AF1FB1" w:rsidP="000A1DDA">
            <w:pPr>
              <w:snapToGrid w:val="0"/>
              <w:spacing w:before="20" w:after="20" w:line="288" w:lineRule="auto"/>
              <w:rPr>
                <w:sz w:val="26"/>
                <w:szCs w:val="26"/>
              </w:rPr>
            </w:pPr>
            <w:r w:rsidRPr="00C81373">
              <w:rPr>
                <w:sz w:val="26"/>
                <w:szCs w:val="26"/>
              </w:rPr>
              <w:t xml:space="preserve">Drainage and wetlands  engineering </w:t>
            </w:r>
          </w:p>
        </w:tc>
        <w:tc>
          <w:tcPr>
            <w:tcW w:w="881" w:type="dxa"/>
            <w:shd w:val="clear" w:color="auto" w:fill="auto"/>
            <w:vAlign w:val="center"/>
            <w:hideMark/>
          </w:tcPr>
          <w:p w14:paraId="0D7787F3"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536E27C8" w14:textId="28DB18B6"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AF1FB1" w:rsidRPr="00EC1771" w14:paraId="431BABDA" w14:textId="77777777" w:rsidTr="00AF1FB1">
        <w:trPr>
          <w:trHeight w:val="282"/>
        </w:trPr>
        <w:tc>
          <w:tcPr>
            <w:tcW w:w="477" w:type="dxa"/>
            <w:shd w:val="clear" w:color="auto" w:fill="auto"/>
            <w:vAlign w:val="center"/>
            <w:hideMark/>
          </w:tcPr>
          <w:p w14:paraId="42837E69" w14:textId="77777777" w:rsidR="00AF1FB1" w:rsidRPr="00C81373" w:rsidRDefault="00AF1FB1" w:rsidP="000A1DDA">
            <w:pPr>
              <w:snapToGrid w:val="0"/>
              <w:spacing w:before="20" w:after="20" w:line="288" w:lineRule="auto"/>
              <w:jc w:val="center"/>
              <w:rPr>
                <w:sz w:val="26"/>
                <w:szCs w:val="26"/>
              </w:rPr>
            </w:pPr>
            <w:r w:rsidRPr="00C81373">
              <w:rPr>
                <w:sz w:val="26"/>
                <w:szCs w:val="26"/>
              </w:rPr>
              <w:t>11</w:t>
            </w:r>
          </w:p>
        </w:tc>
        <w:tc>
          <w:tcPr>
            <w:tcW w:w="1046" w:type="dxa"/>
            <w:shd w:val="clear" w:color="auto" w:fill="auto"/>
            <w:vAlign w:val="center"/>
            <w:hideMark/>
          </w:tcPr>
          <w:p w14:paraId="499568DF"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WRAS</w:t>
            </w:r>
          </w:p>
        </w:tc>
        <w:tc>
          <w:tcPr>
            <w:tcW w:w="735" w:type="dxa"/>
            <w:vAlign w:val="center"/>
          </w:tcPr>
          <w:p w14:paraId="03E50DFB" w14:textId="1C8F7688" w:rsidR="00AF1FB1" w:rsidRPr="00C81373" w:rsidRDefault="00E741ED" w:rsidP="000A1DDA">
            <w:pPr>
              <w:snapToGrid w:val="0"/>
              <w:spacing w:before="20" w:after="20" w:line="288" w:lineRule="auto"/>
              <w:jc w:val="center"/>
              <w:rPr>
                <w:sz w:val="26"/>
                <w:szCs w:val="26"/>
              </w:rPr>
            </w:pPr>
            <w:r>
              <w:rPr>
                <w:color w:val="000000"/>
                <w:sz w:val="26"/>
                <w:szCs w:val="26"/>
              </w:rPr>
              <w:t>714</w:t>
            </w:r>
          </w:p>
        </w:tc>
        <w:tc>
          <w:tcPr>
            <w:tcW w:w="2182" w:type="dxa"/>
            <w:shd w:val="clear" w:color="auto" w:fill="auto"/>
            <w:vAlign w:val="center"/>
            <w:hideMark/>
          </w:tcPr>
          <w:p w14:paraId="0555F6EE" w14:textId="77777777" w:rsidR="00AF1FB1" w:rsidRPr="00C81373" w:rsidRDefault="00AF1FB1" w:rsidP="000A1DDA">
            <w:pPr>
              <w:snapToGrid w:val="0"/>
              <w:spacing w:before="20" w:after="20" w:line="288" w:lineRule="auto"/>
              <w:rPr>
                <w:sz w:val="26"/>
                <w:szCs w:val="26"/>
              </w:rPr>
            </w:pPr>
            <w:r w:rsidRPr="00C81373">
              <w:rPr>
                <w:sz w:val="26"/>
                <w:szCs w:val="26"/>
              </w:rPr>
              <w:t>Nâng cao hiệu quả quản lý các hệ thống thủy lợi</w:t>
            </w:r>
          </w:p>
        </w:tc>
        <w:tc>
          <w:tcPr>
            <w:tcW w:w="2482" w:type="dxa"/>
            <w:shd w:val="clear" w:color="auto" w:fill="auto"/>
            <w:vAlign w:val="center"/>
            <w:hideMark/>
          </w:tcPr>
          <w:p w14:paraId="4DEECA66" w14:textId="77777777" w:rsidR="00AF1FB1" w:rsidRPr="00C81373" w:rsidRDefault="00AF1FB1" w:rsidP="000A1DDA">
            <w:pPr>
              <w:snapToGrid w:val="0"/>
              <w:spacing w:before="20" w:after="20" w:line="288" w:lineRule="auto"/>
              <w:rPr>
                <w:sz w:val="26"/>
                <w:szCs w:val="26"/>
              </w:rPr>
            </w:pPr>
            <w:r w:rsidRPr="00C81373">
              <w:rPr>
                <w:sz w:val="26"/>
                <w:szCs w:val="26"/>
              </w:rPr>
              <w:t>Advanced efficiency of Management of Hydraulic System</w:t>
            </w:r>
          </w:p>
        </w:tc>
        <w:tc>
          <w:tcPr>
            <w:tcW w:w="881" w:type="dxa"/>
            <w:shd w:val="clear" w:color="auto" w:fill="auto"/>
            <w:vAlign w:val="center"/>
            <w:hideMark/>
          </w:tcPr>
          <w:p w14:paraId="5CD77EE6"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0202DE6D" w14:textId="5A610B29"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AF1FB1" w:rsidRPr="00EC1771" w14:paraId="52B5CB0D" w14:textId="77777777" w:rsidTr="00AF1FB1">
        <w:trPr>
          <w:trHeight w:val="424"/>
        </w:trPr>
        <w:tc>
          <w:tcPr>
            <w:tcW w:w="477" w:type="dxa"/>
            <w:shd w:val="clear" w:color="auto" w:fill="auto"/>
            <w:vAlign w:val="center"/>
            <w:hideMark/>
          </w:tcPr>
          <w:p w14:paraId="179CA324" w14:textId="77777777" w:rsidR="00AF1FB1" w:rsidRPr="00C81373" w:rsidRDefault="00AF1FB1" w:rsidP="000A1DDA">
            <w:pPr>
              <w:snapToGrid w:val="0"/>
              <w:spacing w:before="20" w:after="20" w:line="288" w:lineRule="auto"/>
              <w:jc w:val="center"/>
              <w:rPr>
                <w:sz w:val="26"/>
                <w:szCs w:val="26"/>
              </w:rPr>
            </w:pPr>
            <w:r w:rsidRPr="00C81373">
              <w:rPr>
                <w:sz w:val="26"/>
                <w:szCs w:val="26"/>
              </w:rPr>
              <w:t>12</w:t>
            </w:r>
          </w:p>
        </w:tc>
        <w:tc>
          <w:tcPr>
            <w:tcW w:w="1046" w:type="dxa"/>
            <w:shd w:val="clear" w:color="auto" w:fill="auto"/>
            <w:vAlign w:val="center"/>
            <w:hideMark/>
          </w:tcPr>
          <w:p w14:paraId="6F2B577E"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WRMA</w:t>
            </w:r>
          </w:p>
        </w:tc>
        <w:tc>
          <w:tcPr>
            <w:tcW w:w="735" w:type="dxa"/>
            <w:vAlign w:val="center"/>
          </w:tcPr>
          <w:p w14:paraId="6CC87E8C" w14:textId="5CD047A7" w:rsidR="00AF1FB1" w:rsidRPr="00C81373" w:rsidRDefault="00E741ED" w:rsidP="000A1DDA">
            <w:pPr>
              <w:snapToGrid w:val="0"/>
              <w:spacing w:before="20" w:after="20" w:line="288" w:lineRule="auto"/>
              <w:jc w:val="center"/>
              <w:rPr>
                <w:sz w:val="26"/>
                <w:szCs w:val="26"/>
              </w:rPr>
            </w:pPr>
            <w:r>
              <w:rPr>
                <w:color w:val="000000"/>
                <w:sz w:val="26"/>
                <w:szCs w:val="26"/>
              </w:rPr>
              <w:t>715</w:t>
            </w:r>
          </w:p>
        </w:tc>
        <w:tc>
          <w:tcPr>
            <w:tcW w:w="2182" w:type="dxa"/>
            <w:shd w:val="clear" w:color="auto" w:fill="auto"/>
            <w:vAlign w:val="center"/>
            <w:hideMark/>
          </w:tcPr>
          <w:p w14:paraId="62ABB1C6" w14:textId="77777777" w:rsidR="00AF1FB1" w:rsidRPr="00C81373" w:rsidRDefault="00AF1FB1" w:rsidP="000A1DDA">
            <w:pPr>
              <w:snapToGrid w:val="0"/>
              <w:spacing w:before="20" w:after="20" w:line="288" w:lineRule="auto"/>
              <w:rPr>
                <w:sz w:val="26"/>
                <w:szCs w:val="26"/>
              </w:rPr>
            </w:pPr>
            <w:r w:rsidRPr="00C81373">
              <w:rPr>
                <w:sz w:val="26"/>
                <w:szCs w:val="26"/>
              </w:rPr>
              <w:t>Quản lý nguồn nước trong nền nông nghiệp có tưới</w:t>
            </w:r>
          </w:p>
        </w:tc>
        <w:tc>
          <w:tcPr>
            <w:tcW w:w="2482" w:type="dxa"/>
            <w:shd w:val="clear" w:color="auto" w:fill="auto"/>
            <w:vAlign w:val="center"/>
            <w:hideMark/>
          </w:tcPr>
          <w:p w14:paraId="6FCFEEF0" w14:textId="77777777" w:rsidR="00AF1FB1" w:rsidRPr="00C81373" w:rsidRDefault="00AF1FB1" w:rsidP="000A1DDA">
            <w:pPr>
              <w:snapToGrid w:val="0"/>
              <w:spacing w:before="20" w:after="20" w:line="288" w:lineRule="auto"/>
              <w:rPr>
                <w:sz w:val="26"/>
                <w:szCs w:val="26"/>
              </w:rPr>
            </w:pPr>
            <w:r w:rsidRPr="00C81373">
              <w:rPr>
                <w:sz w:val="26"/>
                <w:szCs w:val="26"/>
              </w:rPr>
              <w:t>Management of Water  resources with special reference to irrigated agriculture</w:t>
            </w:r>
          </w:p>
        </w:tc>
        <w:tc>
          <w:tcPr>
            <w:tcW w:w="881" w:type="dxa"/>
            <w:shd w:val="clear" w:color="auto" w:fill="auto"/>
            <w:vAlign w:val="center"/>
            <w:hideMark/>
          </w:tcPr>
          <w:p w14:paraId="170E709D"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2E60CD6E" w14:textId="15726BAF"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AF1FB1" w:rsidRPr="00EC1771" w14:paraId="129580E6" w14:textId="77777777" w:rsidTr="00AF1FB1">
        <w:trPr>
          <w:trHeight w:val="440"/>
        </w:trPr>
        <w:tc>
          <w:tcPr>
            <w:tcW w:w="477" w:type="dxa"/>
            <w:shd w:val="clear" w:color="auto" w:fill="auto"/>
            <w:vAlign w:val="center"/>
            <w:hideMark/>
          </w:tcPr>
          <w:p w14:paraId="233BA69D" w14:textId="77777777" w:rsidR="00AF1FB1" w:rsidRPr="00C81373" w:rsidRDefault="00AF1FB1" w:rsidP="000A1DDA">
            <w:pPr>
              <w:snapToGrid w:val="0"/>
              <w:spacing w:before="20" w:after="20" w:line="288" w:lineRule="auto"/>
              <w:jc w:val="center"/>
              <w:rPr>
                <w:sz w:val="26"/>
                <w:szCs w:val="26"/>
              </w:rPr>
            </w:pPr>
            <w:r w:rsidRPr="00C81373">
              <w:rPr>
                <w:sz w:val="26"/>
                <w:szCs w:val="26"/>
              </w:rPr>
              <w:t>13</w:t>
            </w:r>
          </w:p>
        </w:tc>
        <w:tc>
          <w:tcPr>
            <w:tcW w:w="1046" w:type="dxa"/>
            <w:shd w:val="clear" w:color="auto" w:fill="auto"/>
            <w:vAlign w:val="center"/>
            <w:hideMark/>
          </w:tcPr>
          <w:p w14:paraId="4273964C"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WRAM</w:t>
            </w:r>
          </w:p>
        </w:tc>
        <w:tc>
          <w:tcPr>
            <w:tcW w:w="735" w:type="dxa"/>
            <w:vAlign w:val="center"/>
          </w:tcPr>
          <w:p w14:paraId="6759C377" w14:textId="75502D8C" w:rsidR="00AF1FB1" w:rsidRPr="00C81373" w:rsidRDefault="00E741ED" w:rsidP="000A1DDA">
            <w:pPr>
              <w:snapToGrid w:val="0"/>
              <w:spacing w:before="20" w:after="20" w:line="288" w:lineRule="auto"/>
              <w:jc w:val="center"/>
              <w:rPr>
                <w:sz w:val="26"/>
                <w:szCs w:val="26"/>
              </w:rPr>
            </w:pPr>
            <w:r>
              <w:rPr>
                <w:color w:val="000000"/>
                <w:sz w:val="26"/>
                <w:szCs w:val="26"/>
              </w:rPr>
              <w:t>716</w:t>
            </w:r>
          </w:p>
        </w:tc>
        <w:tc>
          <w:tcPr>
            <w:tcW w:w="2182" w:type="dxa"/>
            <w:shd w:val="clear" w:color="auto" w:fill="auto"/>
            <w:vAlign w:val="center"/>
            <w:hideMark/>
          </w:tcPr>
          <w:p w14:paraId="79AC8E9C" w14:textId="77777777" w:rsidR="00AF1FB1" w:rsidRPr="00C81373" w:rsidRDefault="00AF1FB1" w:rsidP="000A1DDA">
            <w:pPr>
              <w:snapToGrid w:val="0"/>
              <w:spacing w:before="20" w:after="20" w:line="288" w:lineRule="auto"/>
              <w:rPr>
                <w:sz w:val="26"/>
                <w:szCs w:val="26"/>
              </w:rPr>
            </w:pPr>
            <w:r w:rsidRPr="00C81373">
              <w:rPr>
                <w:sz w:val="26"/>
                <w:szCs w:val="26"/>
              </w:rPr>
              <w:t>Quản lý hệ thống tưới nâng cao</w:t>
            </w:r>
          </w:p>
        </w:tc>
        <w:tc>
          <w:tcPr>
            <w:tcW w:w="2482" w:type="dxa"/>
            <w:shd w:val="clear" w:color="auto" w:fill="auto"/>
            <w:vAlign w:val="center"/>
            <w:hideMark/>
          </w:tcPr>
          <w:p w14:paraId="6BE7E377" w14:textId="77777777" w:rsidR="00AF1FB1" w:rsidRPr="00C81373" w:rsidRDefault="00AF1FB1" w:rsidP="000A1DDA">
            <w:pPr>
              <w:snapToGrid w:val="0"/>
              <w:spacing w:before="20" w:after="20" w:line="288" w:lineRule="auto"/>
              <w:rPr>
                <w:sz w:val="26"/>
                <w:szCs w:val="26"/>
              </w:rPr>
            </w:pPr>
            <w:r w:rsidRPr="00C81373">
              <w:rPr>
                <w:sz w:val="26"/>
                <w:szCs w:val="26"/>
              </w:rPr>
              <w:t xml:space="preserve">Advance Irrigation System  Management </w:t>
            </w:r>
          </w:p>
        </w:tc>
        <w:tc>
          <w:tcPr>
            <w:tcW w:w="881" w:type="dxa"/>
            <w:shd w:val="clear" w:color="auto" w:fill="auto"/>
            <w:vAlign w:val="center"/>
            <w:hideMark/>
          </w:tcPr>
          <w:p w14:paraId="3A0E428B"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4F01C954" w14:textId="66102B0E"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AF1FB1" w:rsidRPr="00EC1771" w14:paraId="7A960880" w14:textId="77777777" w:rsidTr="00AF1FB1">
        <w:trPr>
          <w:trHeight w:val="167"/>
        </w:trPr>
        <w:tc>
          <w:tcPr>
            <w:tcW w:w="477" w:type="dxa"/>
            <w:shd w:val="clear" w:color="auto" w:fill="auto"/>
            <w:vAlign w:val="center"/>
            <w:hideMark/>
          </w:tcPr>
          <w:p w14:paraId="0C7EA1D1" w14:textId="77777777" w:rsidR="00AF1FB1" w:rsidRPr="00C81373" w:rsidRDefault="00AF1FB1" w:rsidP="000A1DDA">
            <w:pPr>
              <w:snapToGrid w:val="0"/>
              <w:spacing w:before="20" w:after="20" w:line="288" w:lineRule="auto"/>
              <w:jc w:val="center"/>
              <w:rPr>
                <w:sz w:val="26"/>
                <w:szCs w:val="26"/>
              </w:rPr>
            </w:pPr>
            <w:r w:rsidRPr="00C81373">
              <w:rPr>
                <w:sz w:val="26"/>
                <w:szCs w:val="26"/>
              </w:rPr>
              <w:lastRenderedPageBreak/>
              <w:t>14</w:t>
            </w:r>
          </w:p>
        </w:tc>
        <w:tc>
          <w:tcPr>
            <w:tcW w:w="1046" w:type="dxa"/>
            <w:shd w:val="clear" w:color="auto" w:fill="auto"/>
            <w:vAlign w:val="center"/>
            <w:hideMark/>
          </w:tcPr>
          <w:p w14:paraId="7112937C"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WRMQ</w:t>
            </w:r>
          </w:p>
        </w:tc>
        <w:tc>
          <w:tcPr>
            <w:tcW w:w="735" w:type="dxa"/>
            <w:vAlign w:val="center"/>
          </w:tcPr>
          <w:p w14:paraId="70B0DD9A" w14:textId="36C19C17" w:rsidR="00AF1FB1" w:rsidRPr="00C81373" w:rsidRDefault="00E741ED" w:rsidP="000A1DDA">
            <w:pPr>
              <w:snapToGrid w:val="0"/>
              <w:spacing w:before="20" w:after="20" w:line="288" w:lineRule="auto"/>
              <w:jc w:val="center"/>
              <w:rPr>
                <w:sz w:val="26"/>
                <w:szCs w:val="26"/>
              </w:rPr>
            </w:pPr>
            <w:r>
              <w:rPr>
                <w:color w:val="000000"/>
                <w:sz w:val="26"/>
                <w:szCs w:val="26"/>
              </w:rPr>
              <w:t>717</w:t>
            </w:r>
          </w:p>
        </w:tc>
        <w:tc>
          <w:tcPr>
            <w:tcW w:w="2182" w:type="dxa"/>
            <w:shd w:val="clear" w:color="auto" w:fill="auto"/>
            <w:vAlign w:val="center"/>
            <w:hideMark/>
          </w:tcPr>
          <w:p w14:paraId="4C3249F7" w14:textId="77777777" w:rsidR="00AF1FB1" w:rsidRPr="00C81373" w:rsidRDefault="00AF1FB1" w:rsidP="000A1DDA">
            <w:pPr>
              <w:snapToGrid w:val="0"/>
              <w:spacing w:before="20" w:after="20" w:line="288" w:lineRule="auto"/>
              <w:rPr>
                <w:sz w:val="26"/>
                <w:szCs w:val="26"/>
              </w:rPr>
            </w:pPr>
            <w:r w:rsidRPr="00C81373">
              <w:rPr>
                <w:sz w:val="26"/>
                <w:szCs w:val="26"/>
              </w:rPr>
              <w:t>Quan trắc và quản lý chất lượng nước</w:t>
            </w:r>
          </w:p>
        </w:tc>
        <w:tc>
          <w:tcPr>
            <w:tcW w:w="2482" w:type="dxa"/>
            <w:shd w:val="clear" w:color="auto" w:fill="auto"/>
            <w:vAlign w:val="center"/>
            <w:hideMark/>
          </w:tcPr>
          <w:p w14:paraId="404C6DA9" w14:textId="77777777" w:rsidR="00AF1FB1" w:rsidRPr="00C81373" w:rsidRDefault="00AF1FB1" w:rsidP="000A1DDA">
            <w:pPr>
              <w:snapToGrid w:val="0"/>
              <w:spacing w:before="20" w:after="20" w:line="288" w:lineRule="auto"/>
              <w:rPr>
                <w:sz w:val="26"/>
                <w:szCs w:val="26"/>
              </w:rPr>
            </w:pPr>
            <w:r w:rsidRPr="00C81373">
              <w:rPr>
                <w:sz w:val="26"/>
                <w:szCs w:val="26"/>
              </w:rPr>
              <w:t>Management and Monitoring of Water Quality</w:t>
            </w:r>
          </w:p>
        </w:tc>
        <w:tc>
          <w:tcPr>
            <w:tcW w:w="881" w:type="dxa"/>
            <w:shd w:val="clear" w:color="auto" w:fill="auto"/>
            <w:vAlign w:val="center"/>
            <w:hideMark/>
          </w:tcPr>
          <w:p w14:paraId="4F17B992"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43219676" w14:textId="507F114F"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AF1FB1" w:rsidRPr="00EC1771" w14:paraId="2E9C9850" w14:textId="77777777" w:rsidTr="00AF1FB1">
        <w:trPr>
          <w:trHeight w:val="463"/>
        </w:trPr>
        <w:tc>
          <w:tcPr>
            <w:tcW w:w="477" w:type="dxa"/>
            <w:shd w:val="clear" w:color="auto" w:fill="auto"/>
            <w:vAlign w:val="center"/>
            <w:hideMark/>
          </w:tcPr>
          <w:p w14:paraId="68D11C52" w14:textId="77777777" w:rsidR="00AF1FB1" w:rsidRPr="00C81373" w:rsidRDefault="00AF1FB1" w:rsidP="000A1DDA">
            <w:pPr>
              <w:snapToGrid w:val="0"/>
              <w:spacing w:before="20" w:after="20" w:line="288" w:lineRule="auto"/>
              <w:jc w:val="center"/>
              <w:rPr>
                <w:sz w:val="26"/>
                <w:szCs w:val="26"/>
              </w:rPr>
            </w:pPr>
            <w:r w:rsidRPr="00C81373">
              <w:rPr>
                <w:sz w:val="26"/>
                <w:szCs w:val="26"/>
              </w:rPr>
              <w:t>15</w:t>
            </w:r>
          </w:p>
        </w:tc>
        <w:tc>
          <w:tcPr>
            <w:tcW w:w="1046" w:type="dxa"/>
            <w:shd w:val="clear" w:color="auto" w:fill="auto"/>
            <w:vAlign w:val="center"/>
            <w:hideMark/>
          </w:tcPr>
          <w:p w14:paraId="39385F83"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WREM</w:t>
            </w:r>
          </w:p>
        </w:tc>
        <w:tc>
          <w:tcPr>
            <w:tcW w:w="735" w:type="dxa"/>
            <w:vAlign w:val="center"/>
          </w:tcPr>
          <w:p w14:paraId="42B509BE" w14:textId="2AD6C61A" w:rsidR="00AF1FB1" w:rsidRPr="00C81373" w:rsidRDefault="00AF1FB1" w:rsidP="000A1DDA">
            <w:pPr>
              <w:snapToGrid w:val="0"/>
              <w:spacing w:before="20" w:after="20" w:line="288" w:lineRule="auto"/>
              <w:jc w:val="center"/>
              <w:rPr>
                <w:sz w:val="26"/>
                <w:szCs w:val="26"/>
              </w:rPr>
            </w:pPr>
            <w:r w:rsidRPr="00C81373">
              <w:rPr>
                <w:color w:val="000000"/>
                <w:sz w:val="26"/>
                <w:szCs w:val="26"/>
              </w:rPr>
              <w:t>71</w:t>
            </w:r>
            <w:r w:rsidR="00E741ED">
              <w:rPr>
                <w:color w:val="000000"/>
                <w:sz w:val="26"/>
                <w:szCs w:val="26"/>
              </w:rPr>
              <w:t>8</w:t>
            </w:r>
          </w:p>
        </w:tc>
        <w:tc>
          <w:tcPr>
            <w:tcW w:w="2182" w:type="dxa"/>
            <w:shd w:val="clear" w:color="auto" w:fill="auto"/>
            <w:vAlign w:val="center"/>
            <w:hideMark/>
          </w:tcPr>
          <w:p w14:paraId="3643A01B" w14:textId="77777777" w:rsidR="00AF1FB1" w:rsidRPr="00C81373" w:rsidRDefault="00AF1FB1" w:rsidP="000A1DDA">
            <w:pPr>
              <w:snapToGrid w:val="0"/>
              <w:spacing w:before="20" w:after="20" w:line="288" w:lineRule="auto"/>
              <w:rPr>
                <w:sz w:val="26"/>
                <w:szCs w:val="26"/>
              </w:rPr>
            </w:pPr>
            <w:r w:rsidRPr="00C81373">
              <w:rPr>
                <w:sz w:val="26"/>
                <w:szCs w:val="26"/>
              </w:rPr>
              <w:t>Mô hình xói mòn và bồi lắng</w:t>
            </w:r>
          </w:p>
        </w:tc>
        <w:tc>
          <w:tcPr>
            <w:tcW w:w="2482" w:type="dxa"/>
            <w:shd w:val="clear" w:color="auto" w:fill="auto"/>
            <w:vAlign w:val="center"/>
            <w:hideMark/>
          </w:tcPr>
          <w:p w14:paraId="5B61FCBB" w14:textId="77777777" w:rsidR="00AF1FB1" w:rsidRPr="00C81373" w:rsidRDefault="00AF1FB1" w:rsidP="000A1DDA">
            <w:pPr>
              <w:snapToGrid w:val="0"/>
              <w:spacing w:before="20" w:after="20" w:line="288" w:lineRule="auto"/>
              <w:rPr>
                <w:sz w:val="26"/>
                <w:szCs w:val="26"/>
              </w:rPr>
            </w:pPr>
            <w:r w:rsidRPr="00C81373">
              <w:rPr>
                <w:sz w:val="26"/>
                <w:szCs w:val="26"/>
              </w:rPr>
              <w:t>Erosion and Sedimentation Modell</w:t>
            </w:r>
          </w:p>
        </w:tc>
        <w:tc>
          <w:tcPr>
            <w:tcW w:w="881" w:type="dxa"/>
            <w:shd w:val="clear" w:color="auto" w:fill="auto"/>
            <w:vAlign w:val="center"/>
            <w:hideMark/>
          </w:tcPr>
          <w:p w14:paraId="5929725D"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1AD9BFB7" w14:textId="5256889A"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AF1FB1" w:rsidRPr="00EC1771" w14:paraId="2F4561CC" w14:textId="77777777" w:rsidTr="00AF1FB1">
        <w:trPr>
          <w:trHeight w:val="742"/>
        </w:trPr>
        <w:tc>
          <w:tcPr>
            <w:tcW w:w="477" w:type="dxa"/>
            <w:shd w:val="clear" w:color="auto" w:fill="auto"/>
            <w:vAlign w:val="center"/>
            <w:hideMark/>
          </w:tcPr>
          <w:p w14:paraId="488BFDD1" w14:textId="77777777" w:rsidR="00AF1FB1" w:rsidRPr="00C81373" w:rsidRDefault="00AF1FB1" w:rsidP="000A1DDA">
            <w:pPr>
              <w:snapToGrid w:val="0"/>
              <w:spacing w:before="20" w:after="20" w:line="288" w:lineRule="auto"/>
              <w:jc w:val="center"/>
              <w:rPr>
                <w:sz w:val="26"/>
                <w:szCs w:val="26"/>
              </w:rPr>
            </w:pPr>
            <w:r w:rsidRPr="00C81373">
              <w:rPr>
                <w:sz w:val="26"/>
                <w:szCs w:val="26"/>
              </w:rPr>
              <w:t>16</w:t>
            </w:r>
          </w:p>
        </w:tc>
        <w:tc>
          <w:tcPr>
            <w:tcW w:w="1046" w:type="dxa"/>
            <w:shd w:val="clear" w:color="auto" w:fill="auto"/>
            <w:vAlign w:val="center"/>
            <w:hideMark/>
          </w:tcPr>
          <w:p w14:paraId="3D952314" w14:textId="77777777" w:rsidR="00AF1FB1" w:rsidRPr="00C81373" w:rsidRDefault="00AF1FB1" w:rsidP="000A1DDA">
            <w:pPr>
              <w:snapToGrid w:val="0"/>
              <w:spacing w:before="20" w:after="20" w:line="288" w:lineRule="auto"/>
              <w:jc w:val="center"/>
              <w:rPr>
                <w:color w:val="000000"/>
                <w:sz w:val="26"/>
                <w:szCs w:val="26"/>
              </w:rPr>
            </w:pPr>
            <w:r w:rsidRPr="00C81373">
              <w:rPr>
                <w:color w:val="000000"/>
                <w:sz w:val="26"/>
                <w:szCs w:val="26"/>
              </w:rPr>
              <w:t>WRCD</w:t>
            </w:r>
          </w:p>
        </w:tc>
        <w:tc>
          <w:tcPr>
            <w:tcW w:w="735" w:type="dxa"/>
            <w:vAlign w:val="center"/>
          </w:tcPr>
          <w:p w14:paraId="1D6F7C2D" w14:textId="544ED521" w:rsidR="00AF1FB1" w:rsidRPr="00C81373" w:rsidRDefault="00AF1FB1" w:rsidP="000A1DDA">
            <w:pPr>
              <w:snapToGrid w:val="0"/>
              <w:spacing w:before="20" w:after="20" w:line="288" w:lineRule="auto"/>
              <w:jc w:val="center"/>
              <w:rPr>
                <w:sz w:val="26"/>
                <w:szCs w:val="26"/>
              </w:rPr>
            </w:pPr>
            <w:r w:rsidRPr="00C81373">
              <w:rPr>
                <w:color w:val="000000"/>
                <w:sz w:val="26"/>
                <w:szCs w:val="26"/>
              </w:rPr>
              <w:t>71</w:t>
            </w:r>
            <w:r w:rsidR="00E741ED">
              <w:rPr>
                <w:color w:val="000000"/>
                <w:sz w:val="26"/>
                <w:szCs w:val="26"/>
              </w:rPr>
              <w:t>9</w:t>
            </w:r>
          </w:p>
        </w:tc>
        <w:tc>
          <w:tcPr>
            <w:tcW w:w="2182" w:type="dxa"/>
            <w:shd w:val="clear" w:color="auto" w:fill="auto"/>
            <w:vAlign w:val="center"/>
            <w:hideMark/>
          </w:tcPr>
          <w:p w14:paraId="58FB8FE1" w14:textId="77777777" w:rsidR="00AF1FB1" w:rsidRPr="00C81373" w:rsidRDefault="00AF1FB1" w:rsidP="000A1DDA">
            <w:pPr>
              <w:snapToGrid w:val="0"/>
              <w:spacing w:before="20" w:after="20" w:line="288" w:lineRule="auto"/>
              <w:rPr>
                <w:sz w:val="26"/>
                <w:szCs w:val="26"/>
              </w:rPr>
            </w:pPr>
            <w:r w:rsidRPr="00C81373">
              <w:rPr>
                <w:sz w:val="26"/>
                <w:szCs w:val="26"/>
              </w:rPr>
              <w:t>Lựa chọn và quản lý hệ thống canh tác trong tưới tiêu</w:t>
            </w:r>
          </w:p>
        </w:tc>
        <w:tc>
          <w:tcPr>
            <w:tcW w:w="2482" w:type="dxa"/>
            <w:shd w:val="clear" w:color="auto" w:fill="auto"/>
            <w:vAlign w:val="center"/>
            <w:hideMark/>
          </w:tcPr>
          <w:p w14:paraId="45CB9A28" w14:textId="77777777" w:rsidR="00AF1FB1" w:rsidRPr="00C81373" w:rsidRDefault="00AF1FB1" w:rsidP="000A1DDA">
            <w:pPr>
              <w:snapToGrid w:val="0"/>
              <w:spacing w:before="20" w:after="20" w:line="288" w:lineRule="auto"/>
              <w:rPr>
                <w:sz w:val="26"/>
                <w:szCs w:val="26"/>
              </w:rPr>
            </w:pPr>
            <w:r w:rsidRPr="00C81373">
              <w:rPr>
                <w:sz w:val="26"/>
                <w:szCs w:val="26"/>
              </w:rPr>
              <w:t>The choice of crop rotation for irrigation and drainage</w:t>
            </w:r>
          </w:p>
        </w:tc>
        <w:tc>
          <w:tcPr>
            <w:tcW w:w="881" w:type="dxa"/>
            <w:shd w:val="clear" w:color="auto" w:fill="auto"/>
            <w:vAlign w:val="center"/>
            <w:hideMark/>
          </w:tcPr>
          <w:p w14:paraId="2EE5CE31" w14:textId="77777777" w:rsidR="00AF1FB1" w:rsidRPr="00C81373" w:rsidRDefault="00AF1FB1" w:rsidP="000A1DDA">
            <w:pPr>
              <w:snapToGrid w:val="0"/>
              <w:spacing w:before="20" w:after="20" w:line="288" w:lineRule="auto"/>
              <w:jc w:val="center"/>
              <w:rPr>
                <w:sz w:val="26"/>
                <w:szCs w:val="26"/>
              </w:rPr>
            </w:pPr>
            <w:r w:rsidRPr="00C81373">
              <w:rPr>
                <w:sz w:val="26"/>
                <w:szCs w:val="26"/>
              </w:rPr>
              <w:t>2</w:t>
            </w:r>
          </w:p>
        </w:tc>
        <w:tc>
          <w:tcPr>
            <w:tcW w:w="1259" w:type="dxa"/>
            <w:shd w:val="clear" w:color="auto" w:fill="auto"/>
            <w:vAlign w:val="center"/>
            <w:hideMark/>
          </w:tcPr>
          <w:p w14:paraId="1E90ACE4" w14:textId="4E2061C9" w:rsidR="00AF1FB1" w:rsidRPr="00C81373" w:rsidRDefault="00AF1FB1" w:rsidP="000A1DDA">
            <w:pPr>
              <w:snapToGrid w:val="0"/>
              <w:spacing w:before="20" w:after="20" w:line="288" w:lineRule="auto"/>
              <w:rPr>
                <w:sz w:val="26"/>
                <w:szCs w:val="26"/>
              </w:rPr>
            </w:pPr>
            <w:r w:rsidRPr="00C81373">
              <w:rPr>
                <w:sz w:val="26"/>
                <w:szCs w:val="26"/>
              </w:rPr>
              <w:t xml:space="preserve">Kỹ thuật </w:t>
            </w:r>
            <w:r>
              <w:rPr>
                <w:sz w:val="26"/>
                <w:szCs w:val="26"/>
              </w:rPr>
              <w:t>tài nguyên nước</w:t>
            </w:r>
          </w:p>
        </w:tc>
      </w:tr>
      <w:tr w:rsidR="007940E2" w:rsidRPr="00EC1771" w14:paraId="72E83CB5" w14:textId="77777777" w:rsidTr="00AF1FB1">
        <w:trPr>
          <w:trHeight w:val="58"/>
        </w:trPr>
        <w:tc>
          <w:tcPr>
            <w:tcW w:w="477" w:type="dxa"/>
            <w:shd w:val="clear" w:color="auto" w:fill="auto"/>
            <w:vAlign w:val="center"/>
            <w:hideMark/>
          </w:tcPr>
          <w:p w14:paraId="13C5A714" w14:textId="77777777" w:rsidR="007940E2" w:rsidRPr="00C81373" w:rsidRDefault="007940E2" w:rsidP="006D3C47">
            <w:pPr>
              <w:snapToGrid w:val="0"/>
              <w:spacing w:before="60" w:after="60" w:line="288" w:lineRule="auto"/>
              <w:jc w:val="center"/>
              <w:rPr>
                <w:sz w:val="26"/>
                <w:szCs w:val="26"/>
              </w:rPr>
            </w:pPr>
            <w:r w:rsidRPr="00C81373">
              <w:rPr>
                <w:sz w:val="26"/>
                <w:szCs w:val="26"/>
              </w:rPr>
              <w:t>17</w:t>
            </w:r>
          </w:p>
        </w:tc>
        <w:tc>
          <w:tcPr>
            <w:tcW w:w="1046" w:type="dxa"/>
            <w:shd w:val="clear" w:color="auto" w:fill="auto"/>
            <w:vAlign w:val="center"/>
            <w:hideMark/>
          </w:tcPr>
          <w:p w14:paraId="20A7672F" w14:textId="77777777" w:rsidR="007940E2" w:rsidRPr="00C81373" w:rsidRDefault="007940E2" w:rsidP="006D3C47">
            <w:pPr>
              <w:snapToGrid w:val="0"/>
              <w:spacing w:before="60" w:after="60" w:line="288" w:lineRule="auto"/>
              <w:jc w:val="center"/>
              <w:rPr>
                <w:color w:val="000000"/>
                <w:sz w:val="26"/>
                <w:szCs w:val="26"/>
              </w:rPr>
            </w:pPr>
            <w:r w:rsidRPr="00C81373">
              <w:rPr>
                <w:color w:val="000000"/>
                <w:sz w:val="26"/>
                <w:szCs w:val="26"/>
              </w:rPr>
              <w:t>FCP</w:t>
            </w:r>
          </w:p>
        </w:tc>
        <w:tc>
          <w:tcPr>
            <w:tcW w:w="735" w:type="dxa"/>
            <w:vAlign w:val="center"/>
          </w:tcPr>
          <w:p w14:paraId="512E4366" w14:textId="385B40FC" w:rsidR="007940E2" w:rsidRPr="00C81373" w:rsidRDefault="00E741ED" w:rsidP="006D3C47">
            <w:pPr>
              <w:snapToGrid w:val="0"/>
              <w:spacing w:before="60" w:after="60" w:line="288" w:lineRule="auto"/>
              <w:jc w:val="center"/>
              <w:rPr>
                <w:sz w:val="26"/>
                <w:szCs w:val="26"/>
              </w:rPr>
            </w:pPr>
            <w:r>
              <w:rPr>
                <w:color w:val="000000"/>
                <w:sz w:val="26"/>
                <w:szCs w:val="26"/>
              </w:rPr>
              <w:t>720</w:t>
            </w:r>
          </w:p>
        </w:tc>
        <w:tc>
          <w:tcPr>
            <w:tcW w:w="2182" w:type="dxa"/>
            <w:shd w:val="clear" w:color="auto" w:fill="auto"/>
            <w:vAlign w:val="center"/>
            <w:hideMark/>
          </w:tcPr>
          <w:p w14:paraId="76DC8B46" w14:textId="77777777" w:rsidR="007940E2" w:rsidRPr="00C81373" w:rsidRDefault="007940E2" w:rsidP="006D3C47">
            <w:pPr>
              <w:snapToGrid w:val="0"/>
              <w:spacing w:before="60" w:after="60" w:line="288" w:lineRule="auto"/>
              <w:rPr>
                <w:sz w:val="26"/>
                <w:szCs w:val="26"/>
              </w:rPr>
            </w:pPr>
            <w:r w:rsidRPr="00C81373">
              <w:rPr>
                <w:sz w:val="26"/>
                <w:szCs w:val="26"/>
              </w:rPr>
              <w:t>Kiểm soát lũ và quy hoạch phòng lũ</w:t>
            </w:r>
          </w:p>
        </w:tc>
        <w:tc>
          <w:tcPr>
            <w:tcW w:w="2482" w:type="dxa"/>
            <w:shd w:val="clear" w:color="auto" w:fill="auto"/>
            <w:vAlign w:val="center"/>
            <w:hideMark/>
          </w:tcPr>
          <w:p w14:paraId="05D7F9DD" w14:textId="77777777" w:rsidR="007940E2" w:rsidRPr="00C81373" w:rsidRDefault="007940E2" w:rsidP="006D3C47">
            <w:pPr>
              <w:snapToGrid w:val="0"/>
              <w:spacing w:before="60" w:after="60" w:line="288" w:lineRule="auto"/>
              <w:rPr>
                <w:sz w:val="26"/>
                <w:szCs w:val="26"/>
              </w:rPr>
            </w:pPr>
            <w:r w:rsidRPr="00C81373">
              <w:rPr>
                <w:sz w:val="26"/>
                <w:szCs w:val="26"/>
              </w:rPr>
              <w:t>Flood Control Planning</w:t>
            </w:r>
          </w:p>
        </w:tc>
        <w:tc>
          <w:tcPr>
            <w:tcW w:w="881" w:type="dxa"/>
            <w:shd w:val="clear" w:color="auto" w:fill="auto"/>
            <w:vAlign w:val="center"/>
            <w:hideMark/>
          </w:tcPr>
          <w:p w14:paraId="49994975" w14:textId="77777777" w:rsidR="007940E2" w:rsidRPr="00C81373" w:rsidRDefault="007940E2" w:rsidP="006D3C47">
            <w:pPr>
              <w:snapToGrid w:val="0"/>
              <w:spacing w:before="60" w:after="60" w:line="288" w:lineRule="auto"/>
              <w:jc w:val="center"/>
              <w:rPr>
                <w:sz w:val="26"/>
                <w:szCs w:val="26"/>
              </w:rPr>
            </w:pPr>
            <w:r w:rsidRPr="00C81373">
              <w:rPr>
                <w:sz w:val="26"/>
                <w:szCs w:val="26"/>
              </w:rPr>
              <w:t>2</w:t>
            </w:r>
          </w:p>
        </w:tc>
        <w:tc>
          <w:tcPr>
            <w:tcW w:w="1259" w:type="dxa"/>
            <w:shd w:val="clear" w:color="auto" w:fill="auto"/>
            <w:vAlign w:val="center"/>
            <w:hideMark/>
          </w:tcPr>
          <w:p w14:paraId="64CEF70B" w14:textId="77777777" w:rsidR="007940E2" w:rsidRPr="00C81373" w:rsidRDefault="007940E2" w:rsidP="006D3C47">
            <w:pPr>
              <w:snapToGrid w:val="0"/>
              <w:spacing w:before="60" w:after="60" w:line="288" w:lineRule="auto"/>
              <w:rPr>
                <w:sz w:val="26"/>
                <w:szCs w:val="26"/>
              </w:rPr>
            </w:pPr>
            <w:r w:rsidRPr="00C81373">
              <w:rPr>
                <w:sz w:val="26"/>
                <w:szCs w:val="26"/>
              </w:rPr>
              <w:t>Thủy văn và biến đổi khí hậu</w:t>
            </w:r>
          </w:p>
        </w:tc>
      </w:tr>
      <w:tr w:rsidR="007940E2" w:rsidRPr="00EC1771" w14:paraId="45AAC3FA" w14:textId="77777777" w:rsidTr="00AF1FB1">
        <w:trPr>
          <w:trHeight w:val="237"/>
        </w:trPr>
        <w:tc>
          <w:tcPr>
            <w:tcW w:w="477" w:type="dxa"/>
            <w:shd w:val="clear" w:color="auto" w:fill="auto"/>
            <w:vAlign w:val="center"/>
            <w:hideMark/>
          </w:tcPr>
          <w:p w14:paraId="526DD22E" w14:textId="77777777" w:rsidR="007940E2" w:rsidRPr="00C81373" w:rsidRDefault="007940E2" w:rsidP="006D3C47">
            <w:pPr>
              <w:snapToGrid w:val="0"/>
              <w:spacing w:before="60" w:after="60" w:line="288" w:lineRule="auto"/>
              <w:jc w:val="center"/>
              <w:rPr>
                <w:sz w:val="26"/>
                <w:szCs w:val="26"/>
              </w:rPr>
            </w:pPr>
            <w:r w:rsidRPr="00C81373">
              <w:rPr>
                <w:sz w:val="26"/>
                <w:szCs w:val="26"/>
              </w:rPr>
              <w:t>18</w:t>
            </w:r>
          </w:p>
        </w:tc>
        <w:tc>
          <w:tcPr>
            <w:tcW w:w="1046" w:type="dxa"/>
            <w:shd w:val="clear" w:color="auto" w:fill="auto"/>
            <w:vAlign w:val="center"/>
            <w:hideMark/>
          </w:tcPr>
          <w:p w14:paraId="5A25143D" w14:textId="77777777" w:rsidR="007940E2" w:rsidRPr="00C81373" w:rsidRDefault="007940E2" w:rsidP="006D3C47">
            <w:pPr>
              <w:snapToGrid w:val="0"/>
              <w:spacing w:before="60" w:after="60" w:line="288" w:lineRule="auto"/>
              <w:jc w:val="center"/>
              <w:rPr>
                <w:color w:val="000000"/>
                <w:sz w:val="26"/>
                <w:szCs w:val="26"/>
              </w:rPr>
            </w:pPr>
            <w:r w:rsidRPr="00C81373">
              <w:rPr>
                <w:color w:val="000000"/>
                <w:sz w:val="26"/>
                <w:szCs w:val="26"/>
              </w:rPr>
              <w:t>CCNE</w:t>
            </w:r>
          </w:p>
        </w:tc>
        <w:tc>
          <w:tcPr>
            <w:tcW w:w="735" w:type="dxa"/>
            <w:vAlign w:val="center"/>
          </w:tcPr>
          <w:p w14:paraId="5B8646B8" w14:textId="358B4DD8" w:rsidR="007940E2" w:rsidRPr="00C81373" w:rsidRDefault="00E741ED" w:rsidP="006D3C47">
            <w:pPr>
              <w:snapToGrid w:val="0"/>
              <w:spacing w:before="60" w:after="60" w:line="288" w:lineRule="auto"/>
              <w:jc w:val="center"/>
              <w:rPr>
                <w:sz w:val="26"/>
                <w:szCs w:val="26"/>
              </w:rPr>
            </w:pPr>
            <w:r>
              <w:rPr>
                <w:color w:val="000000"/>
                <w:sz w:val="26"/>
                <w:szCs w:val="26"/>
              </w:rPr>
              <w:t>721</w:t>
            </w:r>
          </w:p>
        </w:tc>
        <w:tc>
          <w:tcPr>
            <w:tcW w:w="2182" w:type="dxa"/>
            <w:shd w:val="clear" w:color="auto" w:fill="auto"/>
            <w:vAlign w:val="center"/>
            <w:hideMark/>
          </w:tcPr>
          <w:p w14:paraId="4953E386" w14:textId="77777777" w:rsidR="007940E2" w:rsidRPr="00C81373" w:rsidRDefault="007940E2" w:rsidP="006D3C47">
            <w:pPr>
              <w:snapToGrid w:val="0"/>
              <w:spacing w:before="60" w:after="60" w:line="288" w:lineRule="auto"/>
              <w:rPr>
                <w:sz w:val="26"/>
                <w:szCs w:val="26"/>
              </w:rPr>
            </w:pPr>
            <w:r w:rsidRPr="00C81373">
              <w:rPr>
                <w:sz w:val="26"/>
                <w:szCs w:val="26"/>
              </w:rPr>
              <w:t>Ảnh hưởng của biến đổi khí hậu đối với tài nguyên và môi trường nước</w:t>
            </w:r>
          </w:p>
        </w:tc>
        <w:tc>
          <w:tcPr>
            <w:tcW w:w="2482" w:type="dxa"/>
            <w:shd w:val="clear" w:color="auto" w:fill="auto"/>
            <w:vAlign w:val="center"/>
            <w:hideMark/>
          </w:tcPr>
          <w:p w14:paraId="324C6DFD" w14:textId="77777777" w:rsidR="007940E2" w:rsidRPr="00C81373" w:rsidRDefault="007940E2" w:rsidP="006D3C47">
            <w:pPr>
              <w:snapToGrid w:val="0"/>
              <w:spacing w:before="60" w:after="60" w:line="288" w:lineRule="auto"/>
              <w:rPr>
                <w:sz w:val="26"/>
                <w:szCs w:val="26"/>
              </w:rPr>
            </w:pPr>
            <w:r w:rsidRPr="00C81373">
              <w:rPr>
                <w:sz w:val="26"/>
                <w:szCs w:val="26"/>
              </w:rPr>
              <w:t>Impacts of Climate Change on Water Resources and Environment</w:t>
            </w:r>
          </w:p>
        </w:tc>
        <w:tc>
          <w:tcPr>
            <w:tcW w:w="881" w:type="dxa"/>
            <w:shd w:val="clear" w:color="auto" w:fill="auto"/>
            <w:vAlign w:val="center"/>
            <w:hideMark/>
          </w:tcPr>
          <w:p w14:paraId="39244260" w14:textId="77777777" w:rsidR="007940E2" w:rsidRPr="00C81373" w:rsidRDefault="007940E2" w:rsidP="006D3C47">
            <w:pPr>
              <w:snapToGrid w:val="0"/>
              <w:spacing w:before="60" w:after="60" w:line="288" w:lineRule="auto"/>
              <w:jc w:val="center"/>
              <w:rPr>
                <w:sz w:val="26"/>
                <w:szCs w:val="26"/>
              </w:rPr>
            </w:pPr>
            <w:r w:rsidRPr="00C81373">
              <w:rPr>
                <w:sz w:val="26"/>
                <w:szCs w:val="26"/>
              </w:rPr>
              <w:t>2</w:t>
            </w:r>
          </w:p>
        </w:tc>
        <w:tc>
          <w:tcPr>
            <w:tcW w:w="1259" w:type="dxa"/>
            <w:shd w:val="clear" w:color="auto" w:fill="auto"/>
            <w:vAlign w:val="center"/>
            <w:hideMark/>
          </w:tcPr>
          <w:p w14:paraId="5E49861C" w14:textId="77777777" w:rsidR="007940E2" w:rsidRPr="00C81373" w:rsidRDefault="007940E2" w:rsidP="006D3C47">
            <w:pPr>
              <w:snapToGrid w:val="0"/>
              <w:spacing w:before="60" w:after="60" w:line="288" w:lineRule="auto"/>
              <w:rPr>
                <w:sz w:val="26"/>
                <w:szCs w:val="26"/>
              </w:rPr>
            </w:pPr>
            <w:r w:rsidRPr="00C81373">
              <w:rPr>
                <w:sz w:val="26"/>
                <w:szCs w:val="26"/>
              </w:rPr>
              <w:t>Kỹ thuật và Quản lý môi trường</w:t>
            </w:r>
          </w:p>
        </w:tc>
      </w:tr>
      <w:tr w:rsidR="007940E2" w:rsidRPr="00EC1771" w14:paraId="5D7F2B5E" w14:textId="77777777" w:rsidTr="00AF1FB1">
        <w:trPr>
          <w:trHeight w:val="946"/>
        </w:trPr>
        <w:tc>
          <w:tcPr>
            <w:tcW w:w="477" w:type="dxa"/>
            <w:shd w:val="clear" w:color="auto" w:fill="auto"/>
            <w:vAlign w:val="center"/>
            <w:hideMark/>
          </w:tcPr>
          <w:p w14:paraId="432D2590" w14:textId="77777777" w:rsidR="007940E2" w:rsidRPr="00C81373" w:rsidRDefault="007940E2" w:rsidP="006D3C47">
            <w:pPr>
              <w:snapToGrid w:val="0"/>
              <w:spacing w:before="60" w:after="60" w:line="288" w:lineRule="auto"/>
              <w:jc w:val="center"/>
              <w:rPr>
                <w:sz w:val="26"/>
                <w:szCs w:val="26"/>
              </w:rPr>
            </w:pPr>
            <w:r w:rsidRPr="00C81373">
              <w:rPr>
                <w:sz w:val="26"/>
                <w:szCs w:val="26"/>
              </w:rPr>
              <w:t>19</w:t>
            </w:r>
          </w:p>
        </w:tc>
        <w:tc>
          <w:tcPr>
            <w:tcW w:w="1046" w:type="dxa"/>
            <w:shd w:val="clear" w:color="auto" w:fill="auto"/>
            <w:vAlign w:val="center"/>
            <w:hideMark/>
          </w:tcPr>
          <w:p w14:paraId="3606D3B0" w14:textId="77777777" w:rsidR="007940E2" w:rsidRPr="00C81373" w:rsidRDefault="007940E2" w:rsidP="006D3C47">
            <w:pPr>
              <w:snapToGrid w:val="0"/>
              <w:spacing w:before="60" w:after="60" w:line="288" w:lineRule="auto"/>
              <w:jc w:val="center"/>
              <w:rPr>
                <w:sz w:val="26"/>
                <w:szCs w:val="26"/>
              </w:rPr>
            </w:pPr>
            <w:r w:rsidRPr="00C81373">
              <w:rPr>
                <w:sz w:val="26"/>
                <w:szCs w:val="26"/>
              </w:rPr>
              <w:t>ASWP</w:t>
            </w:r>
          </w:p>
        </w:tc>
        <w:tc>
          <w:tcPr>
            <w:tcW w:w="735" w:type="dxa"/>
            <w:vAlign w:val="center"/>
          </w:tcPr>
          <w:p w14:paraId="3EF3E0A1" w14:textId="65ECE606" w:rsidR="007940E2" w:rsidRPr="00C81373" w:rsidRDefault="00E741ED" w:rsidP="006D3C47">
            <w:pPr>
              <w:snapToGrid w:val="0"/>
              <w:spacing w:before="60" w:after="60" w:line="288" w:lineRule="auto"/>
              <w:jc w:val="center"/>
              <w:rPr>
                <w:sz w:val="26"/>
                <w:szCs w:val="26"/>
              </w:rPr>
            </w:pPr>
            <w:r>
              <w:rPr>
                <w:sz w:val="26"/>
                <w:szCs w:val="26"/>
              </w:rPr>
              <w:t>722</w:t>
            </w:r>
          </w:p>
        </w:tc>
        <w:tc>
          <w:tcPr>
            <w:tcW w:w="2182" w:type="dxa"/>
            <w:shd w:val="clear" w:color="auto" w:fill="auto"/>
            <w:vAlign w:val="center"/>
            <w:hideMark/>
          </w:tcPr>
          <w:p w14:paraId="2CFD443A" w14:textId="77777777" w:rsidR="007940E2" w:rsidRPr="00C81373" w:rsidRDefault="007940E2" w:rsidP="006D3C47">
            <w:pPr>
              <w:snapToGrid w:val="0"/>
              <w:spacing w:before="60" w:after="60" w:line="288" w:lineRule="auto"/>
              <w:rPr>
                <w:sz w:val="26"/>
                <w:szCs w:val="26"/>
              </w:rPr>
            </w:pPr>
            <w:r w:rsidRPr="00C81373">
              <w:rPr>
                <w:sz w:val="26"/>
                <w:szCs w:val="26"/>
              </w:rPr>
              <w:t>Áp dụng mô hình và kỹ thuật phân tích hệ thống trong quy hoạch hệ thống tài nguyên nước</w:t>
            </w:r>
          </w:p>
        </w:tc>
        <w:tc>
          <w:tcPr>
            <w:tcW w:w="2482" w:type="dxa"/>
            <w:shd w:val="clear" w:color="auto" w:fill="auto"/>
            <w:vAlign w:val="center"/>
            <w:hideMark/>
          </w:tcPr>
          <w:p w14:paraId="0B2F2058" w14:textId="77777777" w:rsidR="007940E2" w:rsidRPr="00C81373" w:rsidRDefault="007940E2" w:rsidP="006D3C47">
            <w:pPr>
              <w:snapToGrid w:val="0"/>
              <w:spacing w:before="60" w:after="60" w:line="288" w:lineRule="auto"/>
              <w:rPr>
                <w:sz w:val="26"/>
                <w:szCs w:val="26"/>
              </w:rPr>
            </w:pPr>
            <w:r w:rsidRPr="00C81373">
              <w:rPr>
                <w:sz w:val="26"/>
                <w:szCs w:val="26"/>
              </w:rPr>
              <w:t>Application of the model and system analysis techniques in the planning of water resources systems</w:t>
            </w:r>
          </w:p>
        </w:tc>
        <w:tc>
          <w:tcPr>
            <w:tcW w:w="881" w:type="dxa"/>
            <w:shd w:val="clear" w:color="auto" w:fill="auto"/>
            <w:vAlign w:val="center"/>
            <w:hideMark/>
          </w:tcPr>
          <w:p w14:paraId="29F87715" w14:textId="77777777" w:rsidR="007940E2" w:rsidRPr="00C81373" w:rsidRDefault="007940E2" w:rsidP="006D3C47">
            <w:pPr>
              <w:snapToGrid w:val="0"/>
              <w:spacing w:before="60" w:after="60" w:line="288" w:lineRule="auto"/>
              <w:jc w:val="center"/>
              <w:rPr>
                <w:sz w:val="26"/>
                <w:szCs w:val="26"/>
              </w:rPr>
            </w:pPr>
            <w:r w:rsidRPr="00C81373">
              <w:rPr>
                <w:sz w:val="26"/>
                <w:szCs w:val="26"/>
              </w:rPr>
              <w:t>2</w:t>
            </w:r>
          </w:p>
        </w:tc>
        <w:tc>
          <w:tcPr>
            <w:tcW w:w="1259" w:type="dxa"/>
            <w:shd w:val="clear" w:color="auto" w:fill="auto"/>
            <w:vAlign w:val="center"/>
            <w:hideMark/>
          </w:tcPr>
          <w:p w14:paraId="7BAAAB6B" w14:textId="77777777" w:rsidR="007940E2" w:rsidRPr="00C81373" w:rsidRDefault="007940E2" w:rsidP="006D3C47">
            <w:pPr>
              <w:snapToGrid w:val="0"/>
              <w:spacing w:before="60" w:after="60" w:line="288" w:lineRule="auto"/>
              <w:rPr>
                <w:sz w:val="26"/>
                <w:szCs w:val="26"/>
              </w:rPr>
            </w:pPr>
            <w:r w:rsidRPr="00C81373">
              <w:rPr>
                <w:sz w:val="26"/>
                <w:szCs w:val="26"/>
              </w:rPr>
              <w:t>Thủy văn và biến đổi khí hậu</w:t>
            </w:r>
          </w:p>
        </w:tc>
      </w:tr>
      <w:tr w:rsidR="00AF1FB1" w:rsidRPr="00EC1771" w14:paraId="1CA067B8" w14:textId="77777777" w:rsidTr="00AF1FB1">
        <w:trPr>
          <w:trHeight w:val="119"/>
        </w:trPr>
        <w:tc>
          <w:tcPr>
            <w:tcW w:w="477" w:type="dxa"/>
            <w:shd w:val="clear" w:color="auto" w:fill="auto"/>
            <w:vAlign w:val="center"/>
            <w:hideMark/>
          </w:tcPr>
          <w:p w14:paraId="72AFACF5" w14:textId="77777777" w:rsidR="00AF1FB1" w:rsidRPr="00C81373" w:rsidRDefault="00AF1FB1" w:rsidP="006D3C47">
            <w:pPr>
              <w:snapToGrid w:val="0"/>
              <w:spacing w:before="60" w:after="60" w:line="288" w:lineRule="auto"/>
              <w:jc w:val="center"/>
              <w:rPr>
                <w:sz w:val="26"/>
                <w:szCs w:val="26"/>
              </w:rPr>
            </w:pPr>
            <w:r w:rsidRPr="00C81373">
              <w:rPr>
                <w:sz w:val="26"/>
                <w:szCs w:val="26"/>
              </w:rPr>
              <w:t>20</w:t>
            </w:r>
          </w:p>
        </w:tc>
        <w:tc>
          <w:tcPr>
            <w:tcW w:w="1046" w:type="dxa"/>
            <w:shd w:val="clear" w:color="auto" w:fill="auto"/>
            <w:vAlign w:val="center"/>
            <w:hideMark/>
          </w:tcPr>
          <w:p w14:paraId="588B1DDA" w14:textId="77777777" w:rsidR="00AF1FB1" w:rsidRPr="00C81373" w:rsidRDefault="00AF1FB1" w:rsidP="006D3C47">
            <w:pPr>
              <w:snapToGrid w:val="0"/>
              <w:spacing w:before="60" w:after="60" w:line="288" w:lineRule="auto"/>
              <w:jc w:val="center"/>
              <w:rPr>
                <w:color w:val="000000"/>
                <w:sz w:val="26"/>
                <w:szCs w:val="26"/>
              </w:rPr>
            </w:pPr>
            <w:r w:rsidRPr="00C81373">
              <w:rPr>
                <w:color w:val="000000"/>
                <w:sz w:val="26"/>
                <w:szCs w:val="26"/>
              </w:rPr>
              <w:t>WRSM</w:t>
            </w:r>
          </w:p>
        </w:tc>
        <w:tc>
          <w:tcPr>
            <w:tcW w:w="735" w:type="dxa"/>
            <w:vAlign w:val="center"/>
          </w:tcPr>
          <w:p w14:paraId="6C050EEE" w14:textId="3DA1B665" w:rsidR="00AF1FB1" w:rsidRPr="00C81373" w:rsidRDefault="00E741ED" w:rsidP="006D3C47">
            <w:pPr>
              <w:snapToGrid w:val="0"/>
              <w:spacing w:before="60" w:after="60" w:line="288" w:lineRule="auto"/>
              <w:jc w:val="center"/>
              <w:rPr>
                <w:sz w:val="26"/>
                <w:szCs w:val="26"/>
              </w:rPr>
            </w:pPr>
            <w:r>
              <w:rPr>
                <w:color w:val="000000"/>
                <w:sz w:val="26"/>
                <w:szCs w:val="26"/>
              </w:rPr>
              <w:t>723</w:t>
            </w:r>
          </w:p>
        </w:tc>
        <w:tc>
          <w:tcPr>
            <w:tcW w:w="2182" w:type="dxa"/>
            <w:shd w:val="clear" w:color="auto" w:fill="auto"/>
            <w:vAlign w:val="center"/>
            <w:hideMark/>
          </w:tcPr>
          <w:p w14:paraId="191ABF64" w14:textId="77777777" w:rsidR="00AF1FB1" w:rsidRPr="00C81373" w:rsidRDefault="00AF1FB1" w:rsidP="006D3C47">
            <w:pPr>
              <w:snapToGrid w:val="0"/>
              <w:spacing w:before="60" w:after="60" w:line="288" w:lineRule="auto"/>
              <w:rPr>
                <w:sz w:val="26"/>
                <w:szCs w:val="26"/>
              </w:rPr>
            </w:pPr>
            <w:r w:rsidRPr="00C81373">
              <w:rPr>
                <w:sz w:val="26"/>
                <w:szCs w:val="26"/>
              </w:rPr>
              <w:t>Điều hành quản lý các hệ thống thủy lợi</w:t>
            </w:r>
          </w:p>
        </w:tc>
        <w:tc>
          <w:tcPr>
            <w:tcW w:w="2482" w:type="dxa"/>
            <w:shd w:val="clear" w:color="auto" w:fill="auto"/>
            <w:vAlign w:val="center"/>
            <w:hideMark/>
          </w:tcPr>
          <w:p w14:paraId="322D2DC7" w14:textId="77777777" w:rsidR="00AF1FB1" w:rsidRPr="00C81373" w:rsidRDefault="00AF1FB1" w:rsidP="006D3C47">
            <w:pPr>
              <w:snapToGrid w:val="0"/>
              <w:spacing w:before="60" w:after="60" w:line="288" w:lineRule="auto"/>
              <w:rPr>
                <w:sz w:val="26"/>
                <w:szCs w:val="26"/>
              </w:rPr>
            </w:pPr>
            <w:r w:rsidRPr="00C81373">
              <w:rPr>
                <w:sz w:val="26"/>
                <w:szCs w:val="26"/>
              </w:rPr>
              <w:t>Water Resource Systems operation and Management</w:t>
            </w:r>
          </w:p>
        </w:tc>
        <w:tc>
          <w:tcPr>
            <w:tcW w:w="881" w:type="dxa"/>
            <w:shd w:val="clear" w:color="auto" w:fill="auto"/>
            <w:vAlign w:val="center"/>
            <w:hideMark/>
          </w:tcPr>
          <w:p w14:paraId="0A420BF4" w14:textId="77777777" w:rsidR="00AF1FB1" w:rsidRPr="00C81373" w:rsidRDefault="00AF1FB1" w:rsidP="006D3C47">
            <w:pPr>
              <w:snapToGrid w:val="0"/>
              <w:spacing w:before="60" w:after="60" w:line="288" w:lineRule="auto"/>
              <w:jc w:val="center"/>
              <w:rPr>
                <w:sz w:val="26"/>
                <w:szCs w:val="26"/>
              </w:rPr>
            </w:pPr>
            <w:r w:rsidRPr="00C81373">
              <w:rPr>
                <w:sz w:val="26"/>
                <w:szCs w:val="26"/>
              </w:rPr>
              <w:t>2</w:t>
            </w:r>
          </w:p>
        </w:tc>
        <w:tc>
          <w:tcPr>
            <w:tcW w:w="1259" w:type="dxa"/>
            <w:shd w:val="clear" w:color="auto" w:fill="auto"/>
            <w:vAlign w:val="center"/>
            <w:hideMark/>
          </w:tcPr>
          <w:p w14:paraId="52DA529E" w14:textId="40042738" w:rsidR="00AF1FB1" w:rsidRPr="00C81373" w:rsidRDefault="00AF1FB1" w:rsidP="006D3C47">
            <w:pPr>
              <w:snapToGrid w:val="0"/>
              <w:spacing w:before="60" w:after="60" w:line="288" w:lineRule="auto"/>
              <w:rPr>
                <w:sz w:val="26"/>
                <w:szCs w:val="26"/>
              </w:rPr>
            </w:pPr>
            <w:r w:rsidRPr="00C81373">
              <w:rPr>
                <w:sz w:val="26"/>
                <w:szCs w:val="26"/>
              </w:rPr>
              <w:t xml:space="preserve">Kỹ thuật </w:t>
            </w:r>
            <w:r>
              <w:rPr>
                <w:sz w:val="26"/>
                <w:szCs w:val="26"/>
              </w:rPr>
              <w:t>tài nguyên nước</w:t>
            </w:r>
          </w:p>
        </w:tc>
      </w:tr>
    </w:tbl>
    <w:p w14:paraId="7F5B9EE5" w14:textId="77777777" w:rsidR="009851A2" w:rsidRPr="00E741ED" w:rsidRDefault="009851A2" w:rsidP="00E741ED">
      <w:pPr>
        <w:spacing w:line="336" w:lineRule="auto"/>
        <w:jc w:val="both"/>
        <w:rPr>
          <w:b/>
          <w:color w:val="000000" w:themeColor="text1"/>
          <w:sz w:val="26"/>
          <w:szCs w:val="26"/>
          <w:lang w:val="vi-VN"/>
        </w:rPr>
      </w:pPr>
      <w:r w:rsidRPr="00E741ED">
        <w:rPr>
          <w:b/>
          <w:color w:val="000000" w:themeColor="text1"/>
          <w:sz w:val="26"/>
          <w:szCs w:val="26"/>
          <w:lang w:val="vi-VN"/>
        </w:rPr>
        <w:t>4.3. Tiểu luận tổng quan và 03 chuyên đề tiến sĩ: 08 tín chỉ</w:t>
      </w:r>
    </w:p>
    <w:p w14:paraId="78EBA75B" w14:textId="77777777" w:rsidR="009851A2" w:rsidRPr="00E741ED" w:rsidRDefault="009851A2" w:rsidP="00E741ED">
      <w:pPr>
        <w:spacing w:line="336" w:lineRule="auto"/>
        <w:jc w:val="both"/>
        <w:rPr>
          <w:color w:val="000000" w:themeColor="text1"/>
          <w:sz w:val="26"/>
          <w:szCs w:val="26"/>
          <w:lang w:val="vi-VN"/>
        </w:rPr>
      </w:pPr>
      <w:r w:rsidRPr="00E741ED">
        <w:rPr>
          <w:b/>
          <w:color w:val="000000" w:themeColor="text1"/>
          <w:sz w:val="26"/>
          <w:szCs w:val="26"/>
          <w:lang w:val="vi-VN"/>
        </w:rPr>
        <w:t xml:space="preserve">- Yêu cầu tiểu luận tổng quan (2 TC): </w:t>
      </w:r>
      <w:r w:rsidRPr="00E741ED">
        <w:rPr>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14:paraId="03804B1E" w14:textId="75812D72" w:rsidR="00092C4E" w:rsidRPr="00E741ED" w:rsidRDefault="009851A2" w:rsidP="00E741ED">
      <w:pPr>
        <w:spacing w:line="336" w:lineRule="auto"/>
        <w:jc w:val="both"/>
        <w:rPr>
          <w:color w:val="000000" w:themeColor="text1"/>
          <w:sz w:val="26"/>
          <w:szCs w:val="26"/>
          <w:lang w:val="vi-VN"/>
        </w:rPr>
      </w:pPr>
      <w:r w:rsidRPr="00E741ED">
        <w:rPr>
          <w:b/>
          <w:color w:val="000000" w:themeColor="text1"/>
          <w:sz w:val="26"/>
          <w:szCs w:val="26"/>
          <w:lang w:val="vi-VN"/>
        </w:rPr>
        <w:t xml:space="preserve">- Yêu cầu 3 chuyên đề TS (6 TC): </w:t>
      </w:r>
      <w:r w:rsidRPr="00E741ED">
        <w:rPr>
          <w:color w:val="000000" w:themeColor="text1"/>
          <w:sz w:val="26"/>
          <w:szCs w:val="26"/>
          <w:lang w:val="vi-VN"/>
        </w:rPr>
        <w:t xml:space="preserve">Các chuyên đề tiến sĩ đòi hỏi NCS tự cập nhật kiến thức mới liên quan trực tiếp đến đề tài của NCS, nâng cao năng lực nghiên cứu khoa </w:t>
      </w:r>
      <w:r w:rsidRPr="00E741ED">
        <w:rPr>
          <w:color w:val="000000" w:themeColor="text1"/>
          <w:sz w:val="26"/>
          <w:szCs w:val="26"/>
          <w:lang w:val="vi-VN"/>
        </w:rPr>
        <w:lastRenderedPageBreak/>
        <w:t xml:space="preserve">học, giúp NCS giải quyết một số nội dung của đề tài luận án. Nội dung của chuyên đề tiến sĩ là một phần nội dung nghiên cứu theo hướng đề tài luận án hoặc nghiên cứu riêng của NCS </w:t>
      </w:r>
      <w:r w:rsidR="00092C4E" w:rsidRPr="00E741ED">
        <w:rPr>
          <w:color w:val="000000" w:themeColor="text1"/>
          <w:sz w:val="26"/>
          <w:szCs w:val="26"/>
          <w:lang w:val="vi-VN"/>
        </w:rPr>
        <w:t>có liên quan đến đề tài luận án. Nghiên cứu sinh cần trình bày cụ thể về tình hình nghi</w:t>
      </w:r>
      <w:r w:rsidR="00AF2DBF" w:rsidRPr="00E741ED">
        <w:rPr>
          <w:color w:val="000000" w:themeColor="text1"/>
          <w:sz w:val="26"/>
          <w:szCs w:val="26"/>
          <w:lang w:val="vi-VN"/>
        </w:rPr>
        <w:t>ên cứu</w:t>
      </w:r>
      <w:r w:rsidR="00092C4E" w:rsidRPr="00E741ED">
        <w:rPr>
          <w:color w:val="000000" w:themeColor="text1"/>
          <w:sz w:val="26"/>
          <w:szCs w:val="26"/>
          <w:lang w:val="vi-VN"/>
        </w:rPr>
        <w:t xml:space="preserve"> , phương tiện và phương pháp nghiên cứu, các kết quả nghiên cứu, các ý kiến thảo luận, kết luận và đề xuất. NCS phải hoàn thành 3 chuyên đề tiến sĩ, mỗi chuyên đề có khối lượng 2 tín chỉ.</w:t>
      </w:r>
    </w:p>
    <w:p w14:paraId="6BCE7784" w14:textId="77777777" w:rsidR="000127D6" w:rsidRPr="00E741ED" w:rsidRDefault="00092C4E" w:rsidP="00E741ED">
      <w:pPr>
        <w:spacing w:line="336" w:lineRule="auto"/>
        <w:jc w:val="both"/>
        <w:rPr>
          <w:b/>
          <w:color w:val="000000" w:themeColor="text1"/>
          <w:sz w:val="26"/>
          <w:szCs w:val="26"/>
          <w:lang w:val="vi-VN"/>
        </w:rPr>
      </w:pPr>
      <w:r w:rsidRPr="00E741ED">
        <w:rPr>
          <w:b/>
          <w:color w:val="000000" w:themeColor="text1"/>
          <w:sz w:val="26"/>
          <w:szCs w:val="26"/>
          <w:lang w:val="vi-VN"/>
        </w:rPr>
        <w:t xml:space="preserve">4.4. Nghiên cứu khoa học: </w:t>
      </w:r>
      <w:r w:rsidR="000127D6" w:rsidRPr="00E741ED">
        <w:rPr>
          <w:b/>
          <w:color w:val="000000" w:themeColor="text1"/>
          <w:sz w:val="26"/>
          <w:szCs w:val="26"/>
          <w:lang w:val="vi-VN"/>
        </w:rPr>
        <w:t>02 bài báo (</w:t>
      </w:r>
      <w:r w:rsidRPr="00E741ED">
        <w:rPr>
          <w:b/>
          <w:color w:val="000000" w:themeColor="text1"/>
          <w:sz w:val="26"/>
          <w:szCs w:val="26"/>
          <w:lang w:val="vi-VN"/>
        </w:rPr>
        <w:t>10 tín chỉ</w:t>
      </w:r>
      <w:r w:rsidR="000127D6" w:rsidRPr="00E741ED">
        <w:rPr>
          <w:b/>
          <w:color w:val="000000" w:themeColor="text1"/>
          <w:sz w:val="26"/>
          <w:szCs w:val="26"/>
          <w:lang w:val="vi-VN"/>
        </w:rPr>
        <w:t>)</w:t>
      </w:r>
    </w:p>
    <w:p w14:paraId="6ACBF6F1" w14:textId="77777777" w:rsidR="000127D6" w:rsidRPr="00E741ED" w:rsidRDefault="000127D6" w:rsidP="00E741ED">
      <w:pPr>
        <w:widowControl w:val="0"/>
        <w:tabs>
          <w:tab w:val="left" w:pos="1458"/>
        </w:tabs>
        <w:autoSpaceDE w:val="0"/>
        <w:autoSpaceDN w:val="0"/>
        <w:spacing w:line="336" w:lineRule="auto"/>
        <w:ind w:right="-28"/>
        <w:jc w:val="both"/>
        <w:rPr>
          <w:sz w:val="26"/>
          <w:szCs w:val="26"/>
          <w:lang w:val="vi-VN"/>
        </w:rPr>
      </w:pPr>
      <w:r w:rsidRPr="00E741ED">
        <w:rPr>
          <w:sz w:val="26"/>
          <w:szCs w:val="26"/>
          <w:lang w:val="vi-VN"/>
        </w:rPr>
        <w:t>Là tác giả chính của báo cáo hội nghị khoa học, bài báo khoa học</w:t>
      </w:r>
      <w:r w:rsidRPr="00E741ED">
        <w:rPr>
          <w:spacing w:val="1"/>
          <w:sz w:val="26"/>
          <w:szCs w:val="26"/>
          <w:lang w:val="vi-VN"/>
        </w:rPr>
        <w:t xml:space="preserve"> </w:t>
      </w:r>
      <w:r w:rsidRPr="00E741ED">
        <w:rPr>
          <w:sz w:val="26"/>
          <w:szCs w:val="26"/>
          <w:lang w:val="vi-VN"/>
        </w:rPr>
        <w:t>được</w:t>
      </w:r>
      <w:r w:rsidRPr="00E741ED">
        <w:rPr>
          <w:spacing w:val="1"/>
          <w:sz w:val="26"/>
          <w:szCs w:val="26"/>
          <w:lang w:val="vi-VN"/>
        </w:rPr>
        <w:t xml:space="preserve"> </w:t>
      </w:r>
      <w:r w:rsidRPr="00E741ED">
        <w:rPr>
          <w:sz w:val="26"/>
          <w:szCs w:val="26"/>
          <w:lang w:val="vi-VN"/>
        </w:rPr>
        <w:t>công bố</w:t>
      </w:r>
      <w:r w:rsidRPr="00E741ED">
        <w:rPr>
          <w:spacing w:val="1"/>
          <w:sz w:val="26"/>
          <w:szCs w:val="26"/>
          <w:lang w:val="vi-VN"/>
        </w:rPr>
        <w:t xml:space="preserve"> </w:t>
      </w:r>
      <w:r w:rsidRPr="00E741ED">
        <w:rPr>
          <w:sz w:val="26"/>
          <w:szCs w:val="26"/>
          <w:lang w:val="vi-VN"/>
        </w:rPr>
        <w:t>trong</w:t>
      </w:r>
      <w:r w:rsidRPr="00E741ED">
        <w:rPr>
          <w:spacing w:val="1"/>
          <w:sz w:val="26"/>
          <w:szCs w:val="26"/>
          <w:lang w:val="vi-VN"/>
        </w:rPr>
        <w:t xml:space="preserve"> </w:t>
      </w:r>
      <w:r w:rsidRPr="00E741ED">
        <w:rPr>
          <w:sz w:val="26"/>
          <w:szCs w:val="26"/>
          <w:lang w:val="vi-VN"/>
        </w:rPr>
        <w:t>các</w:t>
      </w:r>
      <w:r w:rsidRPr="00E741ED">
        <w:rPr>
          <w:spacing w:val="1"/>
          <w:sz w:val="26"/>
          <w:szCs w:val="26"/>
          <w:lang w:val="vi-VN"/>
        </w:rPr>
        <w:t xml:space="preserve"> </w:t>
      </w:r>
      <w:r w:rsidRPr="00E741ED">
        <w:rPr>
          <w:sz w:val="26"/>
          <w:szCs w:val="26"/>
          <w:lang w:val="vi-VN"/>
        </w:rPr>
        <w:t>ấn</w:t>
      </w:r>
      <w:r w:rsidRPr="00E741ED">
        <w:rPr>
          <w:spacing w:val="1"/>
          <w:sz w:val="26"/>
          <w:szCs w:val="26"/>
          <w:lang w:val="vi-VN"/>
        </w:rPr>
        <w:t xml:space="preserve"> </w:t>
      </w:r>
      <w:r w:rsidRPr="00E741ED">
        <w:rPr>
          <w:sz w:val="26"/>
          <w:szCs w:val="26"/>
          <w:lang w:val="vi-VN"/>
        </w:rPr>
        <w:t>phẩm</w:t>
      </w:r>
      <w:r w:rsidRPr="00E741ED">
        <w:rPr>
          <w:spacing w:val="1"/>
          <w:sz w:val="26"/>
          <w:szCs w:val="26"/>
          <w:lang w:val="vi-VN"/>
        </w:rPr>
        <w:t xml:space="preserve"> </w:t>
      </w:r>
      <w:r w:rsidRPr="00E741ED">
        <w:rPr>
          <w:sz w:val="26"/>
          <w:szCs w:val="26"/>
          <w:lang w:val="vi-VN"/>
        </w:rPr>
        <w:t>thuộc danh</w:t>
      </w:r>
      <w:r w:rsidRPr="00E741ED">
        <w:rPr>
          <w:spacing w:val="1"/>
          <w:sz w:val="26"/>
          <w:szCs w:val="26"/>
          <w:lang w:val="vi-VN"/>
        </w:rPr>
        <w:t xml:space="preserve"> </w:t>
      </w:r>
      <w:r w:rsidRPr="00E741ED">
        <w:rPr>
          <w:sz w:val="26"/>
          <w:szCs w:val="26"/>
          <w:lang w:val="vi-VN"/>
        </w:rPr>
        <w:t>mục</w:t>
      </w:r>
      <w:r w:rsidRPr="00E741ED">
        <w:rPr>
          <w:spacing w:val="1"/>
          <w:sz w:val="26"/>
          <w:szCs w:val="26"/>
          <w:lang w:val="vi-VN"/>
        </w:rPr>
        <w:t xml:space="preserve"> </w:t>
      </w:r>
      <w:r w:rsidRPr="00E741ED">
        <w:rPr>
          <w:sz w:val="26"/>
          <w:szCs w:val="26"/>
          <w:lang w:val="vi-VN"/>
        </w:rPr>
        <w:t>WoS/Scopus,</w:t>
      </w:r>
      <w:r w:rsidRPr="00E741ED">
        <w:rPr>
          <w:spacing w:val="1"/>
          <w:sz w:val="26"/>
          <w:szCs w:val="26"/>
          <w:lang w:val="vi-VN"/>
        </w:rPr>
        <w:t xml:space="preserve"> </w:t>
      </w:r>
      <w:r w:rsidRPr="00E741ED">
        <w:rPr>
          <w:sz w:val="26"/>
          <w:szCs w:val="26"/>
          <w:lang w:val="vi-VN"/>
        </w:rPr>
        <w:t>hoặc</w:t>
      </w:r>
      <w:r w:rsidRPr="00E741ED">
        <w:rPr>
          <w:spacing w:val="1"/>
          <w:sz w:val="26"/>
          <w:szCs w:val="26"/>
          <w:lang w:val="vi-VN"/>
        </w:rPr>
        <w:t xml:space="preserve"> </w:t>
      </w:r>
      <w:r w:rsidRPr="00E741ED">
        <w:rPr>
          <w:sz w:val="26"/>
          <w:szCs w:val="26"/>
          <w:lang w:val="vi-VN"/>
        </w:rPr>
        <w:t>chương sách tham khảo do các nhà xuất bản quốc tế có uy tín phát hành,</w:t>
      </w:r>
      <w:r w:rsidRPr="00E741ED">
        <w:rPr>
          <w:spacing w:val="1"/>
          <w:sz w:val="26"/>
          <w:szCs w:val="26"/>
          <w:lang w:val="vi-VN"/>
        </w:rPr>
        <w:t xml:space="preserve"> </w:t>
      </w:r>
      <w:r w:rsidRPr="00E741ED">
        <w:rPr>
          <w:sz w:val="26"/>
          <w:szCs w:val="26"/>
          <w:lang w:val="vi-VN"/>
        </w:rPr>
        <w:t>hoặc</w:t>
      </w:r>
      <w:r w:rsidRPr="00E741ED">
        <w:rPr>
          <w:spacing w:val="-10"/>
          <w:sz w:val="26"/>
          <w:szCs w:val="26"/>
          <w:lang w:val="vi-VN"/>
        </w:rPr>
        <w:t xml:space="preserve"> </w:t>
      </w:r>
      <w:r w:rsidRPr="00E741ED">
        <w:rPr>
          <w:sz w:val="26"/>
          <w:szCs w:val="26"/>
          <w:lang w:val="vi-VN"/>
        </w:rPr>
        <w:t>bài</w:t>
      </w:r>
      <w:r w:rsidRPr="00E741ED">
        <w:rPr>
          <w:spacing w:val="-7"/>
          <w:sz w:val="26"/>
          <w:szCs w:val="26"/>
          <w:lang w:val="vi-VN"/>
        </w:rPr>
        <w:t xml:space="preserve"> </w:t>
      </w:r>
      <w:r w:rsidRPr="00E741ED">
        <w:rPr>
          <w:sz w:val="26"/>
          <w:szCs w:val="26"/>
          <w:lang w:val="vi-VN"/>
        </w:rPr>
        <w:t>báo</w:t>
      </w:r>
      <w:r w:rsidRPr="00E741ED">
        <w:rPr>
          <w:spacing w:val="-8"/>
          <w:sz w:val="26"/>
          <w:szCs w:val="26"/>
          <w:lang w:val="vi-VN"/>
        </w:rPr>
        <w:t xml:space="preserve"> </w:t>
      </w:r>
      <w:r w:rsidRPr="00E741ED">
        <w:rPr>
          <w:sz w:val="26"/>
          <w:szCs w:val="26"/>
          <w:lang w:val="vi-VN"/>
        </w:rPr>
        <w:t>đăng</w:t>
      </w:r>
      <w:r w:rsidRPr="00E741ED">
        <w:rPr>
          <w:spacing w:val="-7"/>
          <w:sz w:val="26"/>
          <w:szCs w:val="26"/>
          <w:lang w:val="vi-VN"/>
        </w:rPr>
        <w:t xml:space="preserve"> </w:t>
      </w:r>
      <w:r w:rsidRPr="00E741ED">
        <w:rPr>
          <w:sz w:val="26"/>
          <w:szCs w:val="26"/>
          <w:lang w:val="vi-VN"/>
        </w:rPr>
        <w:t>trên</w:t>
      </w:r>
      <w:r w:rsidRPr="00E741ED">
        <w:rPr>
          <w:spacing w:val="-7"/>
          <w:sz w:val="26"/>
          <w:szCs w:val="26"/>
          <w:lang w:val="vi-VN"/>
        </w:rPr>
        <w:t xml:space="preserve"> </w:t>
      </w:r>
      <w:r w:rsidRPr="00E741ED">
        <w:rPr>
          <w:sz w:val="26"/>
          <w:szCs w:val="26"/>
          <w:lang w:val="vi-VN"/>
        </w:rPr>
        <w:t>các</w:t>
      </w:r>
      <w:r w:rsidRPr="00E741ED">
        <w:rPr>
          <w:spacing w:val="-9"/>
          <w:sz w:val="26"/>
          <w:szCs w:val="26"/>
          <w:lang w:val="vi-VN"/>
        </w:rPr>
        <w:t xml:space="preserve"> </w:t>
      </w:r>
      <w:r w:rsidRPr="00E741ED">
        <w:rPr>
          <w:sz w:val="26"/>
          <w:szCs w:val="26"/>
          <w:lang w:val="vi-VN"/>
        </w:rPr>
        <w:t>tạp</w:t>
      </w:r>
      <w:r w:rsidRPr="00E741ED">
        <w:rPr>
          <w:spacing w:val="-7"/>
          <w:sz w:val="26"/>
          <w:szCs w:val="26"/>
          <w:lang w:val="vi-VN"/>
        </w:rPr>
        <w:t xml:space="preserve"> </w:t>
      </w:r>
      <w:r w:rsidRPr="00E741ED">
        <w:rPr>
          <w:sz w:val="26"/>
          <w:szCs w:val="26"/>
          <w:lang w:val="vi-VN"/>
        </w:rPr>
        <w:t>chí</w:t>
      </w:r>
      <w:r w:rsidRPr="00E741ED">
        <w:rPr>
          <w:spacing w:val="-8"/>
          <w:sz w:val="26"/>
          <w:szCs w:val="26"/>
          <w:lang w:val="vi-VN"/>
        </w:rPr>
        <w:t xml:space="preserve"> </w:t>
      </w:r>
      <w:r w:rsidRPr="00E741ED">
        <w:rPr>
          <w:sz w:val="26"/>
          <w:szCs w:val="26"/>
          <w:lang w:val="vi-VN"/>
        </w:rPr>
        <w:t>khoa</w:t>
      </w:r>
      <w:r w:rsidRPr="00E741ED">
        <w:rPr>
          <w:spacing w:val="-8"/>
          <w:sz w:val="26"/>
          <w:szCs w:val="26"/>
          <w:lang w:val="vi-VN"/>
        </w:rPr>
        <w:t xml:space="preserve"> </w:t>
      </w:r>
      <w:r w:rsidRPr="00E741ED">
        <w:rPr>
          <w:sz w:val="26"/>
          <w:szCs w:val="26"/>
          <w:lang w:val="vi-VN"/>
        </w:rPr>
        <w:t>học</w:t>
      </w:r>
      <w:r w:rsidRPr="00E741ED">
        <w:rPr>
          <w:spacing w:val="-8"/>
          <w:sz w:val="26"/>
          <w:szCs w:val="26"/>
          <w:lang w:val="vi-VN"/>
        </w:rPr>
        <w:t xml:space="preserve"> </w:t>
      </w:r>
      <w:r w:rsidRPr="00E741ED">
        <w:rPr>
          <w:sz w:val="26"/>
          <w:szCs w:val="26"/>
          <w:lang w:val="vi-VN"/>
        </w:rPr>
        <w:t>trong</w:t>
      </w:r>
      <w:r w:rsidRPr="00E741ED">
        <w:rPr>
          <w:spacing w:val="-8"/>
          <w:sz w:val="26"/>
          <w:szCs w:val="26"/>
          <w:lang w:val="vi-VN"/>
        </w:rPr>
        <w:t xml:space="preserve"> </w:t>
      </w:r>
      <w:r w:rsidRPr="00E741ED">
        <w:rPr>
          <w:sz w:val="26"/>
          <w:szCs w:val="26"/>
          <w:lang w:val="vi-VN"/>
        </w:rPr>
        <w:t>nước</w:t>
      </w:r>
      <w:r w:rsidRPr="00E741ED">
        <w:rPr>
          <w:spacing w:val="-8"/>
          <w:sz w:val="26"/>
          <w:szCs w:val="26"/>
          <w:lang w:val="vi-VN"/>
        </w:rPr>
        <w:t xml:space="preserve"> </w:t>
      </w:r>
      <w:r w:rsidRPr="00E741ED">
        <w:rPr>
          <w:sz w:val="26"/>
          <w:szCs w:val="26"/>
          <w:lang w:val="vi-VN"/>
        </w:rPr>
        <w:t>được</w:t>
      </w:r>
      <w:r w:rsidRPr="00E741ED">
        <w:rPr>
          <w:spacing w:val="-8"/>
          <w:sz w:val="26"/>
          <w:szCs w:val="26"/>
          <w:lang w:val="vi-VN"/>
        </w:rPr>
        <w:t xml:space="preserve"> </w:t>
      </w:r>
      <w:r w:rsidRPr="00E741ED">
        <w:rPr>
          <w:sz w:val="26"/>
          <w:szCs w:val="26"/>
          <w:lang w:val="vi-VN"/>
        </w:rPr>
        <w:t>Hội</w:t>
      </w:r>
      <w:r w:rsidRPr="00E741ED">
        <w:rPr>
          <w:spacing w:val="-8"/>
          <w:sz w:val="26"/>
          <w:szCs w:val="26"/>
          <w:lang w:val="vi-VN"/>
        </w:rPr>
        <w:t xml:space="preserve"> </w:t>
      </w:r>
      <w:r w:rsidRPr="00E741ED">
        <w:rPr>
          <w:sz w:val="26"/>
          <w:szCs w:val="26"/>
          <w:lang w:val="vi-VN"/>
        </w:rPr>
        <w:t>đồng</w:t>
      </w:r>
      <w:r w:rsidRPr="00E741ED">
        <w:rPr>
          <w:spacing w:val="-7"/>
          <w:sz w:val="26"/>
          <w:szCs w:val="26"/>
          <w:lang w:val="vi-VN"/>
        </w:rPr>
        <w:t xml:space="preserve"> </w:t>
      </w:r>
      <w:r w:rsidRPr="00E741ED">
        <w:rPr>
          <w:sz w:val="26"/>
          <w:szCs w:val="26"/>
          <w:lang w:val="vi-VN"/>
        </w:rPr>
        <w:t>Giáo</w:t>
      </w:r>
      <w:r w:rsidR="0072381A" w:rsidRPr="00E741ED">
        <w:rPr>
          <w:sz w:val="26"/>
          <w:szCs w:val="26"/>
          <w:lang w:val="vi-VN"/>
        </w:rPr>
        <w:t xml:space="preserve"> </w:t>
      </w:r>
      <w:r w:rsidRPr="00E741ED">
        <w:rPr>
          <w:spacing w:val="-68"/>
          <w:sz w:val="26"/>
          <w:szCs w:val="26"/>
          <w:lang w:val="vi-VN"/>
        </w:rPr>
        <w:t xml:space="preserve"> </w:t>
      </w:r>
      <w:r w:rsidRPr="00E741ED">
        <w:rPr>
          <w:sz w:val="26"/>
          <w:szCs w:val="26"/>
          <w:lang w:val="vi-VN"/>
        </w:rPr>
        <w:t>sư</w:t>
      </w:r>
      <w:r w:rsidRPr="00E741ED">
        <w:rPr>
          <w:spacing w:val="-8"/>
          <w:sz w:val="26"/>
          <w:szCs w:val="26"/>
          <w:lang w:val="vi-VN"/>
        </w:rPr>
        <w:t xml:space="preserve"> </w:t>
      </w:r>
      <w:r w:rsidRPr="00E741ED">
        <w:rPr>
          <w:sz w:val="26"/>
          <w:szCs w:val="26"/>
          <w:lang w:val="vi-VN"/>
        </w:rPr>
        <w:t>nhà</w:t>
      </w:r>
      <w:r w:rsidRPr="00E741ED">
        <w:rPr>
          <w:spacing w:val="-7"/>
          <w:sz w:val="26"/>
          <w:szCs w:val="26"/>
          <w:lang w:val="vi-VN"/>
        </w:rPr>
        <w:t xml:space="preserve"> </w:t>
      </w:r>
      <w:r w:rsidRPr="00E741ED">
        <w:rPr>
          <w:sz w:val="26"/>
          <w:szCs w:val="26"/>
          <w:lang w:val="vi-VN"/>
        </w:rPr>
        <w:t>nước</w:t>
      </w:r>
      <w:r w:rsidRPr="00E741ED">
        <w:rPr>
          <w:spacing w:val="-7"/>
          <w:sz w:val="26"/>
          <w:szCs w:val="26"/>
          <w:lang w:val="vi-VN"/>
        </w:rPr>
        <w:t xml:space="preserve"> </w:t>
      </w:r>
      <w:r w:rsidRPr="00E741ED">
        <w:rPr>
          <w:sz w:val="26"/>
          <w:szCs w:val="26"/>
          <w:lang w:val="vi-VN"/>
        </w:rPr>
        <w:t>quy</w:t>
      </w:r>
      <w:r w:rsidRPr="00E741ED">
        <w:rPr>
          <w:spacing w:val="-6"/>
          <w:sz w:val="26"/>
          <w:szCs w:val="26"/>
          <w:lang w:val="vi-VN"/>
        </w:rPr>
        <w:t xml:space="preserve"> </w:t>
      </w:r>
      <w:r w:rsidRPr="00E741ED">
        <w:rPr>
          <w:sz w:val="26"/>
          <w:szCs w:val="26"/>
          <w:lang w:val="vi-VN"/>
        </w:rPr>
        <w:t>định</w:t>
      </w:r>
      <w:r w:rsidRPr="00E741ED">
        <w:rPr>
          <w:spacing w:val="-7"/>
          <w:sz w:val="26"/>
          <w:szCs w:val="26"/>
          <w:lang w:val="vi-VN"/>
        </w:rPr>
        <w:t xml:space="preserve"> </w:t>
      </w:r>
      <w:r w:rsidRPr="00E741ED">
        <w:rPr>
          <w:sz w:val="26"/>
          <w:szCs w:val="26"/>
          <w:lang w:val="vi-VN"/>
        </w:rPr>
        <w:t>khung</w:t>
      </w:r>
      <w:r w:rsidRPr="00E741ED">
        <w:rPr>
          <w:spacing w:val="-6"/>
          <w:sz w:val="26"/>
          <w:szCs w:val="26"/>
          <w:lang w:val="vi-VN"/>
        </w:rPr>
        <w:t xml:space="preserve"> </w:t>
      </w:r>
      <w:r w:rsidRPr="00E741ED">
        <w:rPr>
          <w:sz w:val="26"/>
          <w:szCs w:val="26"/>
          <w:lang w:val="vi-VN"/>
        </w:rPr>
        <w:t>điểm</w:t>
      </w:r>
      <w:r w:rsidRPr="00E741ED">
        <w:rPr>
          <w:spacing w:val="-6"/>
          <w:sz w:val="26"/>
          <w:szCs w:val="26"/>
          <w:lang w:val="vi-VN"/>
        </w:rPr>
        <w:t xml:space="preserve"> </w:t>
      </w:r>
      <w:r w:rsidRPr="00E741ED">
        <w:rPr>
          <w:sz w:val="26"/>
          <w:szCs w:val="26"/>
          <w:lang w:val="vi-VN"/>
        </w:rPr>
        <w:t>đánh</w:t>
      </w:r>
      <w:r w:rsidRPr="00E741ED">
        <w:rPr>
          <w:spacing w:val="-6"/>
          <w:sz w:val="26"/>
          <w:szCs w:val="26"/>
          <w:lang w:val="vi-VN"/>
        </w:rPr>
        <w:t xml:space="preserve"> </w:t>
      </w:r>
      <w:r w:rsidRPr="00E741ED">
        <w:rPr>
          <w:sz w:val="26"/>
          <w:szCs w:val="26"/>
          <w:lang w:val="vi-VN"/>
        </w:rPr>
        <w:t>giá</w:t>
      </w:r>
      <w:r w:rsidRPr="00E741ED">
        <w:rPr>
          <w:spacing w:val="-10"/>
          <w:sz w:val="26"/>
          <w:szCs w:val="26"/>
          <w:lang w:val="vi-VN"/>
        </w:rPr>
        <w:t xml:space="preserve"> </w:t>
      </w:r>
      <w:r w:rsidRPr="00E741ED">
        <w:rPr>
          <w:sz w:val="26"/>
          <w:szCs w:val="26"/>
          <w:lang w:val="vi-VN"/>
        </w:rPr>
        <w:t>tới</w:t>
      </w:r>
      <w:r w:rsidRPr="00E741ED">
        <w:rPr>
          <w:spacing w:val="-6"/>
          <w:sz w:val="26"/>
          <w:szCs w:val="26"/>
          <w:lang w:val="vi-VN"/>
        </w:rPr>
        <w:t xml:space="preserve"> </w:t>
      </w:r>
      <w:r w:rsidRPr="00E741ED">
        <w:rPr>
          <w:sz w:val="26"/>
          <w:szCs w:val="26"/>
          <w:lang w:val="vi-VN"/>
        </w:rPr>
        <w:t>0,75</w:t>
      </w:r>
      <w:r w:rsidRPr="00E741ED">
        <w:rPr>
          <w:spacing w:val="-8"/>
          <w:sz w:val="26"/>
          <w:szCs w:val="26"/>
          <w:lang w:val="vi-VN"/>
        </w:rPr>
        <w:t xml:space="preserve"> </w:t>
      </w:r>
      <w:r w:rsidRPr="00E741ED">
        <w:rPr>
          <w:sz w:val="26"/>
          <w:szCs w:val="26"/>
          <w:lang w:val="vi-VN"/>
        </w:rPr>
        <w:t>điểm</w:t>
      </w:r>
      <w:r w:rsidRPr="00E741ED">
        <w:rPr>
          <w:spacing w:val="-7"/>
          <w:sz w:val="26"/>
          <w:szCs w:val="26"/>
          <w:lang w:val="vi-VN"/>
        </w:rPr>
        <w:t xml:space="preserve"> </w:t>
      </w:r>
      <w:r w:rsidRPr="00E741ED">
        <w:rPr>
          <w:sz w:val="26"/>
          <w:szCs w:val="26"/>
          <w:lang w:val="vi-VN"/>
        </w:rPr>
        <w:t>trở</w:t>
      </w:r>
      <w:r w:rsidRPr="00E741ED">
        <w:rPr>
          <w:spacing w:val="-6"/>
          <w:sz w:val="26"/>
          <w:szCs w:val="26"/>
          <w:lang w:val="vi-VN"/>
        </w:rPr>
        <w:t xml:space="preserve"> </w:t>
      </w:r>
      <w:r w:rsidRPr="00E741ED">
        <w:rPr>
          <w:sz w:val="26"/>
          <w:szCs w:val="26"/>
          <w:lang w:val="vi-VN"/>
        </w:rPr>
        <w:t>lên</w:t>
      </w:r>
      <w:r w:rsidRPr="00E741ED">
        <w:rPr>
          <w:spacing w:val="-5"/>
          <w:sz w:val="26"/>
          <w:szCs w:val="26"/>
          <w:lang w:val="vi-VN"/>
        </w:rPr>
        <w:t xml:space="preserve"> </w:t>
      </w:r>
      <w:r w:rsidRPr="00E741ED">
        <w:rPr>
          <w:sz w:val="26"/>
          <w:szCs w:val="26"/>
          <w:lang w:val="vi-VN"/>
        </w:rPr>
        <w:t>theo</w:t>
      </w:r>
      <w:r w:rsidRPr="00E741ED">
        <w:rPr>
          <w:spacing w:val="-7"/>
          <w:sz w:val="26"/>
          <w:szCs w:val="26"/>
          <w:lang w:val="vi-VN"/>
        </w:rPr>
        <w:t xml:space="preserve"> </w:t>
      </w:r>
      <w:r w:rsidRPr="00E741ED">
        <w:rPr>
          <w:sz w:val="26"/>
          <w:szCs w:val="26"/>
          <w:lang w:val="vi-VN"/>
        </w:rPr>
        <w:t>ngành</w:t>
      </w:r>
      <w:r w:rsidRPr="00E741ED">
        <w:rPr>
          <w:spacing w:val="-68"/>
          <w:sz w:val="26"/>
          <w:szCs w:val="26"/>
          <w:lang w:val="vi-VN"/>
        </w:rPr>
        <w:t xml:space="preserve">   </w:t>
      </w:r>
      <w:r w:rsidR="0072381A" w:rsidRPr="00E741ED">
        <w:rPr>
          <w:spacing w:val="-68"/>
          <w:sz w:val="26"/>
          <w:szCs w:val="26"/>
          <w:lang w:val="vi-VN"/>
        </w:rPr>
        <w:t xml:space="preserve">  </w:t>
      </w:r>
      <w:r w:rsidRPr="00E741ED">
        <w:rPr>
          <w:sz w:val="26"/>
          <w:szCs w:val="26"/>
          <w:lang w:val="vi-VN"/>
        </w:rPr>
        <w:t>đào</w:t>
      </w:r>
      <w:r w:rsidRPr="00E741ED">
        <w:rPr>
          <w:spacing w:val="-6"/>
          <w:sz w:val="26"/>
          <w:szCs w:val="26"/>
          <w:lang w:val="vi-VN"/>
        </w:rPr>
        <w:t xml:space="preserve"> </w:t>
      </w:r>
      <w:r w:rsidRPr="00E741ED">
        <w:rPr>
          <w:sz w:val="26"/>
          <w:szCs w:val="26"/>
          <w:lang w:val="vi-VN"/>
        </w:rPr>
        <w:t>tạo,</w:t>
      </w:r>
      <w:r w:rsidRPr="00E741ED">
        <w:rPr>
          <w:spacing w:val="-7"/>
          <w:sz w:val="26"/>
          <w:szCs w:val="26"/>
          <w:lang w:val="vi-VN"/>
        </w:rPr>
        <w:t xml:space="preserve"> </w:t>
      </w:r>
      <w:r w:rsidRPr="00E741ED">
        <w:rPr>
          <w:sz w:val="26"/>
          <w:szCs w:val="26"/>
          <w:lang w:val="vi-VN"/>
        </w:rPr>
        <w:t>hoặc</w:t>
      </w:r>
      <w:r w:rsidRPr="00E741ED">
        <w:rPr>
          <w:spacing w:val="-6"/>
          <w:sz w:val="26"/>
          <w:szCs w:val="26"/>
          <w:lang w:val="vi-VN"/>
        </w:rPr>
        <w:t xml:space="preserve"> </w:t>
      </w:r>
      <w:r w:rsidRPr="00E741ED">
        <w:rPr>
          <w:sz w:val="26"/>
          <w:szCs w:val="26"/>
          <w:lang w:val="vi-VN"/>
        </w:rPr>
        <w:t>sách</w:t>
      </w:r>
      <w:r w:rsidRPr="00E741ED">
        <w:rPr>
          <w:spacing w:val="-6"/>
          <w:sz w:val="26"/>
          <w:szCs w:val="26"/>
          <w:lang w:val="vi-VN"/>
        </w:rPr>
        <w:t xml:space="preserve"> </w:t>
      </w:r>
      <w:r w:rsidRPr="00E741ED">
        <w:rPr>
          <w:sz w:val="26"/>
          <w:szCs w:val="26"/>
          <w:lang w:val="vi-VN"/>
        </w:rPr>
        <w:t>chuyên</w:t>
      </w:r>
      <w:r w:rsidRPr="00E741ED">
        <w:rPr>
          <w:spacing w:val="-5"/>
          <w:sz w:val="26"/>
          <w:szCs w:val="26"/>
          <w:lang w:val="vi-VN"/>
        </w:rPr>
        <w:t xml:space="preserve"> </w:t>
      </w:r>
      <w:r w:rsidRPr="00E741ED">
        <w:rPr>
          <w:sz w:val="26"/>
          <w:szCs w:val="26"/>
          <w:lang w:val="vi-VN"/>
        </w:rPr>
        <w:t>khảo</w:t>
      </w:r>
      <w:r w:rsidRPr="00E741ED">
        <w:rPr>
          <w:spacing w:val="-6"/>
          <w:sz w:val="26"/>
          <w:szCs w:val="26"/>
          <w:lang w:val="vi-VN"/>
        </w:rPr>
        <w:t xml:space="preserve"> </w:t>
      </w:r>
      <w:r w:rsidRPr="00E741ED">
        <w:rPr>
          <w:sz w:val="26"/>
          <w:szCs w:val="26"/>
          <w:lang w:val="vi-VN"/>
        </w:rPr>
        <w:t>do</w:t>
      </w:r>
      <w:r w:rsidRPr="00E741ED">
        <w:rPr>
          <w:spacing w:val="-6"/>
          <w:sz w:val="26"/>
          <w:szCs w:val="26"/>
          <w:lang w:val="vi-VN"/>
        </w:rPr>
        <w:t xml:space="preserve"> </w:t>
      </w:r>
      <w:r w:rsidRPr="00E741ED">
        <w:rPr>
          <w:sz w:val="26"/>
          <w:szCs w:val="26"/>
          <w:lang w:val="vi-VN"/>
        </w:rPr>
        <w:t>các</w:t>
      </w:r>
      <w:r w:rsidRPr="00E741ED">
        <w:rPr>
          <w:spacing w:val="-7"/>
          <w:sz w:val="26"/>
          <w:szCs w:val="26"/>
          <w:lang w:val="vi-VN"/>
        </w:rPr>
        <w:t xml:space="preserve"> </w:t>
      </w:r>
      <w:r w:rsidRPr="00E741ED">
        <w:rPr>
          <w:sz w:val="26"/>
          <w:szCs w:val="26"/>
          <w:lang w:val="vi-VN"/>
        </w:rPr>
        <w:t>nhà</w:t>
      </w:r>
      <w:r w:rsidRPr="00E741ED">
        <w:rPr>
          <w:spacing w:val="-9"/>
          <w:sz w:val="26"/>
          <w:szCs w:val="26"/>
          <w:lang w:val="vi-VN"/>
        </w:rPr>
        <w:t xml:space="preserve"> </w:t>
      </w:r>
      <w:r w:rsidRPr="00E741ED">
        <w:rPr>
          <w:sz w:val="26"/>
          <w:szCs w:val="26"/>
          <w:lang w:val="vi-VN"/>
        </w:rPr>
        <w:t>xuất</w:t>
      </w:r>
      <w:r w:rsidRPr="00E741ED">
        <w:rPr>
          <w:spacing w:val="-6"/>
          <w:sz w:val="26"/>
          <w:szCs w:val="26"/>
          <w:lang w:val="vi-VN"/>
        </w:rPr>
        <w:t xml:space="preserve"> </w:t>
      </w:r>
      <w:r w:rsidRPr="00E741ED">
        <w:rPr>
          <w:sz w:val="26"/>
          <w:szCs w:val="26"/>
          <w:lang w:val="vi-VN"/>
        </w:rPr>
        <w:t>bản</w:t>
      </w:r>
      <w:r w:rsidRPr="00E741ED">
        <w:rPr>
          <w:spacing w:val="-3"/>
          <w:sz w:val="26"/>
          <w:szCs w:val="26"/>
          <w:lang w:val="vi-VN"/>
        </w:rPr>
        <w:t xml:space="preserve"> </w:t>
      </w:r>
      <w:r w:rsidRPr="00E741ED">
        <w:rPr>
          <w:sz w:val="26"/>
          <w:szCs w:val="26"/>
          <w:lang w:val="vi-VN"/>
        </w:rPr>
        <w:t>có</w:t>
      </w:r>
      <w:r w:rsidRPr="00E741ED">
        <w:rPr>
          <w:spacing w:val="-6"/>
          <w:sz w:val="26"/>
          <w:szCs w:val="26"/>
          <w:lang w:val="vi-VN"/>
        </w:rPr>
        <w:t xml:space="preserve"> </w:t>
      </w:r>
      <w:r w:rsidRPr="00E741ED">
        <w:rPr>
          <w:sz w:val="26"/>
          <w:szCs w:val="26"/>
          <w:lang w:val="vi-VN"/>
        </w:rPr>
        <w:t>uy</w:t>
      </w:r>
      <w:r w:rsidRPr="00E741ED">
        <w:rPr>
          <w:spacing w:val="-5"/>
          <w:sz w:val="26"/>
          <w:szCs w:val="26"/>
          <w:lang w:val="vi-VN"/>
        </w:rPr>
        <w:t xml:space="preserve"> </w:t>
      </w:r>
      <w:r w:rsidRPr="00E741ED">
        <w:rPr>
          <w:sz w:val="26"/>
          <w:szCs w:val="26"/>
          <w:lang w:val="vi-VN"/>
        </w:rPr>
        <w:t>tín</w:t>
      </w:r>
      <w:r w:rsidRPr="00E741ED">
        <w:rPr>
          <w:spacing w:val="-5"/>
          <w:sz w:val="26"/>
          <w:szCs w:val="26"/>
          <w:lang w:val="vi-VN"/>
        </w:rPr>
        <w:t xml:space="preserve"> </w:t>
      </w:r>
      <w:r w:rsidRPr="00E741ED">
        <w:rPr>
          <w:sz w:val="26"/>
          <w:szCs w:val="26"/>
          <w:lang w:val="vi-VN"/>
        </w:rPr>
        <w:t>trong</w:t>
      </w:r>
      <w:r w:rsidRPr="00E741ED">
        <w:rPr>
          <w:spacing w:val="-6"/>
          <w:sz w:val="26"/>
          <w:szCs w:val="26"/>
          <w:lang w:val="vi-VN"/>
        </w:rPr>
        <w:t xml:space="preserve"> </w:t>
      </w:r>
      <w:r w:rsidRPr="00E741ED">
        <w:rPr>
          <w:sz w:val="26"/>
          <w:szCs w:val="26"/>
          <w:lang w:val="vi-VN"/>
        </w:rPr>
        <w:t>nước</w:t>
      </w:r>
      <w:r w:rsidRPr="00E741ED">
        <w:rPr>
          <w:spacing w:val="-7"/>
          <w:sz w:val="26"/>
          <w:szCs w:val="26"/>
          <w:lang w:val="vi-VN"/>
        </w:rPr>
        <w:t xml:space="preserve"> </w:t>
      </w:r>
      <w:r w:rsidRPr="00E741ED">
        <w:rPr>
          <w:sz w:val="26"/>
          <w:szCs w:val="26"/>
          <w:lang w:val="vi-VN"/>
        </w:rPr>
        <w:t>và</w:t>
      </w:r>
      <w:r w:rsidRPr="00E741ED">
        <w:rPr>
          <w:spacing w:val="-67"/>
          <w:sz w:val="26"/>
          <w:szCs w:val="26"/>
          <w:lang w:val="vi-VN"/>
        </w:rPr>
        <w:t xml:space="preserve"> </w:t>
      </w:r>
      <w:r w:rsidR="0072381A" w:rsidRPr="00E741ED">
        <w:rPr>
          <w:spacing w:val="-67"/>
          <w:sz w:val="26"/>
          <w:szCs w:val="26"/>
          <w:lang w:val="vi-VN"/>
        </w:rPr>
        <w:t xml:space="preserve">   </w:t>
      </w:r>
      <w:r w:rsidRPr="00E741ED">
        <w:rPr>
          <w:sz w:val="26"/>
          <w:szCs w:val="26"/>
          <w:lang w:val="vi-VN"/>
        </w:rPr>
        <w:t>quốc tế phát hành; các công bố phải đạt tổng điểm từ 2,0 điểm trở lên tính</w:t>
      </w:r>
      <w:r w:rsidRPr="00E741ED">
        <w:rPr>
          <w:spacing w:val="1"/>
          <w:sz w:val="26"/>
          <w:szCs w:val="26"/>
          <w:lang w:val="vi-VN"/>
        </w:rPr>
        <w:t xml:space="preserve"> </w:t>
      </w:r>
      <w:r w:rsidRPr="00E741ED">
        <w:rPr>
          <w:sz w:val="26"/>
          <w:szCs w:val="26"/>
          <w:lang w:val="vi-VN"/>
        </w:rPr>
        <w:t>theo</w:t>
      </w:r>
      <w:r w:rsidRPr="00E741ED">
        <w:rPr>
          <w:spacing w:val="-6"/>
          <w:sz w:val="26"/>
          <w:szCs w:val="26"/>
          <w:lang w:val="vi-VN"/>
        </w:rPr>
        <w:t xml:space="preserve"> </w:t>
      </w:r>
      <w:r w:rsidRPr="00E741ED">
        <w:rPr>
          <w:sz w:val="26"/>
          <w:szCs w:val="26"/>
          <w:lang w:val="vi-VN"/>
        </w:rPr>
        <w:t>điểm</w:t>
      </w:r>
      <w:r w:rsidRPr="00E741ED">
        <w:rPr>
          <w:spacing w:val="-4"/>
          <w:sz w:val="26"/>
          <w:szCs w:val="26"/>
          <w:lang w:val="vi-VN"/>
        </w:rPr>
        <w:t xml:space="preserve"> </w:t>
      </w:r>
      <w:r w:rsidRPr="00E741ED">
        <w:rPr>
          <w:sz w:val="26"/>
          <w:szCs w:val="26"/>
          <w:lang w:val="vi-VN"/>
        </w:rPr>
        <w:t>tối</w:t>
      </w:r>
      <w:r w:rsidRPr="00E741ED">
        <w:rPr>
          <w:spacing w:val="-2"/>
          <w:sz w:val="26"/>
          <w:szCs w:val="26"/>
          <w:lang w:val="vi-VN"/>
        </w:rPr>
        <w:t xml:space="preserve"> </w:t>
      </w:r>
      <w:r w:rsidRPr="00E741ED">
        <w:rPr>
          <w:sz w:val="26"/>
          <w:szCs w:val="26"/>
          <w:lang w:val="vi-VN"/>
        </w:rPr>
        <w:t>đa</w:t>
      </w:r>
      <w:r w:rsidRPr="00E741ED">
        <w:rPr>
          <w:spacing w:val="-5"/>
          <w:sz w:val="26"/>
          <w:szCs w:val="26"/>
          <w:lang w:val="vi-VN"/>
        </w:rPr>
        <w:t xml:space="preserve"> </w:t>
      </w:r>
      <w:r w:rsidRPr="00E741ED">
        <w:rPr>
          <w:sz w:val="26"/>
          <w:szCs w:val="26"/>
          <w:lang w:val="vi-VN"/>
        </w:rPr>
        <w:t>do</w:t>
      </w:r>
      <w:r w:rsidRPr="00E741ED">
        <w:rPr>
          <w:spacing w:val="-2"/>
          <w:sz w:val="26"/>
          <w:szCs w:val="26"/>
          <w:lang w:val="vi-VN"/>
        </w:rPr>
        <w:t xml:space="preserve"> </w:t>
      </w:r>
      <w:r w:rsidRPr="00E741ED">
        <w:rPr>
          <w:sz w:val="26"/>
          <w:szCs w:val="26"/>
          <w:lang w:val="vi-VN"/>
        </w:rPr>
        <w:t>Hội</w:t>
      </w:r>
      <w:r w:rsidRPr="00E741ED">
        <w:rPr>
          <w:spacing w:val="-3"/>
          <w:sz w:val="26"/>
          <w:szCs w:val="26"/>
          <w:lang w:val="vi-VN"/>
        </w:rPr>
        <w:t xml:space="preserve"> </w:t>
      </w:r>
      <w:r w:rsidRPr="00E741ED">
        <w:rPr>
          <w:sz w:val="26"/>
          <w:szCs w:val="26"/>
          <w:lang w:val="vi-VN"/>
        </w:rPr>
        <w:t>đồng</w:t>
      </w:r>
      <w:r w:rsidRPr="00E741ED">
        <w:rPr>
          <w:spacing w:val="-5"/>
          <w:sz w:val="26"/>
          <w:szCs w:val="26"/>
          <w:lang w:val="vi-VN"/>
        </w:rPr>
        <w:t xml:space="preserve"> </w:t>
      </w:r>
      <w:r w:rsidRPr="00E741ED">
        <w:rPr>
          <w:sz w:val="26"/>
          <w:szCs w:val="26"/>
          <w:lang w:val="vi-VN"/>
        </w:rPr>
        <w:t>Giáo</w:t>
      </w:r>
      <w:r w:rsidRPr="00E741ED">
        <w:rPr>
          <w:spacing w:val="-2"/>
          <w:sz w:val="26"/>
          <w:szCs w:val="26"/>
          <w:lang w:val="vi-VN"/>
        </w:rPr>
        <w:t xml:space="preserve"> </w:t>
      </w:r>
      <w:r w:rsidRPr="00E741ED">
        <w:rPr>
          <w:sz w:val="26"/>
          <w:szCs w:val="26"/>
          <w:lang w:val="vi-VN"/>
        </w:rPr>
        <w:t>sư</w:t>
      </w:r>
      <w:r w:rsidRPr="00E741ED">
        <w:rPr>
          <w:spacing w:val="-4"/>
          <w:sz w:val="26"/>
          <w:szCs w:val="26"/>
          <w:lang w:val="vi-VN"/>
        </w:rPr>
        <w:t xml:space="preserve"> </w:t>
      </w:r>
      <w:r w:rsidRPr="00E741ED">
        <w:rPr>
          <w:sz w:val="26"/>
          <w:szCs w:val="26"/>
          <w:lang w:val="vi-VN"/>
        </w:rPr>
        <w:t>nhà</w:t>
      </w:r>
      <w:r w:rsidRPr="00E741ED">
        <w:rPr>
          <w:spacing w:val="-4"/>
          <w:sz w:val="26"/>
          <w:szCs w:val="26"/>
          <w:lang w:val="vi-VN"/>
        </w:rPr>
        <w:t xml:space="preserve"> </w:t>
      </w:r>
      <w:r w:rsidRPr="00E741ED">
        <w:rPr>
          <w:sz w:val="26"/>
          <w:szCs w:val="26"/>
          <w:lang w:val="vi-VN"/>
        </w:rPr>
        <w:t>nước</w:t>
      </w:r>
      <w:r w:rsidRPr="00E741ED">
        <w:rPr>
          <w:spacing w:val="-4"/>
          <w:sz w:val="26"/>
          <w:szCs w:val="26"/>
          <w:lang w:val="vi-VN"/>
        </w:rPr>
        <w:t xml:space="preserve"> </w:t>
      </w:r>
      <w:r w:rsidRPr="00E741ED">
        <w:rPr>
          <w:sz w:val="26"/>
          <w:szCs w:val="26"/>
          <w:lang w:val="vi-VN"/>
        </w:rPr>
        <w:t>quy</w:t>
      </w:r>
      <w:r w:rsidRPr="00E741ED">
        <w:rPr>
          <w:spacing w:val="-3"/>
          <w:sz w:val="26"/>
          <w:szCs w:val="26"/>
          <w:lang w:val="vi-VN"/>
        </w:rPr>
        <w:t xml:space="preserve"> </w:t>
      </w:r>
      <w:r w:rsidRPr="00E741ED">
        <w:rPr>
          <w:sz w:val="26"/>
          <w:szCs w:val="26"/>
          <w:lang w:val="vi-VN"/>
        </w:rPr>
        <w:t>định</w:t>
      </w:r>
      <w:r w:rsidRPr="00E741ED">
        <w:rPr>
          <w:spacing w:val="-2"/>
          <w:sz w:val="26"/>
          <w:szCs w:val="26"/>
          <w:lang w:val="vi-VN"/>
        </w:rPr>
        <w:t xml:space="preserve"> </w:t>
      </w:r>
      <w:r w:rsidRPr="00E741ED">
        <w:rPr>
          <w:sz w:val="26"/>
          <w:szCs w:val="26"/>
          <w:lang w:val="vi-VN"/>
        </w:rPr>
        <w:t>cho</w:t>
      </w:r>
      <w:r w:rsidRPr="00E741ED">
        <w:rPr>
          <w:spacing w:val="-2"/>
          <w:sz w:val="26"/>
          <w:szCs w:val="26"/>
          <w:lang w:val="vi-VN"/>
        </w:rPr>
        <w:t xml:space="preserve"> </w:t>
      </w:r>
      <w:r w:rsidRPr="00E741ED">
        <w:rPr>
          <w:sz w:val="26"/>
          <w:szCs w:val="26"/>
          <w:lang w:val="vi-VN"/>
        </w:rPr>
        <w:t>mỗi</w:t>
      </w:r>
      <w:r w:rsidRPr="00E741ED">
        <w:rPr>
          <w:spacing w:val="-3"/>
          <w:sz w:val="26"/>
          <w:szCs w:val="26"/>
          <w:lang w:val="vi-VN"/>
        </w:rPr>
        <w:t xml:space="preserve"> </w:t>
      </w:r>
      <w:r w:rsidRPr="00E741ED">
        <w:rPr>
          <w:sz w:val="26"/>
          <w:szCs w:val="26"/>
          <w:lang w:val="vi-VN"/>
        </w:rPr>
        <w:t>loại</w:t>
      </w:r>
      <w:r w:rsidRPr="00E741ED">
        <w:rPr>
          <w:spacing w:val="-2"/>
          <w:sz w:val="26"/>
          <w:szCs w:val="26"/>
          <w:lang w:val="vi-VN"/>
        </w:rPr>
        <w:t xml:space="preserve"> </w:t>
      </w:r>
      <w:r w:rsidRPr="00E741ED">
        <w:rPr>
          <w:sz w:val="26"/>
          <w:szCs w:val="26"/>
          <w:lang w:val="vi-VN"/>
        </w:rPr>
        <w:t>công</w:t>
      </w:r>
      <w:r w:rsidRPr="00E741ED">
        <w:rPr>
          <w:spacing w:val="-68"/>
          <w:sz w:val="26"/>
          <w:szCs w:val="26"/>
          <w:lang w:val="vi-VN"/>
        </w:rPr>
        <w:t xml:space="preserve"> </w:t>
      </w:r>
      <w:r w:rsidR="00B6522B" w:rsidRPr="00E741ED">
        <w:rPr>
          <w:spacing w:val="-68"/>
          <w:sz w:val="26"/>
          <w:szCs w:val="26"/>
          <w:lang w:val="vi-VN"/>
        </w:rPr>
        <w:t xml:space="preserve">   </w:t>
      </w:r>
      <w:r w:rsidRPr="00E741ED">
        <w:rPr>
          <w:sz w:val="26"/>
          <w:szCs w:val="26"/>
          <w:lang w:val="vi-VN"/>
        </w:rPr>
        <w:t>trình (không chia điểm khi có đồng tác giả), có liên quan và đóng góp quan</w:t>
      </w:r>
      <w:r w:rsidRPr="00E741ED">
        <w:rPr>
          <w:spacing w:val="-67"/>
          <w:sz w:val="26"/>
          <w:szCs w:val="26"/>
          <w:lang w:val="vi-VN"/>
        </w:rPr>
        <w:t xml:space="preserve"> </w:t>
      </w:r>
      <w:r w:rsidR="00B427E3" w:rsidRPr="00E741ED">
        <w:rPr>
          <w:spacing w:val="-67"/>
          <w:sz w:val="26"/>
          <w:szCs w:val="26"/>
          <w:lang w:val="vi-VN"/>
        </w:rPr>
        <w:t xml:space="preserve">  </w:t>
      </w:r>
      <w:r w:rsidRPr="00E741ED">
        <w:rPr>
          <w:sz w:val="26"/>
          <w:szCs w:val="26"/>
          <w:lang w:val="vi-VN"/>
        </w:rPr>
        <w:t>trọng</w:t>
      </w:r>
      <w:r w:rsidRPr="00E741ED">
        <w:rPr>
          <w:spacing w:val="-8"/>
          <w:sz w:val="26"/>
          <w:szCs w:val="26"/>
          <w:lang w:val="vi-VN"/>
        </w:rPr>
        <w:t xml:space="preserve"> </w:t>
      </w:r>
      <w:r w:rsidRPr="00E741ED">
        <w:rPr>
          <w:sz w:val="26"/>
          <w:szCs w:val="26"/>
          <w:lang w:val="vi-VN"/>
        </w:rPr>
        <w:t>cho</w:t>
      </w:r>
      <w:r w:rsidRPr="00E741ED">
        <w:rPr>
          <w:spacing w:val="-7"/>
          <w:sz w:val="26"/>
          <w:szCs w:val="26"/>
          <w:lang w:val="vi-VN"/>
        </w:rPr>
        <w:t xml:space="preserve"> </w:t>
      </w:r>
      <w:r w:rsidRPr="00E741ED">
        <w:rPr>
          <w:sz w:val="26"/>
          <w:szCs w:val="26"/>
          <w:lang w:val="vi-VN"/>
        </w:rPr>
        <w:t>kết</w:t>
      </w:r>
      <w:r w:rsidRPr="00E741ED">
        <w:rPr>
          <w:spacing w:val="-6"/>
          <w:sz w:val="26"/>
          <w:szCs w:val="26"/>
          <w:lang w:val="vi-VN"/>
        </w:rPr>
        <w:t xml:space="preserve"> </w:t>
      </w:r>
      <w:r w:rsidRPr="00E741ED">
        <w:rPr>
          <w:sz w:val="26"/>
          <w:szCs w:val="26"/>
          <w:lang w:val="vi-VN"/>
        </w:rPr>
        <w:t>quả</w:t>
      </w:r>
      <w:r w:rsidRPr="00E741ED">
        <w:rPr>
          <w:spacing w:val="-8"/>
          <w:sz w:val="26"/>
          <w:szCs w:val="26"/>
          <w:lang w:val="vi-VN"/>
        </w:rPr>
        <w:t xml:space="preserve"> </w:t>
      </w:r>
      <w:r w:rsidRPr="00E741ED">
        <w:rPr>
          <w:sz w:val="26"/>
          <w:szCs w:val="26"/>
          <w:lang w:val="vi-VN"/>
        </w:rPr>
        <w:t>nghiên</w:t>
      </w:r>
      <w:r w:rsidRPr="00E741ED">
        <w:rPr>
          <w:spacing w:val="-7"/>
          <w:sz w:val="26"/>
          <w:szCs w:val="26"/>
          <w:lang w:val="vi-VN"/>
        </w:rPr>
        <w:t xml:space="preserve"> </w:t>
      </w:r>
      <w:r w:rsidRPr="00E741ED">
        <w:rPr>
          <w:sz w:val="26"/>
          <w:szCs w:val="26"/>
          <w:lang w:val="vi-VN"/>
        </w:rPr>
        <w:t>cứu</w:t>
      </w:r>
      <w:r w:rsidRPr="00E741ED">
        <w:rPr>
          <w:spacing w:val="-7"/>
          <w:sz w:val="26"/>
          <w:szCs w:val="26"/>
          <w:lang w:val="vi-VN"/>
        </w:rPr>
        <w:t xml:space="preserve"> </w:t>
      </w:r>
      <w:r w:rsidRPr="00E741ED">
        <w:rPr>
          <w:sz w:val="26"/>
          <w:szCs w:val="26"/>
          <w:lang w:val="vi-VN"/>
        </w:rPr>
        <w:t>được</w:t>
      </w:r>
      <w:r w:rsidRPr="00E741ED">
        <w:rPr>
          <w:spacing w:val="-8"/>
          <w:sz w:val="26"/>
          <w:szCs w:val="26"/>
          <w:lang w:val="vi-VN"/>
        </w:rPr>
        <w:t xml:space="preserve"> </w:t>
      </w:r>
      <w:r w:rsidRPr="00E741ED">
        <w:rPr>
          <w:sz w:val="26"/>
          <w:szCs w:val="26"/>
          <w:lang w:val="vi-VN"/>
        </w:rPr>
        <w:t>trình</w:t>
      </w:r>
      <w:r w:rsidRPr="00E741ED">
        <w:rPr>
          <w:spacing w:val="-7"/>
          <w:sz w:val="26"/>
          <w:szCs w:val="26"/>
          <w:lang w:val="vi-VN"/>
        </w:rPr>
        <w:t xml:space="preserve"> </w:t>
      </w:r>
      <w:r w:rsidRPr="00E741ED">
        <w:rPr>
          <w:sz w:val="26"/>
          <w:szCs w:val="26"/>
          <w:lang w:val="vi-VN"/>
        </w:rPr>
        <w:t>bày</w:t>
      </w:r>
      <w:r w:rsidRPr="00E741ED">
        <w:rPr>
          <w:spacing w:val="-7"/>
          <w:sz w:val="26"/>
          <w:szCs w:val="26"/>
          <w:lang w:val="vi-VN"/>
        </w:rPr>
        <w:t xml:space="preserve"> </w:t>
      </w:r>
      <w:r w:rsidRPr="00E741ED">
        <w:rPr>
          <w:sz w:val="26"/>
          <w:szCs w:val="26"/>
          <w:lang w:val="vi-VN"/>
        </w:rPr>
        <w:t>trong</w:t>
      </w:r>
      <w:r w:rsidRPr="00E741ED">
        <w:rPr>
          <w:spacing w:val="-8"/>
          <w:sz w:val="26"/>
          <w:szCs w:val="26"/>
          <w:lang w:val="vi-VN"/>
        </w:rPr>
        <w:t xml:space="preserve"> </w:t>
      </w:r>
      <w:r w:rsidRPr="00E741ED">
        <w:rPr>
          <w:sz w:val="26"/>
          <w:szCs w:val="26"/>
          <w:lang w:val="vi-VN"/>
        </w:rPr>
        <w:t>luận</w:t>
      </w:r>
      <w:r w:rsidRPr="00E741ED">
        <w:rPr>
          <w:spacing w:val="-7"/>
          <w:sz w:val="26"/>
          <w:szCs w:val="26"/>
          <w:lang w:val="vi-VN"/>
        </w:rPr>
        <w:t xml:space="preserve"> </w:t>
      </w:r>
      <w:r w:rsidRPr="00E741ED">
        <w:rPr>
          <w:sz w:val="26"/>
          <w:szCs w:val="26"/>
          <w:lang w:val="vi-VN"/>
        </w:rPr>
        <w:t>án;</w:t>
      </w:r>
    </w:p>
    <w:p w14:paraId="2DCD5C49" w14:textId="77777777" w:rsidR="000127D6" w:rsidRPr="00E741ED" w:rsidRDefault="000127D6" w:rsidP="00E741ED">
      <w:pPr>
        <w:widowControl w:val="0"/>
        <w:tabs>
          <w:tab w:val="left" w:pos="1499"/>
        </w:tabs>
        <w:autoSpaceDE w:val="0"/>
        <w:autoSpaceDN w:val="0"/>
        <w:spacing w:line="336" w:lineRule="auto"/>
        <w:ind w:right="-28"/>
        <w:jc w:val="both"/>
        <w:rPr>
          <w:sz w:val="26"/>
          <w:szCs w:val="26"/>
          <w:lang w:val="vi-VN"/>
        </w:rPr>
      </w:pPr>
      <w:r w:rsidRPr="00E741ED">
        <w:rPr>
          <w:sz w:val="26"/>
          <w:szCs w:val="26"/>
          <w:lang w:val="vi-VN"/>
        </w:rPr>
        <w:t>Hoặc có thể được thay thế bằng minh</w:t>
      </w:r>
      <w:r w:rsidRPr="00E741ED">
        <w:rPr>
          <w:spacing w:val="1"/>
          <w:sz w:val="26"/>
          <w:szCs w:val="26"/>
          <w:lang w:val="vi-VN"/>
        </w:rPr>
        <w:t xml:space="preserve"> </w:t>
      </w:r>
      <w:r w:rsidRPr="00E741ED">
        <w:rPr>
          <w:sz w:val="26"/>
          <w:szCs w:val="26"/>
          <w:lang w:val="vi-VN"/>
        </w:rPr>
        <w:t>chứng là tác giả hoặc đồng tác giả của: 01 kết quả nghiên cứu, ứng dụng</w:t>
      </w:r>
      <w:r w:rsidRPr="00E741ED">
        <w:rPr>
          <w:spacing w:val="1"/>
          <w:sz w:val="26"/>
          <w:szCs w:val="26"/>
          <w:lang w:val="vi-VN"/>
        </w:rPr>
        <w:t xml:space="preserve"> </w:t>
      </w:r>
      <w:r w:rsidRPr="00E741ED">
        <w:rPr>
          <w:sz w:val="26"/>
          <w:szCs w:val="26"/>
          <w:lang w:val="vi-VN"/>
        </w:rPr>
        <w:t>khoa học, công nghệ đã đăng ký và được cấp bằng độc quyền sáng chế</w:t>
      </w:r>
      <w:r w:rsidRPr="00E741ED">
        <w:rPr>
          <w:spacing w:val="1"/>
          <w:sz w:val="26"/>
          <w:szCs w:val="26"/>
          <w:lang w:val="vi-VN"/>
        </w:rPr>
        <w:t xml:space="preserve"> </w:t>
      </w:r>
      <w:r w:rsidRPr="00E741ED">
        <w:rPr>
          <w:sz w:val="26"/>
          <w:szCs w:val="26"/>
          <w:lang w:val="vi-VN"/>
        </w:rPr>
        <w:t>quốc</w:t>
      </w:r>
      <w:r w:rsidRPr="00E741ED">
        <w:rPr>
          <w:spacing w:val="23"/>
          <w:sz w:val="26"/>
          <w:szCs w:val="26"/>
          <w:lang w:val="vi-VN"/>
        </w:rPr>
        <w:t xml:space="preserve"> </w:t>
      </w:r>
      <w:r w:rsidRPr="00E741ED">
        <w:rPr>
          <w:sz w:val="26"/>
          <w:szCs w:val="26"/>
          <w:lang w:val="vi-VN"/>
        </w:rPr>
        <w:t>gia,</w:t>
      </w:r>
      <w:r w:rsidRPr="00E741ED">
        <w:rPr>
          <w:spacing w:val="24"/>
          <w:sz w:val="26"/>
          <w:szCs w:val="26"/>
          <w:lang w:val="vi-VN"/>
        </w:rPr>
        <w:t xml:space="preserve"> </w:t>
      </w:r>
      <w:r w:rsidRPr="00E741ED">
        <w:rPr>
          <w:sz w:val="26"/>
          <w:szCs w:val="26"/>
          <w:lang w:val="vi-VN"/>
        </w:rPr>
        <w:t>quốc</w:t>
      </w:r>
      <w:r w:rsidRPr="00E741ED">
        <w:rPr>
          <w:spacing w:val="23"/>
          <w:sz w:val="26"/>
          <w:szCs w:val="26"/>
          <w:lang w:val="vi-VN"/>
        </w:rPr>
        <w:t xml:space="preserve"> </w:t>
      </w:r>
      <w:r w:rsidRPr="00E741ED">
        <w:rPr>
          <w:sz w:val="26"/>
          <w:szCs w:val="26"/>
          <w:lang w:val="vi-VN"/>
        </w:rPr>
        <w:t>tế.</w:t>
      </w:r>
    </w:p>
    <w:p w14:paraId="3A5A232D" w14:textId="77777777" w:rsidR="000127D6" w:rsidRPr="00E741ED" w:rsidRDefault="000127D6" w:rsidP="00E741ED">
      <w:pPr>
        <w:spacing w:line="336" w:lineRule="auto"/>
        <w:jc w:val="both"/>
        <w:rPr>
          <w:color w:val="000000" w:themeColor="text1"/>
          <w:sz w:val="26"/>
          <w:szCs w:val="26"/>
          <w:lang w:val="vi-VN"/>
        </w:rPr>
      </w:pPr>
      <w:r w:rsidRPr="00E741ED">
        <w:rPr>
          <w:color w:val="000000" w:themeColor="text1"/>
          <w:sz w:val="26"/>
          <w:szCs w:val="26"/>
          <w:lang w:val="vi-VN"/>
        </w:rPr>
        <w:t xml:space="preserve">Danh mục các bài báo </w:t>
      </w:r>
      <w:r w:rsidR="00AF2DBF" w:rsidRPr="00E741ED">
        <w:rPr>
          <w:bCs/>
          <w:color w:val="000000" w:themeColor="text1"/>
          <w:kern w:val="36"/>
          <w:sz w:val="26"/>
          <w:szCs w:val="26"/>
          <w:lang w:val="vi-VN"/>
        </w:rPr>
        <w:t>được HĐCDGS NN đánh giá từ 0.75 điểm trở lên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3"/>
        <w:gridCol w:w="4252"/>
        <w:gridCol w:w="2835"/>
        <w:gridCol w:w="1412"/>
      </w:tblGrid>
      <w:tr w:rsidR="0038662F" w:rsidRPr="008558C0" w14:paraId="0B10F022" w14:textId="77777777" w:rsidTr="00E83D18">
        <w:trPr>
          <w:tblHeader/>
        </w:trPr>
        <w:tc>
          <w:tcPr>
            <w:tcW w:w="562" w:type="dxa"/>
            <w:vAlign w:val="center"/>
          </w:tcPr>
          <w:p w14:paraId="2F045A34" w14:textId="77777777" w:rsidR="0038662F" w:rsidRPr="008558C0" w:rsidRDefault="0038662F" w:rsidP="00E63CAF">
            <w:pPr>
              <w:spacing w:line="288" w:lineRule="auto"/>
              <w:jc w:val="center"/>
              <w:rPr>
                <w:b/>
                <w:color w:val="000000" w:themeColor="text1"/>
                <w:sz w:val="26"/>
                <w:szCs w:val="26"/>
              </w:rPr>
            </w:pPr>
            <w:r w:rsidRPr="008558C0">
              <w:rPr>
                <w:b/>
                <w:color w:val="000000" w:themeColor="text1"/>
                <w:sz w:val="26"/>
                <w:szCs w:val="26"/>
              </w:rPr>
              <w:t>TT</w:t>
            </w:r>
          </w:p>
        </w:tc>
        <w:tc>
          <w:tcPr>
            <w:tcW w:w="4253" w:type="dxa"/>
            <w:vAlign w:val="center"/>
          </w:tcPr>
          <w:p w14:paraId="55054319" w14:textId="3269A7C9" w:rsidR="0038662F" w:rsidRPr="008558C0" w:rsidRDefault="0038662F" w:rsidP="00E63CAF">
            <w:pPr>
              <w:spacing w:line="288" w:lineRule="auto"/>
              <w:jc w:val="center"/>
              <w:rPr>
                <w:b/>
                <w:color w:val="000000" w:themeColor="text1"/>
                <w:sz w:val="26"/>
                <w:szCs w:val="26"/>
                <w:lang w:val="vi-VN"/>
              </w:rPr>
            </w:pPr>
            <w:r w:rsidRPr="008558C0">
              <w:rPr>
                <w:b/>
                <w:color w:val="000000" w:themeColor="text1"/>
                <w:sz w:val="26"/>
                <w:szCs w:val="26"/>
              </w:rPr>
              <w:t>Tên</w:t>
            </w:r>
            <w:r w:rsidR="00D24905" w:rsidRPr="008558C0">
              <w:rPr>
                <w:b/>
                <w:color w:val="000000" w:themeColor="text1"/>
                <w:sz w:val="26"/>
                <w:szCs w:val="26"/>
              </w:rPr>
              <w:t xml:space="preserve"> </w:t>
            </w:r>
            <w:r w:rsidRPr="008558C0">
              <w:rPr>
                <w:b/>
                <w:color w:val="000000" w:themeColor="text1"/>
                <w:sz w:val="26"/>
                <w:szCs w:val="26"/>
              </w:rPr>
              <w:t>tạp</w:t>
            </w:r>
            <w:r w:rsidR="00D24905" w:rsidRPr="008558C0">
              <w:rPr>
                <w:b/>
                <w:color w:val="000000" w:themeColor="text1"/>
                <w:sz w:val="26"/>
                <w:szCs w:val="26"/>
              </w:rPr>
              <w:t xml:space="preserve"> </w:t>
            </w:r>
            <w:r w:rsidRPr="008558C0">
              <w:rPr>
                <w:b/>
                <w:color w:val="000000" w:themeColor="text1"/>
                <w:sz w:val="26"/>
                <w:szCs w:val="26"/>
              </w:rPr>
              <w:t>chí</w:t>
            </w:r>
            <w:r w:rsidR="00D24905" w:rsidRPr="008558C0">
              <w:rPr>
                <w:b/>
                <w:color w:val="000000" w:themeColor="text1"/>
                <w:sz w:val="26"/>
                <w:szCs w:val="26"/>
              </w:rPr>
              <w:t xml:space="preserve"> </w:t>
            </w:r>
            <w:r w:rsidRPr="008558C0">
              <w:rPr>
                <w:b/>
                <w:color w:val="000000" w:themeColor="text1"/>
                <w:sz w:val="26"/>
                <w:szCs w:val="26"/>
              </w:rPr>
              <w:t>khoa</w:t>
            </w:r>
            <w:r w:rsidR="00D24905" w:rsidRPr="008558C0">
              <w:rPr>
                <w:b/>
                <w:color w:val="000000" w:themeColor="text1"/>
                <w:sz w:val="26"/>
                <w:szCs w:val="26"/>
              </w:rPr>
              <w:t xml:space="preserve"> </w:t>
            </w:r>
            <w:r w:rsidRPr="008558C0">
              <w:rPr>
                <w:b/>
                <w:color w:val="000000" w:themeColor="text1"/>
                <w:sz w:val="26"/>
                <w:szCs w:val="26"/>
              </w:rPr>
              <w:t>học</w:t>
            </w:r>
            <w:r w:rsidR="00D434EC" w:rsidRPr="008558C0">
              <w:rPr>
                <w:b/>
                <w:color w:val="000000" w:themeColor="text1"/>
                <w:sz w:val="26"/>
                <w:szCs w:val="26"/>
              </w:rPr>
              <w:t xml:space="preserve"> </w:t>
            </w:r>
            <w:r w:rsidRPr="008558C0">
              <w:rPr>
                <w:b/>
                <w:color w:val="000000" w:themeColor="text1"/>
                <w:sz w:val="26"/>
                <w:szCs w:val="26"/>
                <w:lang w:val="vi-VN"/>
              </w:rPr>
              <w:t>chuyên ngành</w:t>
            </w:r>
          </w:p>
        </w:tc>
        <w:tc>
          <w:tcPr>
            <w:tcW w:w="2835" w:type="dxa"/>
            <w:vAlign w:val="center"/>
          </w:tcPr>
          <w:p w14:paraId="45EBF77D" w14:textId="77777777" w:rsidR="0038662F" w:rsidRPr="008558C0" w:rsidRDefault="0038662F" w:rsidP="00E63CAF">
            <w:pPr>
              <w:spacing w:line="288" w:lineRule="auto"/>
              <w:jc w:val="center"/>
              <w:rPr>
                <w:b/>
                <w:color w:val="000000" w:themeColor="text1"/>
                <w:sz w:val="26"/>
                <w:szCs w:val="26"/>
                <w:lang w:val="vi-VN"/>
              </w:rPr>
            </w:pPr>
            <w:r w:rsidRPr="008558C0">
              <w:rPr>
                <w:b/>
                <w:color w:val="000000" w:themeColor="text1"/>
                <w:sz w:val="26"/>
                <w:szCs w:val="26"/>
                <w:lang w:val="vi-VN"/>
              </w:rPr>
              <w:t>Thuộc cơ quan, tổ chức, hội,…</w:t>
            </w:r>
          </w:p>
        </w:tc>
        <w:tc>
          <w:tcPr>
            <w:tcW w:w="1412" w:type="dxa"/>
            <w:vAlign w:val="center"/>
          </w:tcPr>
          <w:p w14:paraId="08825559" w14:textId="77777777" w:rsidR="0038662F" w:rsidRPr="008558C0" w:rsidRDefault="0038662F" w:rsidP="00E63CAF">
            <w:pPr>
              <w:spacing w:line="288" w:lineRule="auto"/>
              <w:jc w:val="center"/>
              <w:rPr>
                <w:b/>
                <w:color w:val="000000" w:themeColor="text1"/>
                <w:sz w:val="26"/>
                <w:szCs w:val="26"/>
              </w:rPr>
            </w:pPr>
            <w:r w:rsidRPr="008558C0">
              <w:rPr>
                <w:b/>
                <w:color w:val="000000" w:themeColor="text1"/>
                <w:sz w:val="26"/>
                <w:szCs w:val="26"/>
              </w:rPr>
              <w:t>ISSN</w:t>
            </w:r>
          </w:p>
        </w:tc>
      </w:tr>
      <w:tr w:rsidR="007221F0" w:rsidRPr="008558C0" w14:paraId="4483E926" w14:textId="77777777" w:rsidTr="00E83D18">
        <w:tc>
          <w:tcPr>
            <w:tcW w:w="562" w:type="dxa"/>
          </w:tcPr>
          <w:p w14:paraId="23D8EFB1" w14:textId="20125A99" w:rsidR="007221F0" w:rsidRPr="008558C0" w:rsidRDefault="007221F0" w:rsidP="00E83D18">
            <w:pPr>
              <w:spacing w:line="288" w:lineRule="auto"/>
              <w:jc w:val="center"/>
              <w:rPr>
                <w:color w:val="000000" w:themeColor="text1"/>
                <w:sz w:val="26"/>
                <w:szCs w:val="26"/>
              </w:rPr>
            </w:pPr>
            <w:r w:rsidRPr="00947A3F">
              <w:rPr>
                <w:color w:val="000000" w:themeColor="text1"/>
                <w:sz w:val="26"/>
                <w:szCs w:val="26"/>
              </w:rPr>
              <w:t>1</w:t>
            </w:r>
          </w:p>
        </w:tc>
        <w:tc>
          <w:tcPr>
            <w:tcW w:w="4253" w:type="dxa"/>
          </w:tcPr>
          <w:p w14:paraId="54701AA3" w14:textId="7B2A6E7A" w:rsidR="007221F0" w:rsidRPr="008558C0" w:rsidRDefault="007221F0" w:rsidP="00E63CAF">
            <w:pPr>
              <w:spacing w:line="288" w:lineRule="auto"/>
              <w:jc w:val="both"/>
              <w:rPr>
                <w:color w:val="000000" w:themeColor="text1"/>
                <w:sz w:val="26"/>
                <w:szCs w:val="26"/>
              </w:rPr>
            </w:pPr>
            <w:r w:rsidRPr="00947A3F">
              <w:rPr>
                <w:color w:val="000000" w:themeColor="text1"/>
                <w:sz w:val="26"/>
                <w:szCs w:val="26"/>
              </w:rPr>
              <w:t>Khoa học kỹ</w:t>
            </w:r>
            <w:r>
              <w:rPr>
                <w:color w:val="000000" w:themeColor="text1"/>
                <w:sz w:val="26"/>
                <w:szCs w:val="26"/>
              </w:rPr>
              <w:t xml:space="preserve"> </w:t>
            </w:r>
            <w:r w:rsidRPr="00947A3F">
              <w:rPr>
                <w:color w:val="000000" w:themeColor="text1"/>
                <w:sz w:val="26"/>
                <w:szCs w:val="26"/>
              </w:rPr>
              <w:t>thuật</w:t>
            </w:r>
            <w:r>
              <w:rPr>
                <w:color w:val="000000" w:themeColor="text1"/>
                <w:sz w:val="26"/>
                <w:szCs w:val="26"/>
              </w:rPr>
              <w:t xml:space="preserve"> </w:t>
            </w:r>
            <w:r w:rsidRPr="00947A3F">
              <w:rPr>
                <w:color w:val="000000" w:themeColor="text1"/>
                <w:sz w:val="26"/>
                <w:szCs w:val="26"/>
              </w:rPr>
              <w:t>Thủy lợi và môi trường</w:t>
            </w:r>
          </w:p>
        </w:tc>
        <w:tc>
          <w:tcPr>
            <w:tcW w:w="2835" w:type="dxa"/>
          </w:tcPr>
          <w:p w14:paraId="6BBAC80A" w14:textId="25DD48CA" w:rsidR="007221F0" w:rsidRPr="008558C0" w:rsidRDefault="007221F0" w:rsidP="00E63CAF">
            <w:pPr>
              <w:spacing w:line="288" w:lineRule="auto"/>
              <w:jc w:val="both"/>
              <w:rPr>
                <w:color w:val="000000" w:themeColor="text1"/>
                <w:sz w:val="26"/>
                <w:szCs w:val="26"/>
              </w:rPr>
            </w:pPr>
            <w:r w:rsidRPr="00947A3F">
              <w:rPr>
                <w:color w:val="000000" w:themeColor="text1"/>
                <w:sz w:val="26"/>
                <w:szCs w:val="26"/>
              </w:rPr>
              <w:t>Trường Đại học Thủy lợi</w:t>
            </w:r>
          </w:p>
        </w:tc>
        <w:tc>
          <w:tcPr>
            <w:tcW w:w="1412" w:type="dxa"/>
            <w:vAlign w:val="center"/>
          </w:tcPr>
          <w:p w14:paraId="779905E4" w14:textId="353E3AA3" w:rsidR="007221F0" w:rsidRPr="008558C0" w:rsidRDefault="007221F0" w:rsidP="00E63CAF">
            <w:pPr>
              <w:spacing w:line="288" w:lineRule="auto"/>
              <w:jc w:val="center"/>
              <w:rPr>
                <w:color w:val="000000" w:themeColor="text1"/>
                <w:sz w:val="26"/>
                <w:szCs w:val="26"/>
              </w:rPr>
            </w:pPr>
            <w:r w:rsidRPr="00947A3F">
              <w:rPr>
                <w:rStyle w:val="st"/>
                <w:color w:val="000000" w:themeColor="text1"/>
                <w:sz w:val="26"/>
                <w:szCs w:val="26"/>
              </w:rPr>
              <w:t>1859-3941</w:t>
            </w:r>
          </w:p>
        </w:tc>
      </w:tr>
      <w:tr w:rsidR="007221F0" w:rsidRPr="008558C0" w14:paraId="74B2DCEF" w14:textId="77777777" w:rsidTr="00E83D18">
        <w:tc>
          <w:tcPr>
            <w:tcW w:w="562" w:type="dxa"/>
          </w:tcPr>
          <w:p w14:paraId="626467A9" w14:textId="2B672E5B" w:rsidR="007221F0" w:rsidRPr="008558C0" w:rsidRDefault="007221F0" w:rsidP="00E83D18">
            <w:pPr>
              <w:spacing w:line="288" w:lineRule="auto"/>
              <w:jc w:val="center"/>
              <w:rPr>
                <w:color w:val="000000" w:themeColor="text1"/>
                <w:sz w:val="26"/>
                <w:szCs w:val="26"/>
              </w:rPr>
            </w:pPr>
            <w:r>
              <w:rPr>
                <w:color w:val="000000" w:themeColor="text1"/>
                <w:sz w:val="26"/>
                <w:szCs w:val="26"/>
              </w:rPr>
              <w:t>2</w:t>
            </w:r>
          </w:p>
        </w:tc>
        <w:tc>
          <w:tcPr>
            <w:tcW w:w="4253" w:type="dxa"/>
          </w:tcPr>
          <w:p w14:paraId="40E9ACFD" w14:textId="1C01F576" w:rsidR="007221F0" w:rsidRPr="008558C0" w:rsidRDefault="007221F0" w:rsidP="00E63CAF">
            <w:pPr>
              <w:spacing w:line="288" w:lineRule="auto"/>
              <w:jc w:val="both"/>
              <w:rPr>
                <w:color w:val="000000" w:themeColor="text1"/>
                <w:sz w:val="26"/>
                <w:szCs w:val="26"/>
              </w:rPr>
            </w:pPr>
            <w:r w:rsidRPr="00947A3F">
              <w:rPr>
                <w:color w:val="000000" w:themeColor="text1"/>
                <w:sz w:val="26"/>
                <w:szCs w:val="26"/>
              </w:rPr>
              <w:t>Nông nghiệp và P</w:t>
            </w:r>
            <w:r w:rsidR="00E83D18">
              <w:rPr>
                <w:color w:val="000000" w:themeColor="text1"/>
                <w:sz w:val="26"/>
                <w:szCs w:val="26"/>
              </w:rPr>
              <w:t>hát triển nông thôn</w:t>
            </w:r>
          </w:p>
        </w:tc>
        <w:tc>
          <w:tcPr>
            <w:tcW w:w="2835" w:type="dxa"/>
          </w:tcPr>
          <w:p w14:paraId="5F9E43A5" w14:textId="55D3BB77" w:rsidR="007221F0" w:rsidRPr="008558C0" w:rsidRDefault="007221F0" w:rsidP="00E63CAF">
            <w:pPr>
              <w:spacing w:line="288" w:lineRule="auto"/>
              <w:jc w:val="both"/>
              <w:rPr>
                <w:color w:val="000000" w:themeColor="text1"/>
                <w:sz w:val="26"/>
                <w:szCs w:val="26"/>
              </w:rPr>
            </w:pPr>
            <w:r w:rsidRPr="00947A3F">
              <w:rPr>
                <w:color w:val="000000" w:themeColor="text1"/>
                <w:sz w:val="26"/>
                <w:szCs w:val="26"/>
              </w:rPr>
              <w:t>Bộ Nông nghiệp và P</w:t>
            </w:r>
            <w:r w:rsidR="002336D5">
              <w:rPr>
                <w:color w:val="000000" w:themeColor="text1"/>
                <w:sz w:val="26"/>
                <w:szCs w:val="26"/>
              </w:rPr>
              <w:t>hát triển nông thôn</w:t>
            </w:r>
          </w:p>
        </w:tc>
        <w:tc>
          <w:tcPr>
            <w:tcW w:w="1412" w:type="dxa"/>
            <w:vAlign w:val="center"/>
          </w:tcPr>
          <w:p w14:paraId="5595F3B2" w14:textId="40E67B18" w:rsidR="007221F0" w:rsidRPr="008558C0" w:rsidRDefault="007221F0" w:rsidP="00E63CAF">
            <w:pPr>
              <w:spacing w:line="288" w:lineRule="auto"/>
              <w:jc w:val="center"/>
              <w:rPr>
                <w:color w:val="000000" w:themeColor="text1"/>
                <w:sz w:val="26"/>
                <w:szCs w:val="26"/>
              </w:rPr>
            </w:pPr>
            <w:r w:rsidRPr="00947A3F">
              <w:rPr>
                <w:color w:val="000000" w:themeColor="text1"/>
                <w:sz w:val="26"/>
                <w:szCs w:val="26"/>
              </w:rPr>
              <w:t>0866-7020</w:t>
            </w:r>
          </w:p>
        </w:tc>
      </w:tr>
      <w:tr w:rsidR="00E83D18" w:rsidRPr="008558C0" w14:paraId="7A79FE78" w14:textId="77777777" w:rsidTr="00E83D18">
        <w:tc>
          <w:tcPr>
            <w:tcW w:w="562" w:type="dxa"/>
          </w:tcPr>
          <w:p w14:paraId="03AC0876" w14:textId="47CCA596" w:rsidR="00E83D18" w:rsidRPr="008558C0" w:rsidRDefault="00E83D18" w:rsidP="00E83D18">
            <w:pPr>
              <w:spacing w:line="288" w:lineRule="auto"/>
              <w:jc w:val="center"/>
              <w:rPr>
                <w:color w:val="000000" w:themeColor="text1"/>
                <w:sz w:val="26"/>
                <w:szCs w:val="26"/>
              </w:rPr>
            </w:pPr>
            <w:r>
              <w:rPr>
                <w:color w:val="000000" w:themeColor="text1"/>
                <w:sz w:val="26"/>
                <w:szCs w:val="26"/>
              </w:rPr>
              <w:t>3</w:t>
            </w:r>
          </w:p>
        </w:tc>
        <w:tc>
          <w:tcPr>
            <w:tcW w:w="4253" w:type="dxa"/>
          </w:tcPr>
          <w:p w14:paraId="79CD5009" w14:textId="77777777" w:rsidR="00E83D18" w:rsidRPr="008558C0" w:rsidRDefault="00E83D18" w:rsidP="004C5950">
            <w:pPr>
              <w:spacing w:line="288" w:lineRule="auto"/>
              <w:jc w:val="both"/>
              <w:rPr>
                <w:color w:val="000000" w:themeColor="text1"/>
                <w:sz w:val="26"/>
                <w:szCs w:val="26"/>
              </w:rPr>
            </w:pPr>
            <w:r w:rsidRPr="00947A3F">
              <w:rPr>
                <w:color w:val="000000" w:themeColor="text1"/>
                <w:sz w:val="26"/>
                <w:szCs w:val="26"/>
              </w:rPr>
              <w:t xml:space="preserve">Khoa học và Công nghệ Thủy lợi </w:t>
            </w:r>
          </w:p>
        </w:tc>
        <w:tc>
          <w:tcPr>
            <w:tcW w:w="2835" w:type="dxa"/>
          </w:tcPr>
          <w:p w14:paraId="548459D0" w14:textId="77777777" w:rsidR="00E83D18" w:rsidRPr="008558C0" w:rsidRDefault="00E83D18" w:rsidP="004C5950">
            <w:pPr>
              <w:spacing w:line="288" w:lineRule="auto"/>
              <w:jc w:val="both"/>
              <w:rPr>
                <w:color w:val="000000" w:themeColor="text1"/>
                <w:sz w:val="26"/>
                <w:szCs w:val="26"/>
              </w:rPr>
            </w:pPr>
            <w:r w:rsidRPr="00947A3F">
              <w:rPr>
                <w:color w:val="000000" w:themeColor="text1"/>
                <w:sz w:val="26"/>
                <w:szCs w:val="26"/>
              </w:rPr>
              <w:t>Viện Khoa học Thủy lợi Việt Nam</w:t>
            </w:r>
          </w:p>
        </w:tc>
        <w:tc>
          <w:tcPr>
            <w:tcW w:w="1412" w:type="dxa"/>
            <w:vAlign w:val="center"/>
          </w:tcPr>
          <w:p w14:paraId="747653CE" w14:textId="77777777" w:rsidR="00E83D18" w:rsidRPr="008558C0" w:rsidRDefault="00E83D18" w:rsidP="004C5950">
            <w:pPr>
              <w:spacing w:line="288" w:lineRule="auto"/>
              <w:jc w:val="center"/>
              <w:rPr>
                <w:color w:val="000000" w:themeColor="text1"/>
                <w:sz w:val="26"/>
                <w:szCs w:val="26"/>
              </w:rPr>
            </w:pPr>
            <w:r w:rsidRPr="00947A3F">
              <w:rPr>
                <w:color w:val="000000" w:themeColor="text1"/>
                <w:sz w:val="26"/>
                <w:szCs w:val="26"/>
              </w:rPr>
              <w:t>1859-4255</w:t>
            </w:r>
          </w:p>
        </w:tc>
      </w:tr>
      <w:tr w:rsidR="007221F0" w:rsidRPr="008558C0" w14:paraId="5CA08E57" w14:textId="77777777" w:rsidTr="00E83D18">
        <w:tc>
          <w:tcPr>
            <w:tcW w:w="562" w:type="dxa"/>
          </w:tcPr>
          <w:p w14:paraId="66C6C828" w14:textId="440B54E4" w:rsidR="007221F0" w:rsidRPr="008558C0" w:rsidRDefault="00E83D18" w:rsidP="00E83D18">
            <w:pPr>
              <w:spacing w:line="288" w:lineRule="auto"/>
              <w:jc w:val="center"/>
              <w:rPr>
                <w:color w:val="000000" w:themeColor="text1"/>
                <w:sz w:val="26"/>
                <w:szCs w:val="26"/>
              </w:rPr>
            </w:pPr>
            <w:r>
              <w:rPr>
                <w:color w:val="000000" w:themeColor="text1"/>
                <w:sz w:val="26"/>
                <w:szCs w:val="26"/>
              </w:rPr>
              <w:t>4</w:t>
            </w:r>
          </w:p>
        </w:tc>
        <w:tc>
          <w:tcPr>
            <w:tcW w:w="4253" w:type="dxa"/>
          </w:tcPr>
          <w:p w14:paraId="72F989A9" w14:textId="45F243EB" w:rsidR="007221F0" w:rsidRPr="008558C0" w:rsidRDefault="007221F0" w:rsidP="00E63CAF">
            <w:pPr>
              <w:spacing w:line="288" w:lineRule="auto"/>
              <w:jc w:val="both"/>
              <w:rPr>
                <w:color w:val="000000" w:themeColor="text1"/>
                <w:sz w:val="26"/>
                <w:szCs w:val="26"/>
              </w:rPr>
            </w:pPr>
            <w:r w:rsidRPr="00947A3F">
              <w:rPr>
                <w:color w:val="000000" w:themeColor="text1"/>
                <w:sz w:val="26"/>
                <w:szCs w:val="26"/>
              </w:rPr>
              <w:t>Tài nguyên nước</w:t>
            </w:r>
          </w:p>
        </w:tc>
        <w:tc>
          <w:tcPr>
            <w:tcW w:w="2835" w:type="dxa"/>
          </w:tcPr>
          <w:p w14:paraId="6A22FE25" w14:textId="09FE951C" w:rsidR="007221F0" w:rsidRPr="008558C0" w:rsidRDefault="007221F0" w:rsidP="00E63CAF">
            <w:pPr>
              <w:spacing w:line="288" w:lineRule="auto"/>
              <w:jc w:val="both"/>
              <w:rPr>
                <w:color w:val="000000" w:themeColor="text1"/>
                <w:sz w:val="26"/>
                <w:szCs w:val="26"/>
              </w:rPr>
            </w:pPr>
            <w:r w:rsidRPr="00947A3F">
              <w:rPr>
                <w:color w:val="000000" w:themeColor="text1"/>
                <w:sz w:val="26"/>
                <w:szCs w:val="26"/>
              </w:rPr>
              <w:t>Hội  Thủy lợi  V</w:t>
            </w:r>
            <w:r w:rsidR="002336D5">
              <w:rPr>
                <w:color w:val="000000" w:themeColor="text1"/>
                <w:sz w:val="26"/>
                <w:szCs w:val="26"/>
              </w:rPr>
              <w:t>iệt Nam</w:t>
            </w:r>
          </w:p>
        </w:tc>
        <w:tc>
          <w:tcPr>
            <w:tcW w:w="1412" w:type="dxa"/>
            <w:vAlign w:val="center"/>
          </w:tcPr>
          <w:p w14:paraId="5B7CC50E" w14:textId="6473721F" w:rsidR="007221F0" w:rsidRPr="008558C0" w:rsidRDefault="007221F0" w:rsidP="00E63CAF">
            <w:pPr>
              <w:spacing w:line="288" w:lineRule="auto"/>
              <w:jc w:val="center"/>
              <w:rPr>
                <w:color w:val="000000" w:themeColor="text1"/>
                <w:sz w:val="26"/>
                <w:szCs w:val="26"/>
              </w:rPr>
            </w:pPr>
            <w:r w:rsidRPr="00947A3F">
              <w:rPr>
                <w:color w:val="000000" w:themeColor="text1"/>
                <w:sz w:val="26"/>
                <w:szCs w:val="26"/>
              </w:rPr>
              <w:t>1859- 3771</w:t>
            </w:r>
          </w:p>
        </w:tc>
      </w:tr>
      <w:tr w:rsidR="007221F0" w:rsidRPr="008558C0" w14:paraId="002C5B29" w14:textId="77777777" w:rsidTr="00E83D18">
        <w:tc>
          <w:tcPr>
            <w:tcW w:w="562" w:type="dxa"/>
          </w:tcPr>
          <w:p w14:paraId="041BB74D" w14:textId="41D4DDC3" w:rsidR="007221F0" w:rsidRPr="008558C0" w:rsidRDefault="007221F0" w:rsidP="00E83D18">
            <w:pPr>
              <w:spacing w:line="288" w:lineRule="auto"/>
              <w:jc w:val="center"/>
              <w:rPr>
                <w:color w:val="000000" w:themeColor="text1"/>
                <w:sz w:val="26"/>
                <w:szCs w:val="26"/>
              </w:rPr>
            </w:pPr>
            <w:r>
              <w:rPr>
                <w:color w:val="000000" w:themeColor="text1"/>
                <w:sz w:val="26"/>
                <w:szCs w:val="26"/>
              </w:rPr>
              <w:t>5</w:t>
            </w:r>
          </w:p>
        </w:tc>
        <w:tc>
          <w:tcPr>
            <w:tcW w:w="4253" w:type="dxa"/>
          </w:tcPr>
          <w:p w14:paraId="3653A5B8" w14:textId="4E3D7136" w:rsidR="007221F0" w:rsidRPr="008558C0" w:rsidRDefault="007221F0" w:rsidP="00E63CAF">
            <w:pPr>
              <w:spacing w:line="288" w:lineRule="auto"/>
              <w:jc w:val="both"/>
              <w:rPr>
                <w:color w:val="000000" w:themeColor="text1"/>
                <w:sz w:val="26"/>
                <w:szCs w:val="26"/>
              </w:rPr>
            </w:pPr>
            <w:r w:rsidRPr="00947A3F">
              <w:rPr>
                <w:color w:val="000000" w:themeColor="text1"/>
                <w:sz w:val="26"/>
                <w:szCs w:val="26"/>
              </w:rPr>
              <w:t>Và một số tạp chí khác trong danh mục xét học hàm GS-PGS ngành Thủy lợi và ngành Xây dựng - Kiến trúc</w:t>
            </w:r>
          </w:p>
        </w:tc>
        <w:tc>
          <w:tcPr>
            <w:tcW w:w="2835" w:type="dxa"/>
          </w:tcPr>
          <w:p w14:paraId="420945C8" w14:textId="77777777" w:rsidR="007221F0" w:rsidRPr="008558C0" w:rsidRDefault="007221F0" w:rsidP="00E63CAF">
            <w:pPr>
              <w:spacing w:line="288" w:lineRule="auto"/>
              <w:jc w:val="both"/>
              <w:rPr>
                <w:color w:val="000000" w:themeColor="text1"/>
                <w:sz w:val="26"/>
                <w:szCs w:val="26"/>
              </w:rPr>
            </w:pPr>
          </w:p>
        </w:tc>
        <w:tc>
          <w:tcPr>
            <w:tcW w:w="1412" w:type="dxa"/>
          </w:tcPr>
          <w:p w14:paraId="78C6DD7F" w14:textId="77777777" w:rsidR="007221F0" w:rsidRPr="008558C0" w:rsidRDefault="007221F0" w:rsidP="00E63CAF">
            <w:pPr>
              <w:spacing w:line="288" w:lineRule="auto"/>
              <w:jc w:val="center"/>
              <w:rPr>
                <w:color w:val="000000" w:themeColor="text1"/>
                <w:sz w:val="26"/>
                <w:szCs w:val="26"/>
              </w:rPr>
            </w:pPr>
          </w:p>
        </w:tc>
      </w:tr>
      <w:tr w:rsidR="00E63CAF" w:rsidRPr="00E63CAF" w14:paraId="0F1C2DE3" w14:textId="77777777" w:rsidTr="00E83D18">
        <w:tc>
          <w:tcPr>
            <w:tcW w:w="562" w:type="dxa"/>
          </w:tcPr>
          <w:p w14:paraId="40A6888A" w14:textId="74E9D6E9" w:rsidR="007221F0" w:rsidRPr="00E63CAF" w:rsidRDefault="007221F0" w:rsidP="00E83D18">
            <w:pPr>
              <w:spacing w:line="288" w:lineRule="auto"/>
              <w:jc w:val="center"/>
              <w:rPr>
                <w:sz w:val="26"/>
                <w:szCs w:val="26"/>
              </w:rPr>
            </w:pPr>
            <w:r w:rsidRPr="00E63CAF">
              <w:rPr>
                <w:sz w:val="26"/>
                <w:szCs w:val="26"/>
              </w:rPr>
              <w:t>6</w:t>
            </w:r>
          </w:p>
        </w:tc>
        <w:tc>
          <w:tcPr>
            <w:tcW w:w="4253" w:type="dxa"/>
          </w:tcPr>
          <w:p w14:paraId="4FD0E6DE" w14:textId="2592728B" w:rsidR="007221F0" w:rsidRPr="00E63CAF" w:rsidRDefault="007221F0" w:rsidP="00E63CAF">
            <w:pPr>
              <w:spacing w:line="288" w:lineRule="auto"/>
              <w:jc w:val="both"/>
              <w:rPr>
                <w:sz w:val="26"/>
                <w:szCs w:val="26"/>
              </w:rPr>
            </w:pPr>
            <w:r w:rsidRPr="00E63CAF">
              <w:rPr>
                <w:sz w:val="26"/>
                <w:szCs w:val="26"/>
              </w:rPr>
              <w:t>Các tạp chí thuộc danh mục ISI, Scopus</w:t>
            </w:r>
          </w:p>
        </w:tc>
        <w:tc>
          <w:tcPr>
            <w:tcW w:w="2835" w:type="dxa"/>
          </w:tcPr>
          <w:p w14:paraId="1C35B4CF" w14:textId="77777777" w:rsidR="007221F0" w:rsidRPr="00E63CAF" w:rsidRDefault="007221F0" w:rsidP="00E63CAF">
            <w:pPr>
              <w:spacing w:line="288" w:lineRule="auto"/>
              <w:jc w:val="both"/>
              <w:rPr>
                <w:sz w:val="26"/>
                <w:szCs w:val="26"/>
              </w:rPr>
            </w:pPr>
          </w:p>
        </w:tc>
        <w:tc>
          <w:tcPr>
            <w:tcW w:w="1412" w:type="dxa"/>
          </w:tcPr>
          <w:p w14:paraId="53661ABA" w14:textId="77777777" w:rsidR="007221F0" w:rsidRPr="00E63CAF" w:rsidRDefault="007221F0" w:rsidP="00E63CAF">
            <w:pPr>
              <w:spacing w:line="288" w:lineRule="auto"/>
              <w:jc w:val="center"/>
              <w:rPr>
                <w:sz w:val="26"/>
                <w:szCs w:val="26"/>
              </w:rPr>
            </w:pPr>
          </w:p>
        </w:tc>
      </w:tr>
    </w:tbl>
    <w:p w14:paraId="099E4117" w14:textId="77777777" w:rsidR="009851A2" w:rsidRPr="008558C0" w:rsidRDefault="009851A2" w:rsidP="00E741ED">
      <w:pPr>
        <w:snapToGrid w:val="0"/>
        <w:spacing w:line="312" w:lineRule="auto"/>
        <w:jc w:val="both"/>
        <w:rPr>
          <w:b/>
          <w:iCs/>
          <w:color w:val="000000" w:themeColor="text1"/>
          <w:sz w:val="26"/>
          <w:szCs w:val="26"/>
        </w:rPr>
      </w:pPr>
      <w:r w:rsidRPr="008558C0">
        <w:rPr>
          <w:b/>
          <w:iCs/>
          <w:color w:val="000000" w:themeColor="text1"/>
          <w:sz w:val="26"/>
          <w:szCs w:val="26"/>
        </w:rPr>
        <w:t>4.5. Luận án tiến sĩ: 70 tín chỉ</w:t>
      </w:r>
    </w:p>
    <w:p w14:paraId="1733B978" w14:textId="77777777" w:rsidR="009851A2" w:rsidRPr="008558C0" w:rsidRDefault="009851A2" w:rsidP="00E741ED">
      <w:pPr>
        <w:snapToGrid w:val="0"/>
        <w:spacing w:line="312" w:lineRule="auto"/>
        <w:jc w:val="both"/>
        <w:rPr>
          <w:iCs/>
          <w:color w:val="000000" w:themeColor="text1"/>
          <w:sz w:val="26"/>
          <w:szCs w:val="26"/>
        </w:rPr>
      </w:pPr>
      <w:r w:rsidRPr="008558C0">
        <w:rPr>
          <w:iCs/>
          <w:color w:val="000000" w:themeColor="text1"/>
          <w:sz w:val="26"/>
          <w:szCs w:val="26"/>
        </w:rPr>
        <w:t>Yêu cầu chung về luận án Tiến sĩ (LATS):</w:t>
      </w:r>
    </w:p>
    <w:p w14:paraId="365EE738" w14:textId="77777777" w:rsidR="009851A2" w:rsidRPr="008558C0" w:rsidRDefault="009851A2" w:rsidP="00E741ED">
      <w:pPr>
        <w:snapToGrid w:val="0"/>
        <w:spacing w:line="312" w:lineRule="auto"/>
        <w:jc w:val="both"/>
        <w:rPr>
          <w:iCs/>
          <w:color w:val="000000" w:themeColor="text1"/>
          <w:sz w:val="26"/>
          <w:szCs w:val="26"/>
        </w:rPr>
      </w:pPr>
      <w:r w:rsidRPr="008558C0">
        <w:rPr>
          <w:color w:val="000000" w:themeColor="text1"/>
          <w:sz w:val="26"/>
          <w:szCs w:val="26"/>
        </w:rPr>
        <w:lastRenderedPageBreak/>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71D912C7" w14:textId="77777777" w:rsidR="009851A2" w:rsidRPr="008558C0" w:rsidRDefault="009851A2" w:rsidP="00E741ED">
      <w:pPr>
        <w:snapToGrid w:val="0"/>
        <w:spacing w:line="312" w:lineRule="auto"/>
        <w:jc w:val="both"/>
        <w:outlineLvl w:val="0"/>
        <w:rPr>
          <w:bCs/>
          <w:color w:val="000000" w:themeColor="text1"/>
          <w:kern w:val="36"/>
          <w:sz w:val="26"/>
          <w:szCs w:val="26"/>
          <w:lang w:val="vi-VN"/>
        </w:rPr>
      </w:pPr>
      <w:r w:rsidRPr="008558C0">
        <w:rPr>
          <w:b/>
          <w:bCs/>
          <w:color w:val="000000" w:themeColor="text1"/>
          <w:kern w:val="36"/>
          <w:sz w:val="26"/>
          <w:szCs w:val="26"/>
        </w:rPr>
        <w:t xml:space="preserve">Tổng số tín chỉ: </w:t>
      </w:r>
      <w:r w:rsidR="00590601" w:rsidRPr="008558C0">
        <w:rPr>
          <w:bCs/>
          <w:color w:val="000000" w:themeColor="text1"/>
          <w:kern w:val="36"/>
          <w:sz w:val="26"/>
          <w:szCs w:val="26"/>
        </w:rPr>
        <w:t>92</w:t>
      </w:r>
      <w:r w:rsidRPr="008558C0">
        <w:rPr>
          <w:bCs/>
          <w:color w:val="000000" w:themeColor="text1"/>
          <w:kern w:val="36"/>
          <w:sz w:val="26"/>
          <w:szCs w:val="26"/>
        </w:rPr>
        <w:t xml:space="preserve"> TC đối với ngành đúng, phù hợp; 9</w:t>
      </w:r>
      <w:r w:rsidR="00590601" w:rsidRPr="008558C0">
        <w:rPr>
          <w:bCs/>
          <w:color w:val="000000" w:themeColor="text1"/>
          <w:kern w:val="36"/>
          <w:sz w:val="26"/>
          <w:szCs w:val="26"/>
        </w:rPr>
        <w:t>6</w:t>
      </w:r>
      <w:r w:rsidRPr="008558C0">
        <w:rPr>
          <w:bCs/>
          <w:color w:val="000000" w:themeColor="text1"/>
          <w:kern w:val="36"/>
          <w:sz w:val="26"/>
          <w:szCs w:val="26"/>
        </w:rPr>
        <w:t xml:space="preserve"> TC đối với ngành gần và 12</w:t>
      </w:r>
      <w:r w:rsidR="00590601" w:rsidRPr="008558C0">
        <w:rPr>
          <w:bCs/>
          <w:color w:val="000000" w:themeColor="text1"/>
          <w:kern w:val="36"/>
          <w:sz w:val="26"/>
          <w:szCs w:val="26"/>
        </w:rPr>
        <w:t>9</w:t>
      </w:r>
      <w:r w:rsidRPr="008558C0">
        <w:rPr>
          <w:bCs/>
          <w:color w:val="000000" w:themeColor="text1"/>
          <w:kern w:val="36"/>
          <w:sz w:val="26"/>
          <w:szCs w:val="26"/>
        </w:rPr>
        <w:t xml:space="preserve"> TC đối với NCS</w:t>
      </w:r>
      <w:r w:rsidRPr="008558C0">
        <w:rPr>
          <w:bCs/>
          <w:color w:val="000000" w:themeColor="text1"/>
          <w:kern w:val="36"/>
          <w:sz w:val="26"/>
          <w:szCs w:val="26"/>
          <w:lang w:val="vi-VN"/>
        </w:rPr>
        <w:t xml:space="preserve"> có bằng đại học.</w:t>
      </w:r>
    </w:p>
    <w:p w14:paraId="2FB2486A" w14:textId="77777777" w:rsidR="00A62C8B" w:rsidRPr="00013210" w:rsidRDefault="00A62C8B" w:rsidP="00E741ED">
      <w:pPr>
        <w:pStyle w:val="ListParagraph"/>
        <w:numPr>
          <w:ilvl w:val="0"/>
          <w:numId w:val="21"/>
        </w:numPr>
        <w:snapToGrid w:val="0"/>
        <w:spacing w:after="0" w:line="312" w:lineRule="auto"/>
        <w:jc w:val="both"/>
        <w:outlineLvl w:val="0"/>
        <w:rPr>
          <w:b/>
          <w:bCs/>
          <w:color w:val="000000" w:themeColor="text1"/>
          <w:kern w:val="36"/>
          <w:szCs w:val="26"/>
          <w:lang w:val="vi-VN"/>
        </w:rPr>
      </w:pPr>
      <w:r w:rsidRPr="00013210">
        <w:rPr>
          <w:b/>
          <w:bCs/>
          <w:color w:val="000000" w:themeColor="text1"/>
          <w:kern w:val="36"/>
          <w:szCs w:val="26"/>
          <w:lang w:val="vi-VN"/>
        </w:rPr>
        <w:t>CHUẨN ĐẦU RA CỦA CHƯƠNG TRÌNH</w:t>
      </w:r>
      <w:r w:rsidR="00B24F73" w:rsidRPr="00013210">
        <w:rPr>
          <w:b/>
          <w:bCs/>
          <w:color w:val="000000" w:themeColor="text1"/>
          <w:kern w:val="36"/>
          <w:szCs w:val="26"/>
          <w:lang w:val="vi-VN"/>
        </w:rPr>
        <w:t xml:space="preserve"> ĐÀO TẠO</w:t>
      </w:r>
    </w:p>
    <w:p w14:paraId="6590E88A" w14:textId="0BC60C57" w:rsidR="00B24F73" w:rsidRDefault="00900D3D" w:rsidP="00E741ED">
      <w:pPr>
        <w:pStyle w:val="ListParagraph"/>
        <w:numPr>
          <w:ilvl w:val="1"/>
          <w:numId w:val="21"/>
        </w:numPr>
        <w:snapToGrid w:val="0"/>
        <w:spacing w:after="0" w:line="312" w:lineRule="auto"/>
        <w:jc w:val="both"/>
        <w:textAlignment w:val="baseline"/>
        <w:rPr>
          <w:b/>
          <w:bCs/>
          <w:color w:val="333333"/>
          <w:szCs w:val="26"/>
        </w:rPr>
      </w:pPr>
      <w:r w:rsidRPr="008558C0">
        <w:rPr>
          <w:b/>
          <w:bCs/>
          <w:color w:val="333333"/>
          <w:szCs w:val="26"/>
        </w:rPr>
        <w:t>K</w:t>
      </w:r>
      <w:r w:rsidR="00B24F73" w:rsidRPr="008558C0">
        <w:rPr>
          <w:b/>
          <w:bCs/>
          <w:color w:val="333333"/>
          <w:szCs w:val="26"/>
        </w:rPr>
        <w:t>iến thức:</w:t>
      </w:r>
    </w:p>
    <w:p w14:paraId="44825783" w14:textId="26317167" w:rsidR="00CD3554" w:rsidRPr="00B63E8D" w:rsidRDefault="00CD3554" w:rsidP="00E741ED">
      <w:pPr>
        <w:pStyle w:val="2"/>
        <w:numPr>
          <w:ilvl w:val="0"/>
          <w:numId w:val="28"/>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kiến thức tổng hợp về pháp luật, tổ chức quản lý trong lĩnh vực kỹ thuật tài nguyên nước và phát triển bền vững;</w:t>
      </w:r>
    </w:p>
    <w:p w14:paraId="576408A4" w14:textId="77777777" w:rsidR="00CD3554" w:rsidRPr="00B63E8D" w:rsidRDefault="00CD3554" w:rsidP="00E741ED">
      <w:pPr>
        <w:pStyle w:val="2"/>
        <w:numPr>
          <w:ilvl w:val="0"/>
          <w:numId w:val="28"/>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hệ thống kiến thức tiên tiến, chuyên sâu và toàn diện trong lĩnh vực kỹ thuật tài nguyên nước;</w:t>
      </w:r>
    </w:p>
    <w:p w14:paraId="33AC636E" w14:textId="77777777" w:rsidR="00CD3554" w:rsidRPr="00B63E8D" w:rsidRDefault="00CD3554" w:rsidP="00E741ED">
      <w:pPr>
        <w:pStyle w:val="2"/>
        <w:numPr>
          <w:ilvl w:val="0"/>
          <w:numId w:val="28"/>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Làm chủ các kiến thức cốt lõi, nền tảng thuộc lĩnh vực của ngành kỹ thuật tài nguyên nước; phát triển các nguyên lý, giải pháp mới trong lĩnh vực kỹ thuật tài nguyên nước;</w:t>
      </w:r>
    </w:p>
    <w:p w14:paraId="776F435B" w14:textId="77777777" w:rsidR="00CD3554" w:rsidRPr="00B63E8D" w:rsidRDefault="00CD3554" w:rsidP="00E741ED">
      <w:pPr>
        <w:pStyle w:val="2"/>
        <w:numPr>
          <w:ilvl w:val="0"/>
          <w:numId w:val="28"/>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tư duy mới trong tổ chức công việc chuyên môn và nghiên cứu để giải quyết các vấn đề phức tạp phát sinh trong lĩnh vực kỹ thuật tài nguyên nước.</w:t>
      </w:r>
    </w:p>
    <w:p w14:paraId="0335F4C4" w14:textId="540957EA" w:rsidR="00B24F73" w:rsidRDefault="00900D3D" w:rsidP="00E741ED">
      <w:pPr>
        <w:pStyle w:val="ListParagraph"/>
        <w:numPr>
          <w:ilvl w:val="1"/>
          <w:numId w:val="21"/>
        </w:numPr>
        <w:snapToGrid w:val="0"/>
        <w:spacing w:after="0" w:line="312" w:lineRule="auto"/>
        <w:jc w:val="both"/>
        <w:textAlignment w:val="baseline"/>
        <w:rPr>
          <w:b/>
          <w:bCs/>
          <w:color w:val="333333"/>
          <w:szCs w:val="26"/>
        </w:rPr>
      </w:pPr>
      <w:r w:rsidRPr="008558C0">
        <w:rPr>
          <w:b/>
          <w:bCs/>
          <w:color w:val="333333"/>
          <w:szCs w:val="26"/>
        </w:rPr>
        <w:t>K</w:t>
      </w:r>
      <w:r w:rsidR="00B24F73" w:rsidRPr="008558C0">
        <w:rPr>
          <w:b/>
          <w:bCs/>
          <w:color w:val="333333"/>
          <w:szCs w:val="26"/>
        </w:rPr>
        <w:t>ỹ năng:</w:t>
      </w:r>
    </w:p>
    <w:p w14:paraId="5E261DB7" w14:textId="77777777" w:rsidR="00CD3554" w:rsidRPr="00B63E8D" w:rsidRDefault="00CD3554" w:rsidP="00E741ED">
      <w:pPr>
        <w:pStyle w:val="2"/>
        <w:numPr>
          <w:ilvl w:val="0"/>
          <w:numId w:val="29"/>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Kỹ năng tìm kiếm và chọn lọc các tài liệu khoa học có giá trị phục vụ mục đích nghiên cứu;</w:t>
      </w:r>
    </w:p>
    <w:p w14:paraId="774EED36" w14:textId="77777777" w:rsidR="00CD3554" w:rsidRPr="00B63E8D" w:rsidRDefault="00CD3554" w:rsidP="00E741ED">
      <w:pPr>
        <w:pStyle w:val="2"/>
        <w:numPr>
          <w:ilvl w:val="0"/>
          <w:numId w:val="29"/>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kỹ năng xây dựng nhóm nghiên cứu, kỹ năng quản lý, điều hành chuyên môn trong nghiên cứu liên quan đến lĩnh vực kỹ thuật tài nguyên nước.</w:t>
      </w:r>
    </w:p>
    <w:p w14:paraId="29EF3ADD" w14:textId="77777777" w:rsidR="00CD3554" w:rsidRPr="00B63E8D" w:rsidRDefault="00CD3554" w:rsidP="00E741ED">
      <w:pPr>
        <w:pStyle w:val="2"/>
        <w:numPr>
          <w:ilvl w:val="0"/>
          <w:numId w:val="29"/>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Kỹ năng suy luận, phân tích các vấn đề khoa học và đưa ra những hướng xử lý một cách sáng tạo, độc đáo;</w:t>
      </w:r>
    </w:p>
    <w:p w14:paraId="59B1E8B4" w14:textId="77777777" w:rsidR="00CD3554" w:rsidRPr="00B63E8D" w:rsidRDefault="00CD3554" w:rsidP="00E741ED">
      <w:pPr>
        <w:pStyle w:val="2"/>
        <w:numPr>
          <w:ilvl w:val="0"/>
          <w:numId w:val="29"/>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Tham gia thảo luận trong nước và quốc tế thuộc ngành hoặc lĩnh vực nghiên cứu và phổ biến các kết quả nghiên cứu.</w:t>
      </w:r>
    </w:p>
    <w:p w14:paraId="47FBB5A1" w14:textId="7766B05D" w:rsidR="00B24F73" w:rsidRPr="004431F1" w:rsidRDefault="00900D3D" w:rsidP="00E741ED">
      <w:pPr>
        <w:pStyle w:val="ListParagraph"/>
        <w:numPr>
          <w:ilvl w:val="1"/>
          <w:numId w:val="21"/>
        </w:numPr>
        <w:snapToGrid w:val="0"/>
        <w:spacing w:after="0" w:line="312" w:lineRule="auto"/>
        <w:jc w:val="both"/>
        <w:textAlignment w:val="baseline"/>
        <w:rPr>
          <w:b/>
          <w:bCs/>
          <w:color w:val="333333"/>
          <w:szCs w:val="26"/>
          <w:lang w:val="vi-VN"/>
        </w:rPr>
      </w:pPr>
      <w:r w:rsidRPr="004431F1">
        <w:rPr>
          <w:b/>
          <w:bCs/>
          <w:color w:val="333333"/>
          <w:szCs w:val="26"/>
          <w:lang w:val="vi-VN"/>
        </w:rPr>
        <w:t>Mức</w:t>
      </w:r>
      <w:r w:rsidR="00B24F73" w:rsidRPr="008558C0">
        <w:rPr>
          <w:b/>
          <w:bCs/>
          <w:color w:val="333333"/>
          <w:szCs w:val="26"/>
          <w:lang w:val="vi-VN"/>
        </w:rPr>
        <w:t xml:space="preserve"> </w:t>
      </w:r>
      <w:r w:rsidR="0091596D" w:rsidRPr="004431F1">
        <w:rPr>
          <w:b/>
          <w:bCs/>
          <w:color w:val="333333"/>
          <w:szCs w:val="26"/>
          <w:lang w:val="vi-VN"/>
        </w:rPr>
        <w:t xml:space="preserve">tự </w:t>
      </w:r>
      <w:r w:rsidR="00B24F73" w:rsidRPr="008558C0">
        <w:rPr>
          <w:b/>
          <w:bCs/>
          <w:color w:val="333333"/>
          <w:szCs w:val="26"/>
          <w:lang w:val="vi-VN"/>
        </w:rPr>
        <w:t>chủ và trách nhiệm:</w:t>
      </w:r>
    </w:p>
    <w:p w14:paraId="0D1C1758" w14:textId="77777777" w:rsidR="004431F1" w:rsidRPr="00B63E8D" w:rsidRDefault="004431F1" w:rsidP="00E741ED">
      <w:pPr>
        <w:pStyle w:val="2"/>
        <w:numPr>
          <w:ilvl w:val="0"/>
          <w:numId w:val="30"/>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năng lực độc lập tổ chức nghiên cứu và ứng dụng;</w:t>
      </w:r>
    </w:p>
    <w:p w14:paraId="09B8511B" w14:textId="77777777" w:rsidR="004431F1" w:rsidRPr="00B63E8D" w:rsidRDefault="004431F1" w:rsidP="00E741ED">
      <w:pPr>
        <w:pStyle w:val="2"/>
        <w:numPr>
          <w:ilvl w:val="0"/>
          <w:numId w:val="30"/>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năng lực, tiếp cận và nghiên cứu, ứng dụng các công nghệ mới về kỹ thuật tài nguyên nước;</w:t>
      </w:r>
    </w:p>
    <w:p w14:paraId="7F0C2CE1" w14:textId="77777777" w:rsidR="004431F1" w:rsidRPr="00B63E8D" w:rsidRDefault="004431F1" w:rsidP="00E741ED">
      <w:pPr>
        <w:pStyle w:val="2"/>
        <w:numPr>
          <w:ilvl w:val="0"/>
          <w:numId w:val="30"/>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năng lực sáng tạo trong quá trình thực hiện nhiệm vụ; có năng lực tự định hướng và dẫn dắt người khác, thích nghi với môi trường công việc;</w:t>
      </w:r>
    </w:p>
    <w:p w14:paraId="1122BD29" w14:textId="77777777" w:rsidR="004431F1" w:rsidRPr="00B63E8D" w:rsidRDefault="004431F1" w:rsidP="00E741ED">
      <w:pPr>
        <w:pStyle w:val="2"/>
        <w:numPr>
          <w:ilvl w:val="0"/>
          <w:numId w:val="30"/>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năng lực phán quyết, ra quyết định mang tính chuyên gia;</w:t>
      </w:r>
    </w:p>
    <w:p w14:paraId="7CBF8676" w14:textId="77777777" w:rsidR="004431F1" w:rsidRPr="00B63E8D" w:rsidRDefault="004431F1" w:rsidP="00E741ED">
      <w:pPr>
        <w:pStyle w:val="2"/>
        <w:numPr>
          <w:ilvl w:val="0"/>
          <w:numId w:val="30"/>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năng lực tự học tập, tích lũy kiến thức, kinh nghiệm để nâng cao trình độ;</w:t>
      </w:r>
    </w:p>
    <w:p w14:paraId="5A966263" w14:textId="77777777" w:rsidR="004431F1" w:rsidRPr="00B63E8D" w:rsidRDefault="004431F1" w:rsidP="00E741ED">
      <w:pPr>
        <w:pStyle w:val="2"/>
        <w:numPr>
          <w:ilvl w:val="0"/>
          <w:numId w:val="30"/>
        </w:numPr>
        <w:snapToGrid w:val="0"/>
        <w:spacing w:before="0" w:after="0" w:line="312" w:lineRule="auto"/>
        <w:jc w:val="both"/>
        <w:rPr>
          <w:rFonts w:eastAsia="Calibri"/>
          <w:b w:val="0"/>
          <w:sz w:val="26"/>
          <w:szCs w:val="26"/>
          <w:lang w:val="vi-VN"/>
        </w:rPr>
      </w:pPr>
      <w:r w:rsidRPr="00B63E8D">
        <w:rPr>
          <w:rFonts w:eastAsia="Calibri"/>
          <w:b w:val="0"/>
          <w:sz w:val="26"/>
          <w:szCs w:val="26"/>
          <w:lang w:val="vi-VN"/>
        </w:rPr>
        <w:t>Có khả năng phân tích, đánh giá đưa ra các kết luận về vấn đề trong lĩnh vực kỹ thuật tài nguyên nước.</w:t>
      </w:r>
    </w:p>
    <w:p w14:paraId="1E73C4B3" w14:textId="77777777" w:rsidR="009851A2" w:rsidRPr="008558C0" w:rsidRDefault="00A62C8B" w:rsidP="00E741ED">
      <w:pPr>
        <w:snapToGrid w:val="0"/>
        <w:spacing w:line="312" w:lineRule="auto"/>
        <w:jc w:val="both"/>
        <w:outlineLvl w:val="0"/>
        <w:rPr>
          <w:b/>
          <w:bCs/>
          <w:color w:val="000000" w:themeColor="text1"/>
          <w:kern w:val="36"/>
          <w:sz w:val="26"/>
          <w:szCs w:val="26"/>
          <w:lang w:val="vi-VN"/>
        </w:rPr>
      </w:pPr>
      <w:r w:rsidRPr="00E0652D">
        <w:rPr>
          <w:b/>
          <w:bCs/>
          <w:color w:val="000000" w:themeColor="text1"/>
          <w:kern w:val="36"/>
          <w:sz w:val="26"/>
          <w:szCs w:val="26"/>
          <w:lang w:val="vi-VN"/>
        </w:rPr>
        <w:t>6</w:t>
      </w:r>
      <w:r w:rsidR="009851A2" w:rsidRPr="008558C0">
        <w:rPr>
          <w:b/>
          <w:bCs/>
          <w:color w:val="000000" w:themeColor="text1"/>
          <w:kern w:val="36"/>
          <w:sz w:val="26"/>
          <w:szCs w:val="26"/>
          <w:lang w:val="vi-VN"/>
        </w:rPr>
        <w:t>. CÁC GIẢNG VIÊN THAM GIA ĐÀO TẠO (Giảng dạy, hướng dẫn LATS)</w:t>
      </w:r>
    </w:p>
    <w:p w14:paraId="5A4DBE06" w14:textId="77777777" w:rsidR="00590601" w:rsidRPr="00013210" w:rsidRDefault="00AE2BFA" w:rsidP="00E741ED">
      <w:pPr>
        <w:snapToGrid w:val="0"/>
        <w:spacing w:line="312" w:lineRule="auto"/>
        <w:jc w:val="both"/>
        <w:outlineLvl w:val="0"/>
        <w:rPr>
          <w:bCs/>
          <w:color w:val="000000" w:themeColor="text1"/>
          <w:kern w:val="36"/>
          <w:sz w:val="26"/>
          <w:szCs w:val="26"/>
          <w:lang w:val="vi-VN"/>
        </w:rPr>
      </w:pPr>
      <w:r w:rsidRPr="00013210">
        <w:rPr>
          <w:bCs/>
          <w:color w:val="000000" w:themeColor="text1"/>
          <w:kern w:val="36"/>
          <w:sz w:val="26"/>
          <w:szCs w:val="26"/>
          <w:lang w:val="vi-VN"/>
        </w:rPr>
        <w:lastRenderedPageBreak/>
        <w:t xml:space="preserve">Theo </w:t>
      </w:r>
      <w:r w:rsidR="00590601" w:rsidRPr="00013210">
        <w:rPr>
          <w:bCs/>
          <w:color w:val="000000" w:themeColor="text1"/>
          <w:kern w:val="36"/>
          <w:sz w:val="26"/>
          <w:szCs w:val="26"/>
          <w:lang w:val="vi-VN"/>
        </w:rPr>
        <w:t>quy định của Bộ Giáo dục và Đào tạo quy định tại Điều 4, Điều 5 Thông tư 18/2021</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firstRow="1" w:lastRow="0" w:firstColumn="1" w:lastColumn="0" w:noHBand="0" w:noVBand="1"/>
      </w:tblPr>
      <w:tblGrid>
        <w:gridCol w:w="432"/>
        <w:gridCol w:w="977"/>
        <w:gridCol w:w="990"/>
        <w:gridCol w:w="1118"/>
        <w:gridCol w:w="1124"/>
        <w:gridCol w:w="1256"/>
        <w:gridCol w:w="1774"/>
        <w:gridCol w:w="1391"/>
      </w:tblGrid>
      <w:tr w:rsidR="00296A0F" w:rsidRPr="00947A3F" w14:paraId="2B7781F2" w14:textId="77777777" w:rsidTr="00B54A61">
        <w:trPr>
          <w:tblHeader/>
        </w:trPr>
        <w:tc>
          <w:tcPr>
            <w:tcW w:w="432" w:type="dxa"/>
            <w:vMerge w:val="restart"/>
            <w:tcBorders>
              <w:top w:val="single" w:sz="4" w:space="0" w:color="auto"/>
              <w:left w:val="single" w:sz="4" w:space="0" w:color="auto"/>
              <w:bottom w:val="single" w:sz="4" w:space="0" w:color="auto"/>
              <w:right w:val="single" w:sz="4" w:space="0" w:color="auto"/>
            </w:tcBorders>
            <w:vAlign w:val="center"/>
          </w:tcPr>
          <w:p w14:paraId="737FD274" w14:textId="77777777" w:rsidR="002501F8" w:rsidRPr="00EF7A8A" w:rsidRDefault="002501F8" w:rsidP="00AA73B5">
            <w:pPr>
              <w:pStyle w:val="TableParagraph"/>
              <w:spacing w:before="40" w:after="40" w:line="264" w:lineRule="auto"/>
              <w:jc w:val="center"/>
              <w:rPr>
                <w:sz w:val="26"/>
                <w:szCs w:val="26"/>
              </w:rPr>
            </w:pPr>
            <w:r w:rsidRPr="00EF7A8A">
              <w:rPr>
                <w:sz w:val="26"/>
                <w:szCs w:val="26"/>
              </w:rPr>
              <w:t>TT</w:t>
            </w:r>
          </w:p>
        </w:tc>
        <w:tc>
          <w:tcPr>
            <w:tcW w:w="980" w:type="dxa"/>
            <w:vMerge w:val="restart"/>
            <w:tcBorders>
              <w:top w:val="single" w:sz="4" w:space="0" w:color="auto"/>
              <w:left w:val="single" w:sz="4" w:space="0" w:color="auto"/>
              <w:bottom w:val="single" w:sz="4" w:space="0" w:color="auto"/>
              <w:right w:val="single" w:sz="4" w:space="0" w:color="auto"/>
            </w:tcBorders>
            <w:vAlign w:val="center"/>
          </w:tcPr>
          <w:p w14:paraId="09B9AA06" w14:textId="77777777" w:rsidR="002501F8" w:rsidRPr="00EF7A8A" w:rsidRDefault="002501F8" w:rsidP="00AA73B5">
            <w:pPr>
              <w:pStyle w:val="TableParagraph"/>
              <w:spacing w:before="40" w:after="40" w:line="264" w:lineRule="auto"/>
              <w:jc w:val="center"/>
              <w:rPr>
                <w:sz w:val="26"/>
                <w:szCs w:val="26"/>
              </w:rPr>
            </w:pPr>
            <w:r w:rsidRPr="00EF7A8A">
              <w:rPr>
                <w:sz w:val="26"/>
                <w:szCs w:val="26"/>
              </w:rPr>
              <w:t>Họ và tên</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14:paraId="32BC61A7" w14:textId="77777777" w:rsidR="002501F8" w:rsidRPr="00EF7A8A" w:rsidRDefault="002501F8" w:rsidP="00AA73B5">
            <w:pPr>
              <w:pStyle w:val="TableParagraph"/>
              <w:spacing w:before="40" w:after="40" w:line="264" w:lineRule="auto"/>
              <w:jc w:val="center"/>
              <w:rPr>
                <w:sz w:val="26"/>
                <w:szCs w:val="26"/>
              </w:rPr>
            </w:pPr>
            <w:r w:rsidRPr="00EF7A8A">
              <w:rPr>
                <w:sz w:val="26"/>
                <w:szCs w:val="26"/>
              </w:rPr>
              <w:t>Học hàm, học vị</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7FFB035A" w14:textId="77777777" w:rsidR="002501F8" w:rsidRPr="00EF7A8A" w:rsidRDefault="002501F8" w:rsidP="00AA73B5">
            <w:pPr>
              <w:pStyle w:val="TableParagraph"/>
              <w:spacing w:before="40" w:after="40" w:line="264" w:lineRule="auto"/>
              <w:jc w:val="center"/>
              <w:rPr>
                <w:sz w:val="26"/>
                <w:szCs w:val="26"/>
              </w:rPr>
            </w:pPr>
            <w:r w:rsidRPr="00EF7A8A">
              <w:rPr>
                <w:sz w:val="26"/>
                <w:szCs w:val="26"/>
              </w:rPr>
              <w:t>Cơ quan công tác</w:t>
            </w: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5BBCA308" w14:textId="77777777" w:rsidR="002501F8" w:rsidRPr="00590601" w:rsidRDefault="002501F8" w:rsidP="00AA73B5">
            <w:pPr>
              <w:pStyle w:val="TableParagraph"/>
              <w:spacing w:before="40" w:after="40" w:line="264" w:lineRule="auto"/>
              <w:jc w:val="center"/>
              <w:rPr>
                <w:sz w:val="26"/>
                <w:szCs w:val="26"/>
              </w:rPr>
            </w:pPr>
            <w:r w:rsidRPr="00590601">
              <w:rPr>
                <w:sz w:val="26"/>
                <w:szCs w:val="26"/>
              </w:rPr>
              <w:t>Số lượng công</w:t>
            </w:r>
            <w:r w:rsidRPr="00EF7A8A">
              <w:rPr>
                <w:sz w:val="26"/>
                <w:szCs w:val="26"/>
              </w:rPr>
              <w:t xml:space="preserve"> </w:t>
            </w:r>
            <w:r w:rsidRPr="00590601">
              <w:rPr>
                <w:sz w:val="26"/>
                <w:szCs w:val="26"/>
              </w:rPr>
              <w:t>bố</w:t>
            </w:r>
            <w:r w:rsidRPr="00EF7A8A">
              <w:rPr>
                <w:sz w:val="26"/>
                <w:szCs w:val="26"/>
              </w:rPr>
              <w:t xml:space="preserve"> </w:t>
            </w:r>
            <w:r>
              <w:rPr>
                <w:sz w:val="26"/>
                <w:szCs w:val="26"/>
              </w:rPr>
              <w:t xml:space="preserve">khoa </w:t>
            </w:r>
            <w:r w:rsidRPr="00590601">
              <w:rPr>
                <w:sz w:val="26"/>
                <w:szCs w:val="26"/>
              </w:rPr>
              <w:t>học</w:t>
            </w:r>
            <w:r w:rsidRPr="00EF7A8A">
              <w:rPr>
                <w:sz w:val="26"/>
                <w:szCs w:val="26"/>
              </w:rPr>
              <w:t xml:space="preserve"> </w:t>
            </w:r>
            <w:r w:rsidRPr="00590601">
              <w:rPr>
                <w:sz w:val="26"/>
                <w:szCs w:val="26"/>
              </w:rPr>
              <w:t>trong vòng 05</w:t>
            </w:r>
            <w:r w:rsidRPr="00EF7A8A">
              <w:rPr>
                <w:sz w:val="26"/>
                <w:szCs w:val="26"/>
              </w:rPr>
              <w:t xml:space="preserve"> </w:t>
            </w:r>
            <w:r w:rsidRPr="00590601">
              <w:rPr>
                <w:sz w:val="26"/>
                <w:szCs w:val="26"/>
              </w:rPr>
              <w:t>năm</w:t>
            </w:r>
            <w:r w:rsidRPr="00EF7A8A">
              <w:rPr>
                <w:sz w:val="26"/>
                <w:szCs w:val="26"/>
              </w:rPr>
              <w:t xml:space="preserve"> (thuộc danh mục được HĐCDGS NN đánh giá từ 0.75 điểm trở lên)</w:t>
            </w:r>
          </w:p>
        </w:tc>
        <w:tc>
          <w:tcPr>
            <w:tcW w:w="1843" w:type="dxa"/>
            <w:vMerge w:val="restart"/>
            <w:tcBorders>
              <w:top w:val="single" w:sz="4" w:space="0" w:color="auto"/>
              <w:left w:val="single" w:sz="4" w:space="0" w:color="auto"/>
              <w:bottom w:val="single" w:sz="4" w:space="0" w:color="auto"/>
              <w:right w:val="single" w:sz="4" w:space="0" w:color="auto"/>
            </w:tcBorders>
            <w:vAlign w:val="center"/>
          </w:tcPr>
          <w:p w14:paraId="6EC7562D" w14:textId="77777777" w:rsidR="002501F8" w:rsidRPr="00EF7A8A" w:rsidRDefault="002501F8" w:rsidP="00AA73B5">
            <w:pPr>
              <w:pStyle w:val="TableParagraph"/>
              <w:spacing w:before="40" w:after="40" w:line="264" w:lineRule="auto"/>
              <w:jc w:val="center"/>
              <w:rPr>
                <w:sz w:val="26"/>
                <w:szCs w:val="26"/>
              </w:rPr>
            </w:pPr>
            <w:r w:rsidRPr="00EF7A8A">
              <w:rPr>
                <w:sz w:val="26"/>
                <w:szCs w:val="26"/>
              </w:rPr>
              <w:t>Tác giả hoặc đồng tác giả kết quả nghiên cứu, ứng dụng khoa học, công nghệ được cấp bằng độc quyền sáng chế QG hoặc QT</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14:paraId="7041E83E" w14:textId="77777777" w:rsidR="002501F8" w:rsidRPr="00EF7A8A" w:rsidRDefault="002501F8" w:rsidP="00121957">
            <w:pPr>
              <w:pStyle w:val="TableParagraph"/>
              <w:spacing w:before="40" w:after="40" w:line="264" w:lineRule="auto"/>
              <w:jc w:val="center"/>
              <w:rPr>
                <w:sz w:val="26"/>
                <w:szCs w:val="26"/>
              </w:rPr>
            </w:pPr>
            <w:r w:rsidRPr="00EF7A8A">
              <w:rPr>
                <w:sz w:val="26"/>
                <w:szCs w:val="26"/>
              </w:rPr>
              <w:t>Hướng nghiên cứu</w:t>
            </w:r>
          </w:p>
        </w:tc>
      </w:tr>
      <w:tr w:rsidR="00296A0F" w:rsidRPr="00947A3F" w14:paraId="622764CD" w14:textId="77777777" w:rsidTr="00B54A61">
        <w:trPr>
          <w:tblHeader/>
        </w:trPr>
        <w:tc>
          <w:tcPr>
            <w:tcW w:w="432" w:type="dxa"/>
            <w:vMerge/>
            <w:tcBorders>
              <w:top w:val="single" w:sz="4" w:space="0" w:color="auto"/>
            </w:tcBorders>
            <w:vAlign w:val="center"/>
          </w:tcPr>
          <w:p w14:paraId="22C0D84A" w14:textId="77777777" w:rsidR="002501F8" w:rsidRPr="00947A3F" w:rsidRDefault="002501F8" w:rsidP="00AA73B5">
            <w:pPr>
              <w:spacing w:before="40" w:after="40" w:line="264" w:lineRule="auto"/>
              <w:jc w:val="center"/>
              <w:outlineLvl w:val="0"/>
              <w:rPr>
                <w:b/>
                <w:bCs/>
                <w:color w:val="000000" w:themeColor="text1"/>
                <w:kern w:val="36"/>
                <w:sz w:val="26"/>
                <w:szCs w:val="26"/>
              </w:rPr>
            </w:pPr>
          </w:p>
        </w:tc>
        <w:tc>
          <w:tcPr>
            <w:tcW w:w="980" w:type="dxa"/>
            <w:vMerge/>
            <w:tcBorders>
              <w:top w:val="single" w:sz="4" w:space="0" w:color="auto"/>
            </w:tcBorders>
            <w:vAlign w:val="center"/>
          </w:tcPr>
          <w:p w14:paraId="5B364B46" w14:textId="77777777" w:rsidR="002501F8" w:rsidRPr="00947A3F" w:rsidRDefault="002501F8" w:rsidP="00AA73B5">
            <w:pPr>
              <w:spacing w:before="40" w:after="40" w:line="264" w:lineRule="auto"/>
              <w:jc w:val="center"/>
              <w:outlineLvl w:val="0"/>
              <w:rPr>
                <w:b/>
                <w:bCs/>
                <w:color w:val="000000" w:themeColor="text1"/>
                <w:kern w:val="36"/>
                <w:sz w:val="26"/>
                <w:szCs w:val="26"/>
              </w:rPr>
            </w:pPr>
          </w:p>
        </w:tc>
        <w:tc>
          <w:tcPr>
            <w:tcW w:w="992" w:type="dxa"/>
            <w:vMerge/>
            <w:tcBorders>
              <w:top w:val="single" w:sz="4" w:space="0" w:color="auto"/>
            </w:tcBorders>
            <w:vAlign w:val="center"/>
          </w:tcPr>
          <w:p w14:paraId="4CF2A5B4" w14:textId="77777777" w:rsidR="002501F8" w:rsidRPr="00947A3F" w:rsidRDefault="002501F8" w:rsidP="00AA73B5">
            <w:pPr>
              <w:spacing w:before="40" w:after="40" w:line="264" w:lineRule="auto"/>
              <w:jc w:val="center"/>
              <w:outlineLvl w:val="0"/>
              <w:rPr>
                <w:b/>
                <w:bCs/>
                <w:color w:val="000000" w:themeColor="text1"/>
                <w:kern w:val="36"/>
                <w:sz w:val="26"/>
                <w:szCs w:val="26"/>
              </w:rPr>
            </w:pPr>
          </w:p>
        </w:tc>
        <w:tc>
          <w:tcPr>
            <w:tcW w:w="1134" w:type="dxa"/>
            <w:vMerge/>
            <w:tcBorders>
              <w:top w:val="single" w:sz="4" w:space="0" w:color="auto"/>
            </w:tcBorders>
            <w:vAlign w:val="center"/>
          </w:tcPr>
          <w:p w14:paraId="13CBCC1A" w14:textId="77777777" w:rsidR="002501F8" w:rsidRPr="00947A3F" w:rsidRDefault="002501F8" w:rsidP="00AA73B5">
            <w:pPr>
              <w:spacing w:before="40" w:after="40" w:line="264" w:lineRule="auto"/>
              <w:jc w:val="center"/>
              <w:outlineLvl w:val="0"/>
              <w:rPr>
                <w:b/>
                <w:bCs/>
                <w:color w:val="000000" w:themeColor="text1"/>
                <w:kern w:val="36"/>
                <w:sz w:val="26"/>
                <w:szCs w:val="26"/>
              </w:rPr>
            </w:pPr>
          </w:p>
        </w:tc>
        <w:tc>
          <w:tcPr>
            <w:tcW w:w="1134" w:type="dxa"/>
            <w:tcBorders>
              <w:top w:val="single" w:sz="4" w:space="0" w:color="auto"/>
            </w:tcBorders>
            <w:vAlign w:val="center"/>
          </w:tcPr>
          <w:p w14:paraId="0C61AF88" w14:textId="4F1FB6B7" w:rsidR="002501F8" w:rsidRPr="00590601" w:rsidRDefault="002501F8" w:rsidP="00AA73B5">
            <w:pPr>
              <w:pStyle w:val="TableParagraph"/>
              <w:spacing w:before="40" w:after="40" w:line="264" w:lineRule="auto"/>
              <w:jc w:val="center"/>
              <w:rPr>
                <w:bCs/>
                <w:color w:val="000000" w:themeColor="text1"/>
                <w:kern w:val="36"/>
                <w:sz w:val="26"/>
                <w:szCs w:val="26"/>
              </w:rPr>
            </w:pPr>
            <w:r w:rsidRPr="00590601">
              <w:rPr>
                <w:bCs/>
                <w:color w:val="000000" w:themeColor="text1"/>
                <w:kern w:val="36"/>
                <w:sz w:val="26"/>
                <w:szCs w:val="26"/>
              </w:rPr>
              <w:t>Báo</w:t>
            </w:r>
            <w:r>
              <w:rPr>
                <w:bCs/>
                <w:color w:val="000000" w:themeColor="text1"/>
                <w:kern w:val="36"/>
                <w:sz w:val="26"/>
                <w:szCs w:val="26"/>
              </w:rPr>
              <w:t xml:space="preserve">/báo cáo/ </w:t>
            </w:r>
            <w:r w:rsidRPr="00EF7A8A">
              <w:rPr>
                <w:sz w:val="26"/>
                <w:szCs w:val="26"/>
              </w:rPr>
              <w:t>sách</w:t>
            </w:r>
            <w:r>
              <w:rPr>
                <w:bCs/>
                <w:color w:val="000000" w:themeColor="text1"/>
                <w:kern w:val="36"/>
                <w:sz w:val="26"/>
                <w:szCs w:val="26"/>
              </w:rPr>
              <w:t xml:space="preserve"> </w:t>
            </w:r>
            <w:r w:rsidRPr="00590601">
              <w:rPr>
                <w:bCs/>
                <w:color w:val="000000" w:themeColor="text1"/>
                <w:kern w:val="36"/>
                <w:sz w:val="26"/>
                <w:szCs w:val="26"/>
              </w:rPr>
              <w:t>quốc tế</w:t>
            </w:r>
          </w:p>
        </w:tc>
        <w:tc>
          <w:tcPr>
            <w:tcW w:w="1276" w:type="dxa"/>
            <w:tcBorders>
              <w:top w:val="single" w:sz="4" w:space="0" w:color="auto"/>
            </w:tcBorders>
            <w:vAlign w:val="center"/>
          </w:tcPr>
          <w:p w14:paraId="1A979CB8" w14:textId="77777777" w:rsidR="002501F8" w:rsidRPr="00590601" w:rsidRDefault="002501F8" w:rsidP="00AA73B5">
            <w:pPr>
              <w:pStyle w:val="TableParagraph"/>
              <w:spacing w:before="40" w:after="40" w:line="264" w:lineRule="auto"/>
              <w:jc w:val="center"/>
              <w:rPr>
                <w:bCs/>
                <w:color w:val="000000" w:themeColor="text1"/>
                <w:kern w:val="36"/>
                <w:sz w:val="26"/>
                <w:szCs w:val="26"/>
              </w:rPr>
            </w:pPr>
            <w:r w:rsidRPr="00590601">
              <w:rPr>
                <w:bCs/>
                <w:color w:val="000000" w:themeColor="text1"/>
                <w:kern w:val="36"/>
                <w:sz w:val="26"/>
                <w:szCs w:val="26"/>
              </w:rPr>
              <w:t>Báo</w:t>
            </w:r>
            <w:r>
              <w:rPr>
                <w:bCs/>
                <w:color w:val="000000" w:themeColor="text1"/>
                <w:kern w:val="36"/>
                <w:sz w:val="26"/>
                <w:szCs w:val="26"/>
              </w:rPr>
              <w:t xml:space="preserve">/báo cáo/ </w:t>
            </w:r>
            <w:r w:rsidRPr="00EF7A8A">
              <w:rPr>
                <w:sz w:val="26"/>
                <w:szCs w:val="26"/>
              </w:rPr>
              <w:t>sách</w:t>
            </w:r>
            <w:r>
              <w:rPr>
                <w:bCs/>
                <w:color w:val="000000" w:themeColor="text1"/>
                <w:kern w:val="36"/>
                <w:sz w:val="26"/>
                <w:szCs w:val="26"/>
              </w:rPr>
              <w:t xml:space="preserve"> trong nước</w:t>
            </w:r>
          </w:p>
        </w:tc>
        <w:tc>
          <w:tcPr>
            <w:tcW w:w="1843" w:type="dxa"/>
            <w:vMerge/>
            <w:tcBorders>
              <w:top w:val="single" w:sz="4" w:space="0" w:color="auto"/>
            </w:tcBorders>
            <w:vAlign w:val="center"/>
          </w:tcPr>
          <w:p w14:paraId="45640E0B" w14:textId="77777777" w:rsidR="002501F8" w:rsidRPr="00947A3F" w:rsidRDefault="002501F8" w:rsidP="00AA73B5">
            <w:pPr>
              <w:spacing w:before="40" w:after="40" w:line="264" w:lineRule="auto"/>
              <w:jc w:val="center"/>
              <w:outlineLvl w:val="0"/>
              <w:rPr>
                <w:b/>
                <w:bCs/>
                <w:color w:val="000000" w:themeColor="text1"/>
                <w:kern w:val="36"/>
                <w:sz w:val="26"/>
                <w:szCs w:val="26"/>
                <w:lang w:val="vi-VN"/>
              </w:rPr>
            </w:pPr>
          </w:p>
        </w:tc>
        <w:tc>
          <w:tcPr>
            <w:tcW w:w="1418" w:type="dxa"/>
            <w:vMerge/>
            <w:tcBorders>
              <w:top w:val="single" w:sz="4" w:space="0" w:color="auto"/>
            </w:tcBorders>
            <w:vAlign w:val="center"/>
          </w:tcPr>
          <w:p w14:paraId="2A7B959D" w14:textId="77777777" w:rsidR="002501F8" w:rsidRPr="00947A3F" w:rsidRDefault="002501F8" w:rsidP="00121957">
            <w:pPr>
              <w:spacing w:before="40" w:after="40" w:line="264" w:lineRule="auto"/>
              <w:outlineLvl w:val="0"/>
              <w:rPr>
                <w:b/>
                <w:bCs/>
                <w:color w:val="000000" w:themeColor="text1"/>
                <w:kern w:val="36"/>
                <w:sz w:val="26"/>
                <w:szCs w:val="26"/>
                <w:lang w:val="vi-VN"/>
              </w:rPr>
            </w:pPr>
          </w:p>
        </w:tc>
      </w:tr>
      <w:tr w:rsidR="00296A0F" w:rsidRPr="007E58D0" w14:paraId="1403D698" w14:textId="77777777" w:rsidTr="00B54A61">
        <w:tc>
          <w:tcPr>
            <w:tcW w:w="432" w:type="dxa"/>
            <w:vAlign w:val="center"/>
          </w:tcPr>
          <w:p w14:paraId="1C52F23A" w14:textId="77777777" w:rsidR="00121957" w:rsidRPr="006B23DF" w:rsidRDefault="00121957" w:rsidP="00121957">
            <w:pPr>
              <w:spacing w:before="40" w:after="40" w:line="264" w:lineRule="auto"/>
              <w:jc w:val="center"/>
              <w:outlineLvl w:val="0"/>
              <w:rPr>
                <w:color w:val="000000" w:themeColor="text1"/>
                <w:kern w:val="36"/>
                <w:sz w:val="26"/>
                <w:szCs w:val="26"/>
              </w:rPr>
            </w:pPr>
            <w:bookmarkStart w:id="0" w:name="_Hlk111708568"/>
            <w:r w:rsidRPr="006B23DF">
              <w:rPr>
                <w:color w:val="000000" w:themeColor="text1"/>
                <w:kern w:val="36"/>
                <w:sz w:val="26"/>
                <w:szCs w:val="26"/>
              </w:rPr>
              <w:t>1</w:t>
            </w:r>
          </w:p>
        </w:tc>
        <w:tc>
          <w:tcPr>
            <w:tcW w:w="980" w:type="dxa"/>
            <w:vAlign w:val="center"/>
          </w:tcPr>
          <w:p w14:paraId="3523682C" w14:textId="56D1CB69" w:rsidR="00121957" w:rsidRPr="00947A3F" w:rsidRDefault="00121957" w:rsidP="00121957">
            <w:pPr>
              <w:spacing w:before="40" w:after="40" w:line="264" w:lineRule="auto"/>
              <w:jc w:val="center"/>
              <w:outlineLvl w:val="0"/>
              <w:rPr>
                <w:b/>
                <w:bCs/>
                <w:color w:val="000000" w:themeColor="text1"/>
                <w:kern w:val="36"/>
                <w:sz w:val="26"/>
                <w:szCs w:val="26"/>
              </w:rPr>
            </w:pPr>
            <w:r w:rsidRPr="00BA7619">
              <w:rPr>
                <w:bCs/>
                <w:color w:val="000000" w:themeColor="text1"/>
                <w:kern w:val="36"/>
                <w:sz w:val="26"/>
                <w:szCs w:val="26"/>
              </w:rPr>
              <w:t>Nguyễn Quang Kim</w:t>
            </w:r>
          </w:p>
        </w:tc>
        <w:tc>
          <w:tcPr>
            <w:tcW w:w="992" w:type="dxa"/>
            <w:vAlign w:val="center"/>
          </w:tcPr>
          <w:p w14:paraId="2A60364E" w14:textId="497564B8"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GS.TS</w:t>
            </w:r>
          </w:p>
        </w:tc>
        <w:tc>
          <w:tcPr>
            <w:tcW w:w="1134" w:type="dxa"/>
            <w:vAlign w:val="center"/>
          </w:tcPr>
          <w:p w14:paraId="48100B67" w14:textId="7FD2BA8C"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2A9249AF"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276" w:type="dxa"/>
            <w:vAlign w:val="center"/>
          </w:tcPr>
          <w:p w14:paraId="49217B31"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843" w:type="dxa"/>
            <w:vAlign w:val="center"/>
          </w:tcPr>
          <w:p w14:paraId="247FDE9E"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restart"/>
          </w:tcPr>
          <w:p w14:paraId="54C94052" w14:textId="77777777" w:rsidR="00296A0F" w:rsidRPr="00296A0F" w:rsidRDefault="00296A0F" w:rsidP="00296A0F">
            <w:pPr>
              <w:spacing w:line="312" w:lineRule="auto"/>
              <w:outlineLvl w:val="0"/>
              <w:rPr>
                <w:color w:val="000000" w:themeColor="text1"/>
                <w:sz w:val="26"/>
                <w:szCs w:val="26"/>
                <w:lang w:val="vi-VN"/>
              </w:rPr>
            </w:pPr>
            <w:r w:rsidRPr="00121957">
              <w:rPr>
                <w:color w:val="000000" w:themeColor="text1"/>
                <w:sz w:val="26"/>
                <w:szCs w:val="26"/>
                <w:lang w:val="vi-VN"/>
              </w:rPr>
              <w:t>- Nghiên cứu quy hoạch sử dụng tổng hợp tài nguyên l</w:t>
            </w:r>
            <w:r w:rsidRPr="00121957">
              <w:rPr>
                <w:rFonts w:hint="eastAsia"/>
                <w:color w:val="000000" w:themeColor="text1"/>
                <w:sz w:val="26"/>
                <w:szCs w:val="26"/>
                <w:lang w:val="vi-VN"/>
              </w:rPr>
              <w:t>ư</w:t>
            </w:r>
            <w:r w:rsidRPr="00121957">
              <w:rPr>
                <w:color w:val="000000" w:themeColor="text1"/>
                <w:sz w:val="26"/>
                <w:szCs w:val="26"/>
                <w:lang w:val="vi-VN"/>
              </w:rPr>
              <w:t>u vực sông</w:t>
            </w:r>
            <w:r w:rsidRPr="00296A0F">
              <w:rPr>
                <w:color w:val="000000" w:themeColor="text1"/>
                <w:sz w:val="26"/>
                <w:szCs w:val="26"/>
                <w:lang w:val="vi-VN"/>
              </w:rPr>
              <w:t>;</w:t>
            </w:r>
          </w:p>
          <w:p w14:paraId="47B562A7" w14:textId="08E11648" w:rsidR="00296A0F" w:rsidRPr="00296A0F" w:rsidRDefault="00296A0F" w:rsidP="00296A0F">
            <w:pPr>
              <w:spacing w:line="312" w:lineRule="auto"/>
              <w:outlineLvl w:val="0"/>
              <w:rPr>
                <w:color w:val="000000" w:themeColor="text1"/>
                <w:sz w:val="26"/>
                <w:szCs w:val="26"/>
                <w:lang w:val="vi-VN"/>
              </w:rPr>
            </w:pPr>
            <w:r w:rsidRPr="00121957">
              <w:rPr>
                <w:color w:val="000000" w:themeColor="text1"/>
                <w:sz w:val="26"/>
                <w:szCs w:val="26"/>
                <w:lang w:val="vi-VN"/>
              </w:rPr>
              <w:t>- Nghiên cứu giải pháp và công nghệ tiêu khoa học cho các vùng đặc trưng của nước</w:t>
            </w:r>
            <w:r w:rsidRPr="00296A0F">
              <w:rPr>
                <w:color w:val="000000" w:themeColor="text1"/>
                <w:sz w:val="26"/>
                <w:szCs w:val="26"/>
                <w:lang w:val="vi-VN"/>
              </w:rPr>
              <w:t xml:space="preserve"> ta </w:t>
            </w:r>
            <w:r w:rsidRPr="007E58D0">
              <w:rPr>
                <w:color w:val="000000" w:themeColor="text1"/>
                <w:sz w:val="26"/>
                <w:szCs w:val="26"/>
                <w:lang w:val="vi-VN"/>
              </w:rPr>
              <w:t>(</w:t>
            </w:r>
            <w:r w:rsidRPr="00296A0F">
              <w:rPr>
                <w:color w:val="000000" w:themeColor="text1"/>
                <w:sz w:val="26"/>
                <w:szCs w:val="26"/>
                <w:lang w:val="vi-VN"/>
              </w:rPr>
              <w:t>v</w:t>
            </w:r>
            <w:r w:rsidRPr="00121957">
              <w:rPr>
                <w:color w:val="000000" w:themeColor="text1"/>
                <w:sz w:val="26"/>
                <w:szCs w:val="26"/>
                <w:lang w:val="vi-VN"/>
              </w:rPr>
              <w:t>ùng triều, vùng trũng, thành phố, khu vực đa mục tiêu, lưu vực sông....)</w:t>
            </w:r>
            <w:r w:rsidRPr="00296A0F">
              <w:rPr>
                <w:color w:val="000000" w:themeColor="text1"/>
                <w:sz w:val="26"/>
                <w:szCs w:val="26"/>
                <w:lang w:val="vi-VN"/>
              </w:rPr>
              <w:t>;</w:t>
            </w:r>
          </w:p>
          <w:p w14:paraId="14968AD8" w14:textId="77777777" w:rsidR="00296A0F" w:rsidRPr="00296A0F" w:rsidRDefault="00296A0F" w:rsidP="00296A0F">
            <w:pPr>
              <w:spacing w:line="312" w:lineRule="auto"/>
              <w:outlineLvl w:val="0"/>
              <w:rPr>
                <w:color w:val="000000" w:themeColor="text1"/>
                <w:sz w:val="26"/>
                <w:szCs w:val="26"/>
                <w:lang w:val="vi-VN"/>
              </w:rPr>
            </w:pPr>
            <w:r w:rsidRPr="00121957">
              <w:rPr>
                <w:color w:val="000000" w:themeColor="text1"/>
                <w:sz w:val="26"/>
                <w:szCs w:val="26"/>
                <w:lang w:val="vi-VN"/>
              </w:rPr>
              <w:t xml:space="preserve">- Nghiên cứu các giải </w:t>
            </w:r>
            <w:r w:rsidRPr="00121957">
              <w:rPr>
                <w:color w:val="000000" w:themeColor="text1"/>
                <w:sz w:val="26"/>
                <w:szCs w:val="26"/>
                <w:lang w:val="vi-VN"/>
              </w:rPr>
              <w:lastRenderedPageBreak/>
              <w:t>pháp giảm nhẹ thiên tai lũ lụt và hạn</w:t>
            </w:r>
            <w:r w:rsidRPr="00296A0F">
              <w:rPr>
                <w:color w:val="000000" w:themeColor="text1"/>
                <w:sz w:val="26"/>
                <w:szCs w:val="26"/>
                <w:lang w:val="vi-VN"/>
              </w:rPr>
              <w:t>;</w:t>
            </w:r>
          </w:p>
          <w:p w14:paraId="6E5942B4" w14:textId="77777777" w:rsidR="00296A0F" w:rsidRPr="00296A0F" w:rsidRDefault="00296A0F" w:rsidP="00296A0F">
            <w:pPr>
              <w:spacing w:line="312" w:lineRule="auto"/>
              <w:outlineLvl w:val="0"/>
              <w:rPr>
                <w:color w:val="000000" w:themeColor="text1"/>
                <w:sz w:val="26"/>
                <w:szCs w:val="26"/>
                <w:lang w:val="vi-VN"/>
              </w:rPr>
            </w:pPr>
            <w:r w:rsidRPr="00121957">
              <w:rPr>
                <w:color w:val="000000" w:themeColor="text1"/>
                <w:sz w:val="26"/>
                <w:szCs w:val="26"/>
                <w:lang w:val="vi-VN"/>
              </w:rPr>
              <w:t>- Nghiên cứu công nghệ tưới hiện đại cho các loại cây trồng, ở các vùng miền khác nha</w:t>
            </w:r>
            <w:r w:rsidRPr="00296A0F">
              <w:rPr>
                <w:color w:val="000000" w:themeColor="text1"/>
                <w:sz w:val="26"/>
                <w:szCs w:val="26"/>
                <w:lang w:val="vi-VN"/>
              </w:rPr>
              <w:t>u;</w:t>
            </w:r>
          </w:p>
          <w:p w14:paraId="7160E31B" w14:textId="77777777" w:rsidR="00296A0F" w:rsidRPr="00296A0F" w:rsidRDefault="00296A0F" w:rsidP="00296A0F">
            <w:pPr>
              <w:spacing w:line="312" w:lineRule="auto"/>
              <w:outlineLvl w:val="0"/>
              <w:rPr>
                <w:color w:val="000000" w:themeColor="text1"/>
                <w:sz w:val="26"/>
                <w:szCs w:val="26"/>
                <w:lang w:val="vi-VN"/>
              </w:rPr>
            </w:pPr>
            <w:r w:rsidRPr="00121957">
              <w:rPr>
                <w:color w:val="000000" w:themeColor="text1"/>
                <w:sz w:val="26"/>
                <w:szCs w:val="26"/>
                <w:lang w:val="vi-VN"/>
              </w:rPr>
              <w:t>- Nghiên cứu hiện đại hoá điều hành quản lý các hệ thống thủy lợi</w:t>
            </w:r>
            <w:r w:rsidRPr="00296A0F">
              <w:rPr>
                <w:color w:val="000000" w:themeColor="text1"/>
                <w:sz w:val="26"/>
                <w:szCs w:val="26"/>
                <w:lang w:val="vi-VN"/>
              </w:rPr>
              <w:t>;</w:t>
            </w:r>
          </w:p>
          <w:p w14:paraId="588C28BE" w14:textId="482B59BC" w:rsidR="00121957" w:rsidRPr="00296A0F" w:rsidRDefault="00296A0F" w:rsidP="00121957">
            <w:pPr>
              <w:spacing w:before="40" w:after="40" w:line="264" w:lineRule="auto"/>
              <w:outlineLvl w:val="0"/>
              <w:rPr>
                <w:lang w:val="vi-VN"/>
              </w:rPr>
            </w:pPr>
            <w:r w:rsidRPr="00121957">
              <w:rPr>
                <w:bCs/>
                <w:color w:val="000000" w:themeColor="text1"/>
                <w:kern w:val="36"/>
                <w:sz w:val="26"/>
                <w:szCs w:val="26"/>
                <w:lang w:val="vi-VN"/>
              </w:rPr>
              <w:t xml:space="preserve">- </w:t>
            </w:r>
            <w:r w:rsidRPr="00121957">
              <w:rPr>
                <w:color w:val="000000" w:themeColor="text1"/>
                <w:sz w:val="26"/>
                <w:szCs w:val="26"/>
                <w:lang w:val="vi-VN"/>
              </w:rPr>
              <w:t xml:space="preserve">Nghiên cứu vấn đề cải tiến quản lý kinh tế, các tổ chức quản lý và cơ chế chính sách </w:t>
            </w:r>
            <w:r w:rsidRPr="00121957">
              <w:rPr>
                <w:color w:val="000000" w:themeColor="text1"/>
                <w:sz w:val="26"/>
                <w:szCs w:val="26"/>
                <w:lang w:val="vi-VN"/>
              </w:rPr>
              <w:lastRenderedPageBreak/>
              <w:t xml:space="preserve">các hệ thống thủy lợi (nhất là các hệ thống lớn – liên tỉnh, liên huyện, </w:t>
            </w:r>
            <w:r w:rsidRPr="00296A0F">
              <w:rPr>
                <w:color w:val="000000" w:themeColor="text1"/>
                <w:sz w:val="26"/>
                <w:szCs w:val="26"/>
                <w:lang w:val="vi-VN"/>
              </w:rPr>
              <w:t>p</w:t>
            </w:r>
            <w:r w:rsidRPr="00121957">
              <w:rPr>
                <w:color w:val="000000" w:themeColor="text1"/>
                <w:sz w:val="26"/>
                <w:szCs w:val="26"/>
                <w:lang w:val="vi-VN"/>
              </w:rPr>
              <w:t>hục vụ đa mục tiêu, vấn đề tham gia</w:t>
            </w:r>
            <w:r w:rsidRPr="00296A0F">
              <w:rPr>
                <w:color w:val="000000" w:themeColor="text1"/>
                <w:sz w:val="26"/>
                <w:szCs w:val="26"/>
                <w:lang w:val="vi-VN"/>
              </w:rPr>
              <w:t xml:space="preserve"> của cộng </w:t>
            </w:r>
            <w:r w:rsidRPr="00121957">
              <w:rPr>
                <w:color w:val="000000" w:themeColor="text1"/>
                <w:sz w:val="26"/>
                <w:szCs w:val="26"/>
                <w:lang w:val="vi-VN"/>
              </w:rPr>
              <w:t>đồng trong quản lý các hệ thống)...</w:t>
            </w:r>
          </w:p>
        </w:tc>
      </w:tr>
      <w:bookmarkEnd w:id="0"/>
      <w:tr w:rsidR="00296A0F" w:rsidRPr="00947A3F" w14:paraId="57ACFA21" w14:textId="77777777" w:rsidTr="00B54A61">
        <w:tc>
          <w:tcPr>
            <w:tcW w:w="432" w:type="dxa"/>
            <w:vAlign w:val="center"/>
          </w:tcPr>
          <w:p w14:paraId="424FCD36" w14:textId="0EB173E8" w:rsidR="00121957" w:rsidRPr="00FE4FC3" w:rsidRDefault="00121957" w:rsidP="00121957">
            <w:pPr>
              <w:spacing w:before="40" w:after="40" w:line="264" w:lineRule="auto"/>
              <w:jc w:val="center"/>
              <w:outlineLvl w:val="0"/>
              <w:rPr>
                <w:color w:val="000000" w:themeColor="text1"/>
                <w:kern w:val="36"/>
                <w:sz w:val="26"/>
                <w:szCs w:val="26"/>
              </w:rPr>
            </w:pPr>
            <w:r w:rsidRPr="00FE4FC3">
              <w:rPr>
                <w:color w:val="000000" w:themeColor="text1"/>
                <w:kern w:val="36"/>
                <w:sz w:val="26"/>
                <w:szCs w:val="26"/>
              </w:rPr>
              <w:t>2</w:t>
            </w:r>
          </w:p>
        </w:tc>
        <w:tc>
          <w:tcPr>
            <w:tcW w:w="980" w:type="dxa"/>
            <w:vAlign w:val="center"/>
          </w:tcPr>
          <w:p w14:paraId="0A8075EC"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Lê Văn Chín</w:t>
            </w:r>
          </w:p>
        </w:tc>
        <w:tc>
          <w:tcPr>
            <w:tcW w:w="992" w:type="dxa"/>
            <w:vAlign w:val="center"/>
          </w:tcPr>
          <w:p w14:paraId="7D38A863"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PGS.TS</w:t>
            </w:r>
          </w:p>
        </w:tc>
        <w:tc>
          <w:tcPr>
            <w:tcW w:w="1134" w:type="dxa"/>
            <w:vAlign w:val="center"/>
          </w:tcPr>
          <w:p w14:paraId="01A0CD03" w14:textId="384A2A80"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10E5A710" w14:textId="55845EB3"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w:t>
            </w:r>
          </w:p>
        </w:tc>
        <w:tc>
          <w:tcPr>
            <w:tcW w:w="1276" w:type="dxa"/>
            <w:vAlign w:val="center"/>
          </w:tcPr>
          <w:p w14:paraId="5546C26A" w14:textId="5231DF9A"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3</w:t>
            </w:r>
          </w:p>
        </w:tc>
        <w:tc>
          <w:tcPr>
            <w:tcW w:w="1843" w:type="dxa"/>
            <w:vAlign w:val="center"/>
          </w:tcPr>
          <w:p w14:paraId="169D4B4B"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2B5E31E5"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48B7A0CB" w14:textId="77777777" w:rsidTr="00B54A61">
        <w:tc>
          <w:tcPr>
            <w:tcW w:w="432" w:type="dxa"/>
            <w:vAlign w:val="center"/>
          </w:tcPr>
          <w:p w14:paraId="2F5D6832" w14:textId="48B85490" w:rsidR="00121957" w:rsidRPr="00FE4FC3" w:rsidRDefault="00121957" w:rsidP="00121957">
            <w:pPr>
              <w:spacing w:before="40" w:after="40" w:line="264" w:lineRule="auto"/>
              <w:jc w:val="center"/>
              <w:outlineLvl w:val="0"/>
              <w:rPr>
                <w:color w:val="000000" w:themeColor="text1"/>
                <w:kern w:val="36"/>
                <w:sz w:val="26"/>
                <w:szCs w:val="26"/>
              </w:rPr>
            </w:pPr>
            <w:r w:rsidRPr="00FE4FC3">
              <w:rPr>
                <w:color w:val="000000" w:themeColor="text1"/>
                <w:kern w:val="36"/>
                <w:sz w:val="26"/>
                <w:szCs w:val="26"/>
              </w:rPr>
              <w:t>3</w:t>
            </w:r>
          </w:p>
        </w:tc>
        <w:tc>
          <w:tcPr>
            <w:tcW w:w="980" w:type="dxa"/>
            <w:vAlign w:val="center"/>
          </w:tcPr>
          <w:p w14:paraId="2D731EBB" w14:textId="77777777"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Nguyễn Quang Phi</w:t>
            </w:r>
          </w:p>
        </w:tc>
        <w:tc>
          <w:tcPr>
            <w:tcW w:w="992" w:type="dxa"/>
            <w:vAlign w:val="center"/>
          </w:tcPr>
          <w:p w14:paraId="346EBA3C" w14:textId="77777777"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TS</w:t>
            </w:r>
          </w:p>
        </w:tc>
        <w:tc>
          <w:tcPr>
            <w:tcW w:w="1134" w:type="dxa"/>
            <w:vAlign w:val="center"/>
          </w:tcPr>
          <w:p w14:paraId="16EB6285" w14:textId="7F12E9D2"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5F2F502C"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276" w:type="dxa"/>
            <w:vAlign w:val="center"/>
          </w:tcPr>
          <w:p w14:paraId="3523893E" w14:textId="2B7AA1E6"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6</w:t>
            </w:r>
          </w:p>
        </w:tc>
        <w:tc>
          <w:tcPr>
            <w:tcW w:w="1843" w:type="dxa"/>
            <w:vAlign w:val="center"/>
          </w:tcPr>
          <w:p w14:paraId="2F54E086"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663635B7"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6D493F46" w14:textId="77777777" w:rsidTr="00B54A61">
        <w:tc>
          <w:tcPr>
            <w:tcW w:w="432" w:type="dxa"/>
            <w:vAlign w:val="center"/>
          </w:tcPr>
          <w:p w14:paraId="0E05E518" w14:textId="6290E483"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4</w:t>
            </w:r>
          </w:p>
        </w:tc>
        <w:tc>
          <w:tcPr>
            <w:tcW w:w="980" w:type="dxa"/>
            <w:vAlign w:val="center"/>
          </w:tcPr>
          <w:p w14:paraId="13328058" w14:textId="0D3F8C0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Ngô Văn Quận</w:t>
            </w:r>
          </w:p>
        </w:tc>
        <w:tc>
          <w:tcPr>
            <w:tcW w:w="992" w:type="dxa"/>
            <w:vAlign w:val="center"/>
          </w:tcPr>
          <w:p w14:paraId="13727368" w14:textId="59EB9892"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PGS.TS</w:t>
            </w:r>
          </w:p>
        </w:tc>
        <w:tc>
          <w:tcPr>
            <w:tcW w:w="1134" w:type="dxa"/>
            <w:vAlign w:val="center"/>
          </w:tcPr>
          <w:p w14:paraId="28C2228B" w14:textId="238E43A2"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3AB3E618" w14:textId="441A82BA"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3</w:t>
            </w:r>
          </w:p>
        </w:tc>
        <w:tc>
          <w:tcPr>
            <w:tcW w:w="1276" w:type="dxa"/>
            <w:vAlign w:val="center"/>
          </w:tcPr>
          <w:p w14:paraId="228EF805" w14:textId="1ED71AA5"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15</w:t>
            </w:r>
          </w:p>
        </w:tc>
        <w:tc>
          <w:tcPr>
            <w:tcW w:w="1843" w:type="dxa"/>
            <w:vAlign w:val="center"/>
          </w:tcPr>
          <w:p w14:paraId="61CD8E5D"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25DB689E"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6547E323" w14:textId="77777777" w:rsidTr="00B54A61">
        <w:tc>
          <w:tcPr>
            <w:tcW w:w="432" w:type="dxa"/>
            <w:vAlign w:val="center"/>
          </w:tcPr>
          <w:p w14:paraId="444925DB" w14:textId="6B9B6B60"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5</w:t>
            </w:r>
          </w:p>
        </w:tc>
        <w:tc>
          <w:tcPr>
            <w:tcW w:w="980" w:type="dxa"/>
            <w:vAlign w:val="center"/>
          </w:tcPr>
          <w:p w14:paraId="453E0EC3" w14:textId="11A729DA"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 xml:space="preserve">Nguyễn Thị Hằng </w:t>
            </w:r>
            <w:r>
              <w:rPr>
                <w:bCs/>
                <w:color w:val="000000" w:themeColor="text1"/>
                <w:kern w:val="36"/>
                <w:sz w:val="26"/>
                <w:szCs w:val="26"/>
              </w:rPr>
              <w:t>N</w:t>
            </w:r>
            <w:r w:rsidRPr="00947A3F">
              <w:rPr>
                <w:bCs/>
                <w:color w:val="000000" w:themeColor="text1"/>
                <w:kern w:val="36"/>
                <w:sz w:val="26"/>
                <w:szCs w:val="26"/>
              </w:rPr>
              <w:t>ga</w:t>
            </w:r>
          </w:p>
        </w:tc>
        <w:tc>
          <w:tcPr>
            <w:tcW w:w="992" w:type="dxa"/>
            <w:vAlign w:val="center"/>
          </w:tcPr>
          <w:p w14:paraId="78C91E43" w14:textId="54FD46E4"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PGS.</w:t>
            </w:r>
            <w:r w:rsidRPr="00947A3F">
              <w:rPr>
                <w:bCs/>
                <w:color w:val="000000" w:themeColor="text1"/>
                <w:kern w:val="36"/>
                <w:sz w:val="26"/>
                <w:szCs w:val="26"/>
              </w:rPr>
              <w:t>TS</w:t>
            </w:r>
          </w:p>
        </w:tc>
        <w:tc>
          <w:tcPr>
            <w:tcW w:w="1134" w:type="dxa"/>
            <w:vAlign w:val="center"/>
          </w:tcPr>
          <w:p w14:paraId="569ADEDC" w14:textId="66E4519F"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0E6474C4" w14:textId="67DFF22F"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4</w:t>
            </w:r>
          </w:p>
        </w:tc>
        <w:tc>
          <w:tcPr>
            <w:tcW w:w="1276" w:type="dxa"/>
            <w:vAlign w:val="center"/>
          </w:tcPr>
          <w:p w14:paraId="3EE04AAF" w14:textId="4B21B9C1"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20</w:t>
            </w:r>
          </w:p>
        </w:tc>
        <w:tc>
          <w:tcPr>
            <w:tcW w:w="1843" w:type="dxa"/>
            <w:vAlign w:val="center"/>
          </w:tcPr>
          <w:p w14:paraId="3D9E005A"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7180624C"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09DE843C" w14:textId="77777777" w:rsidTr="00B54A61">
        <w:tc>
          <w:tcPr>
            <w:tcW w:w="432" w:type="dxa"/>
            <w:vAlign w:val="center"/>
          </w:tcPr>
          <w:p w14:paraId="5755B401" w14:textId="44733065"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6</w:t>
            </w:r>
          </w:p>
        </w:tc>
        <w:tc>
          <w:tcPr>
            <w:tcW w:w="980" w:type="dxa"/>
            <w:vAlign w:val="center"/>
          </w:tcPr>
          <w:p w14:paraId="0DE76E9F" w14:textId="0A1FC318"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Trần Quốc Lập</w:t>
            </w:r>
          </w:p>
        </w:tc>
        <w:tc>
          <w:tcPr>
            <w:tcW w:w="992" w:type="dxa"/>
            <w:vAlign w:val="center"/>
          </w:tcPr>
          <w:p w14:paraId="028B7E97" w14:textId="7F8C2165" w:rsidR="00121957" w:rsidRPr="00947A3F" w:rsidRDefault="00121957" w:rsidP="00121957">
            <w:pPr>
              <w:spacing w:before="40" w:after="40" w:line="264" w:lineRule="auto"/>
              <w:jc w:val="center"/>
              <w:outlineLvl w:val="0"/>
              <w:rPr>
                <w:b/>
                <w:bCs/>
                <w:color w:val="000000" w:themeColor="text1"/>
                <w:kern w:val="36"/>
                <w:sz w:val="26"/>
                <w:szCs w:val="26"/>
              </w:rPr>
            </w:pPr>
            <w:r w:rsidRPr="0047713E">
              <w:rPr>
                <w:bCs/>
                <w:color w:val="000000" w:themeColor="text1"/>
                <w:kern w:val="36"/>
                <w:sz w:val="26"/>
                <w:szCs w:val="26"/>
              </w:rPr>
              <w:t>TS</w:t>
            </w:r>
          </w:p>
        </w:tc>
        <w:tc>
          <w:tcPr>
            <w:tcW w:w="1134" w:type="dxa"/>
            <w:vAlign w:val="center"/>
          </w:tcPr>
          <w:p w14:paraId="3C841C81" w14:textId="33C79A01"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33465CCE" w14:textId="3D25EDBB"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w:t>
            </w:r>
          </w:p>
        </w:tc>
        <w:tc>
          <w:tcPr>
            <w:tcW w:w="1276" w:type="dxa"/>
            <w:vAlign w:val="center"/>
          </w:tcPr>
          <w:p w14:paraId="2D631072" w14:textId="731DE4D7"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3</w:t>
            </w:r>
          </w:p>
        </w:tc>
        <w:tc>
          <w:tcPr>
            <w:tcW w:w="1843" w:type="dxa"/>
            <w:vAlign w:val="center"/>
          </w:tcPr>
          <w:p w14:paraId="4C7AB570"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1A8F633B"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7B93DBBE" w14:textId="77777777" w:rsidTr="00B54A61">
        <w:tc>
          <w:tcPr>
            <w:tcW w:w="432" w:type="dxa"/>
            <w:vAlign w:val="center"/>
          </w:tcPr>
          <w:p w14:paraId="7D0CEF7B" w14:textId="12146989"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7</w:t>
            </w:r>
          </w:p>
        </w:tc>
        <w:tc>
          <w:tcPr>
            <w:tcW w:w="980" w:type="dxa"/>
            <w:vAlign w:val="center"/>
          </w:tcPr>
          <w:p w14:paraId="744C3E10" w14:textId="36EF9CF2"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Lê Thị Thanh Thủy</w:t>
            </w:r>
          </w:p>
        </w:tc>
        <w:tc>
          <w:tcPr>
            <w:tcW w:w="992" w:type="dxa"/>
            <w:vAlign w:val="center"/>
          </w:tcPr>
          <w:p w14:paraId="2BF5D9BC" w14:textId="2164C329" w:rsidR="00121957" w:rsidRPr="00947A3F" w:rsidRDefault="00121957" w:rsidP="00121957">
            <w:pPr>
              <w:spacing w:before="40" w:after="40" w:line="264" w:lineRule="auto"/>
              <w:jc w:val="center"/>
              <w:outlineLvl w:val="0"/>
              <w:rPr>
                <w:b/>
                <w:bCs/>
                <w:color w:val="000000" w:themeColor="text1"/>
                <w:kern w:val="36"/>
                <w:sz w:val="26"/>
                <w:szCs w:val="26"/>
              </w:rPr>
            </w:pPr>
            <w:r w:rsidRPr="0047713E">
              <w:rPr>
                <w:bCs/>
                <w:color w:val="000000" w:themeColor="text1"/>
                <w:kern w:val="36"/>
                <w:sz w:val="26"/>
                <w:szCs w:val="26"/>
              </w:rPr>
              <w:t>TS</w:t>
            </w:r>
          </w:p>
        </w:tc>
        <w:tc>
          <w:tcPr>
            <w:tcW w:w="1134" w:type="dxa"/>
            <w:vAlign w:val="center"/>
          </w:tcPr>
          <w:p w14:paraId="11AEC6C2" w14:textId="43B3CF0B"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790BC28F" w14:textId="5CE0F800"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4</w:t>
            </w:r>
          </w:p>
        </w:tc>
        <w:tc>
          <w:tcPr>
            <w:tcW w:w="1276" w:type="dxa"/>
            <w:vAlign w:val="center"/>
          </w:tcPr>
          <w:p w14:paraId="5333F018" w14:textId="3D97076B"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2</w:t>
            </w:r>
          </w:p>
        </w:tc>
        <w:tc>
          <w:tcPr>
            <w:tcW w:w="1843" w:type="dxa"/>
            <w:vAlign w:val="center"/>
          </w:tcPr>
          <w:p w14:paraId="0A8EA436"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1D3E56C7"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42F8E647" w14:textId="77777777" w:rsidTr="00B54A61">
        <w:tc>
          <w:tcPr>
            <w:tcW w:w="432" w:type="dxa"/>
            <w:vAlign w:val="center"/>
          </w:tcPr>
          <w:p w14:paraId="726204DA" w14:textId="34217441"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8</w:t>
            </w:r>
          </w:p>
        </w:tc>
        <w:tc>
          <w:tcPr>
            <w:tcW w:w="980" w:type="dxa"/>
            <w:vAlign w:val="center"/>
          </w:tcPr>
          <w:p w14:paraId="356110B6" w14:textId="5AB50C08"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Trần Tuấn Thạch</w:t>
            </w:r>
          </w:p>
        </w:tc>
        <w:tc>
          <w:tcPr>
            <w:tcW w:w="992" w:type="dxa"/>
            <w:vAlign w:val="center"/>
          </w:tcPr>
          <w:p w14:paraId="67CAF726" w14:textId="6E9B6286" w:rsidR="00121957" w:rsidRPr="00947A3F" w:rsidRDefault="00121957" w:rsidP="00121957">
            <w:pPr>
              <w:spacing w:before="40" w:after="40" w:line="264" w:lineRule="auto"/>
              <w:jc w:val="center"/>
              <w:outlineLvl w:val="0"/>
              <w:rPr>
                <w:b/>
                <w:bCs/>
                <w:color w:val="000000" w:themeColor="text1"/>
                <w:kern w:val="36"/>
                <w:sz w:val="26"/>
                <w:szCs w:val="26"/>
              </w:rPr>
            </w:pPr>
            <w:r w:rsidRPr="0047713E">
              <w:rPr>
                <w:bCs/>
                <w:color w:val="000000" w:themeColor="text1"/>
                <w:kern w:val="36"/>
                <w:sz w:val="26"/>
                <w:szCs w:val="26"/>
              </w:rPr>
              <w:t>TS</w:t>
            </w:r>
          </w:p>
        </w:tc>
        <w:tc>
          <w:tcPr>
            <w:tcW w:w="1134" w:type="dxa"/>
            <w:vAlign w:val="center"/>
          </w:tcPr>
          <w:p w14:paraId="70784F42" w14:textId="6D0F8726"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52858ABD" w14:textId="66047188"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3</w:t>
            </w:r>
          </w:p>
        </w:tc>
        <w:tc>
          <w:tcPr>
            <w:tcW w:w="1276" w:type="dxa"/>
            <w:vAlign w:val="center"/>
          </w:tcPr>
          <w:p w14:paraId="682866EC"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843" w:type="dxa"/>
            <w:vAlign w:val="center"/>
          </w:tcPr>
          <w:p w14:paraId="71016C02"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5E9987BA"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068C9AD6" w14:textId="77777777" w:rsidTr="00B54A61">
        <w:tc>
          <w:tcPr>
            <w:tcW w:w="432" w:type="dxa"/>
            <w:vAlign w:val="center"/>
          </w:tcPr>
          <w:p w14:paraId="61A7075C" w14:textId="3E11030B"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9</w:t>
            </w:r>
          </w:p>
        </w:tc>
        <w:tc>
          <w:tcPr>
            <w:tcW w:w="980" w:type="dxa"/>
            <w:vAlign w:val="center"/>
          </w:tcPr>
          <w:p w14:paraId="5FD23EE5" w14:textId="0ADB78FE"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Trần Việt Bách</w:t>
            </w:r>
          </w:p>
        </w:tc>
        <w:tc>
          <w:tcPr>
            <w:tcW w:w="992" w:type="dxa"/>
            <w:vAlign w:val="center"/>
          </w:tcPr>
          <w:p w14:paraId="1FC3B54E" w14:textId="20BD5E60" w:rsidR="00121957" w:rsidRPr="00947A3F" w:rsidRDefault="00121957" w:rsidP="00121957">
            <w:pPr>
              <w:spacing w:before="40" w:after="40" w:line="264" w:lineRule="auto"/>
              <w:jc w:val="center"/>
              <w:outlineLvl w:val="0"/>
              <w:rPr>
                <w:b/>
                <w:bCs/>
                <w:color w:val="000000" w:themeColor="text1"/>
                <w:kern w:val="36"/>
                <w:sz w:val="26"/>
                <w:szCs w:val="26"/>
              </w:rPr>
            </w:pPr>
            <w:r w:rsidRPr="0047713E">
              <w:rPr>
                <w:bCs/>
                <w:color w:val="000000" w:themeColor="text1"/>
                <w:kern w:val="36"/>
                <w:sz w:val="26"/>
                <w:szCs w:val="26"/>
              </w:rPr>
              <w:t>TS</w:t>
            </w:r>
          </w:p>
        </w:tc>
        <w:tc>
          <w:tcPr>
            <w:tcW w:w="1134" w:type="dxa"/>
            <w:vAlign w:val="center"/>
          </w:tcPr>
          <w:p w14:paraId="320F2A35" w14:textId="04799195"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0AD307ED"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276" w:type="dxa"/>
            <w:vAlign w:val="center"/>
          </w:tcPr>
          <w:p w14:paraId="5CE3CC50"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843" w:type="dxa"/>
            <w:vAlign w:val="center"/>
          </w:tcPr>
          <w:p w14:paraId="2A220243"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75BD9F13"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5E411D02" w14:textId="77777777" w:rsidTr="00B54A61">
        <w:tc>
          <w:tcPr>
            <w:tcW w:w="432" w:type="dxa"/>
            <w:vAlign w:val="center"/>
          </w:tcPr>
          <w:p w14:paraId="52983303" w14:textId="50EE734D"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lastRenderedPageBreak/>
              <w:t>10</w:t>
            </w:r>
          </w:p>
        </w:tc>
        <w:tc>
          <w:tcPr>
            <w:tcW w:w="980" w:type="dxa"/>
            <w:vAlign w:val="center"/>
          </w:tcPr>
          <w:p w14:paraId="33E9D4D4" w14:textId="7D316B99"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Vũ Ngọc Quỳnh</w:t>
            </w:r>
          </w:p>
        </w:tc>
        <w:tc>
          <w:tcPr>
            <w:tcW w:w="992" w:type="dxa"/>
            <w:vAlign w:val="center"/>
          </w:tcPr>
          <w:p w14:paraId="2C96A195"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47713E">
              <w:rPr>
                <w:bCs/>
                <w:color w:val="000000" w:themeColor="text1"/>
                <w:kern w:val="36"/>
                <w:sz w:val="26"/>
                <w:szCs w:val="26"/>
              </w:rPr>
              <w:t>TS</w:t>
            </w:r>
          </w:p>
        </w:tc>
        <w:tc>
          <w:tcPr>
            <w:tcW w:w="1134" w:type="dxa"/>
            <w:vAlign w:val="center"/>
          </w:tcPr>
          <w:p w14:paraId="29C19F6E" w14:textId="1DEB7E86"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040E11B0" w14:textId="6612F0B8"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w:t>
            </w:r>
          </w:p>
        </w:tc>
        <w:tc>
          <w:tcPr>
            <w:tcW w:w="1276" w:type="dxa"/>
            <w:vAlign w:val="center"/>
          </w:tcPr>
          <w:p w14:paraId="2AC92E6F" w14:textId="7FA99E07" w:rsidR="00121957" w:rsidRPr="00590601" w:rsidRDefault="00121957" w:rsidP="00121957">
            <w:pPr>
              <w:spacing w:before="40" w:after="40" w:line="264" w:lineRule="auto"/>
              <w:jc w:val="center"/>
              <w:outlineLvl w:val="0"/>
              <w:rPr>
                <w:bCs/>
                <w:color w:val="000000" w:themeColor="text1"/>
                <w:kern w:val="36"/>
                <w:sz w:val="26"/>
                <w:szCs w:val="26"/>
              </w:rPr>
            </w:pPr>
          </w:p>
        </w:tc>
        <w:tc>
          <w:tcPr>
            <w:tcW w:w="1843" w:type="dxa"/>
            <w:vAlign w:val="center"/>
          </w:tcPr>
          <w:p w14:paraId="03071339"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41791C57"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5C5F1276" w14:textId="77777777" w:rsidTr="00B54A61">
        <w:tc>
          <w:tcPr>
            <w:tcW w:w="432" w:type="dxa"/>
            <w:vAlign w:val="center"/>
          </w:tcPr>
          <w:p w14:paraId="5E4203B7" w14:textId="743E1D38"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lastRenderedPageBreak/>
              <w:t>11</w:t>
            </w:r>
          </w:p>
        </w:tc>
        <w:tc>
          <w:tcPr>
            <w:tcW w:w="980" w:type="dxa"/>
            <w:vAlign w:val="center"/>
          </w:tcPr>
          <w:p w14:paraId="259564BD" w14:textId="77777777"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Nguyễn Lương Bằng</w:t>
            </w:r>
          </w:p>
        </w:tc>
        <w:tc>
          <w:tcPr>
            <w:tcW w:w="992" w:type="dxa"/>
            <w:vAlign w:val="center"/>
          </w:tcPr>
          <w:p w14:paraId="6F4677A8" w14:textId="799CAAD4"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PGS.</w:t>
            </w:r>
            <w:r w:rsidRPr="0047713E">
              <w:rPr>
                <w:bCs/>
                <w:color w:val="000000" w:themeColor="text1"/>
                <w:kern w:val="36"/>
                <w:sz w:val="26"/>
                <w:szCs w:val="26"/>
              </w:rPr>
              <w:t>TS</w:t>
            </w:r>
          </w:p>
        </w:tc>
        <w:tc>
          <w:tcPr>
            <w:tcW w:w="1134" w:type="dxa"/>
            <w:vAlign w:val="center"/>
          </w:tcPr>
          <w:p w14:paraId="7D694F6E" w14:textId="32632601"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4C192246" w14:textId="5CDD321A"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10</w:t>
            </w:r>
          </w:p>
        </w:tc>
        <w:tc>
          <w:tcPr>
            <w:tcW w:w="1276" w:type="dxa"/>
            <w:vAlign w:val="center"/>
          </w:tcPr>
          <w:p w14:paraId="7B44C63F" w14:textId="2CD80888"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8</w:t>
            </w:r>
          </w:p>
        </w:tc>
        <w:tc>
          <w:tcPr>
            <w:tcW w:w="1843" w:type="dxa"/>
            <w:vAlign w:val="center"/>
          </w:tcPr>
          <w:p w14:paraId="18765188"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0E227E97"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023C93D2" w14:textId="77777777" w:rsidTr="00B54A61">
        <w:tc>
          <w:tcPr>
            <w:tcW w:w="432" w:type="dxa"/>
            <w:vAlign w:val="center"/>
          </w:tcPr>
          <w:p w14:paraId="6DFC6382" w14:textId="5F5AA34C"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12</w:t>
            </w:r>
          </w:p>
        </w:tc>
        <w:tc>
          <w:tcPr>
            <w:tcW w:w="980" w:type="dxa"/>
            <w:vAlign w:val="center"/>
          </w:tcPr>
          <w:p w14:paraId="06827521"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BA7619">
              <w:rPr>
                <w:bCs/>
                <w:color w:val="000000" w:themeColor="text1"/>
                <w:kern w:val="36"/>
                <w:sz w:val="26"/>
                <w:szCs w:val="26"/>
              </w:rPr>
              <w:t xml:space="preserve">Nguyễn </w:t>
            </w:r>
            <w:r w:rsidRPr="00BA7619">
              <w:rPr>
                <w:rFonts w:hint="eastAsia"/>
                <w:bCs/>
                <w:color w:val="000000" w:themeColor="text1"/>
                <w:kern w:val="36"/>
                <w:sz w:val="26"/>
                <w:szCs w:val="26"/>
              </w:rPr>
              <w:t>Đă</w:t>
            </w:r>
            <w:r w:rsidRPr="00BA7619">
              <w:rPr>
                <w:bCs/>
                <w:color w:val="000000" w:themeColor="text1"/>
                <w:kern w:val="36"/>
                <w:sz w:val="26"/>
                <w:szCs w:val="26"/>
              </w:rPr>
              <w:t>ng Tính</w:t>
            </w:r>
          </w:p>
        </w:tc>
        <w:tc>
          <w:tcPr>
            <w:tcW w:w="992" w:type="dxa"/>
            <w:vAlign w:val="center"/>
          </w:tcPr>
          <w:p w14:paraId="55D4330D"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PGS.TS</w:t>
            </w:r>
          </w:p>
        </w:tc>
        <w:tc>
          <w:tcPr>
            <w:tcW w:w="1134" w:type="dxa"/>
            <w:vAlign w:val="center"/>
          </w:tcPr>
          <w:p w14:paraId="48B75F2D" w14:textId="755924BD"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3DCB18F0" w14:textId="6DD29046"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3</w:t>
            </w:r>
          </w:p>
        </w:tc>
        <w:tc>
          <w:tcPr>
            <w:tcW w:w="1276" w:type="dxa"/>
            <w:vAlign w:val="center"/>
          </w:tcPr>
          <w:p w14:paraId="338895FD" w14:textId="0DB6536A"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15</w:t>
            </w:r>
          </w:p>
        </w:tc>
        <w:tc>
          <w:tcPr>
            <w:tcW w:w="1843" w:type="dxa"/>
            <w:vAlign w:val="center"/>
          </w:tcPr>
          <w:p w14:paraId="19EEECD8"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7E00DD74"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0F17087A" w14:textId="77777777" w:rsidTr="00B54A61">
        <w:tc>
          <w:tcPr>
            <w:tcW w:w="432" w:type="dxa"/>
            <w:vAlign w:val="center"/>
          </w:tcPr>
          <w:p w14:paraId="3C4D3DCC" w14:textId="713354AE"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13</w:t>
            </w:r>
          </w:p>
        </w:tc>
        <w:tc>
          <w:tcPr>
            <w:tcW w:w="980" w:type="dxa"/>
            <w:vAlign w:val="center"/>
          </w:tcPr>
          <w:p w14:paraId="7A489AB7" w14:textId="42CEF8A7"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Lê Thị Hòa Bình</w:t>
            </w:r>
          </w:p>
        </w:tc>
        <w:tc>
          <w:tcPr>
            <w:tcW w:w="992" w:type="dxa"/>
            <w:vAlign w:val="center"/>
          </w:tcPr>
          <w:p w14:paraId="4E6455FE" w14:textId="0E9CC4CE" w:rsidR="00121957" w:rsidRPr="00947A3F" w:rsidRDefault="00121957" w:rsidP="00121957">
            <w:pPr>
              <w:spacing w:before="40" w:after="40" w:line="264" w:lineRule="auto"/>
              <w:jc w:val="center"/>
              <w:outlineLvl w:val="0"/>
              <w:rPr>
                <w:b/>
                <w:bCs/>
                <w:color w:val="000000" w:themeColor="text1"/>
                <w:kern w:val="36"/>
                <w:sz w:val="26"/>
                <w:szCs w:val="26"/>
              </w:rPr>
            </w:pPr>
            <w:r w:rsidRPr="0047713E">
              <w:rPr>
                <w:bCs/>
                <w:color w:val="000000" w:themeColor="text1"/>
                <w:kern w:val="36"/>
                <w:sz w:val="26"/>
                <w:szCs w:val="26"/>
              </w:rPr>
              <w:t>TS</w:t>
            </w:r>
          </w:p>
        </w:tc>
        <w:tc>
          <w:tcPr>
            <w:tcW w:w="1134" w:type="dxa"/>
            <w:vAlign w:val="center"/>
          </w:tcPr>
          <w:p w14:paraId="7A43C052" w14:textId="68055404"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1435FBD5" w14:textId="397B1A29" w:rsidR="00121957" w:rsidRPr="00590601" w:rsidRDefault="007E58D0"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4</w:t>
            </w:r>
          </w:p>
        </w:tc>
        <w:tc>
          <w:tcPr>
            <w:tcW w:w="1276" w:type="dxa"/>
            <w:vAlign w:val="center"/>
          </w:tcPr>
          <w:p w14:paraId="760ADF89" w14:textId="42A7706F" w:rsidR="00121957" w:rsidRPr="00590601" w:rsidRDefault="007E58D0"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3</w:t>
            </w:r>
          </w:p>
        </w:tc>
        <w:tc>
          <w:tcPr>
            <w:tcW w:w="1843" w:type="dxa"/>
            <w:vAlign w:val="center"/>
          </w:tcPr>
          <w:p w14:paraId="1A2E7DB6"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04997B2C"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69FB8F16" w14:textId="77777777" w:rsidTr="00B54A61">
        <w:tc>
          <w:tcPr>
            <w:tcW w:w="432" w:type="dxa"/>
            <w:vAlign w:val="center"/>
          </w:tcPr>
          <w:p w14:paraId="1249472C" w14:textId="359184C7"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14</w:t>
            </w:r>
          </w:p>
        </w:tc>
        <w:tc>
          <w:tcPr>
            <w:tcW w:w="980" w:type="dxa"/>
            <w:vAlign w:val="center"/>
          </w:tcPr>
          <w:p w14:paraId="203C1A5C"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Nguyễn</w:t>
            </w:r>
            <w:r>
              <w:rPr>
                <w:bCs/>
                <w:color w:val="000000" w:themeColor="text1"/>
                <w:kern w:val="36"/>
                <w:sz w:val="26"/>
                <w:szCs w:val="26"/>
              </w:rPr>
              <w:t xml:space="preserve"> </w:t>
            </w:r>
            <w:r w:rsidRPr="00947A3F">
              <w:rPr>
                <w:bCs/>
                <w:color w:val="000000" w:themeColor="text1"/>
                <w:kern w:val="36"/>
                <w:sz w:val="26"/>
                <w:szCs w:val="26"/>
              </w:rPr>
              <w:t>Tuấn</w:t>
            </w:r>
            <w:r>
              <w:rPr>
                <w:bCs/>
                <w:color w:val="000000" w:themeColor="text1"/>
                <w:kern w:val="36"/>
                <w:sz w:val="26"/>
                <w:szCs w:val="26"/>
              </w:rPr>
              <w:t xml:space="preserve"> </w:t>
            </w:r>
            <w:r w:rsidRPr="00947A3F">
              <w:rPr>
                <w:bCs/>
                <w:color w:val="000000" w:themeColor="text1"/>
                <w:kern w:val="36"/>
                <w:sz w:val="26"/>
                <w:szCs w:val="26"/>
              </w:rPr>
              <w:t>Anh</w:t>
            </w:r>
          </w:p>
        </w:tc>
        <w:tc>
          <w:tcPr>
            <w:tcW w:w="992" w:type="dxa"/>
            <w:vAlign w:val="center"/>
          </w:tcPr>
          <w:p w14:paraId="3CCBF7D1"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PGS.TS</w:t>
            </w:r>
          </w:p>
        </w:tc>
        <w:tc>
          <w:tcPr>
            <w:tcW w:w="1134" w:type="dxa"/>
            <w:vAlign w:val="center"/>
          </w:tcPr>
          <w:p w14:paraId="77EECFD5" w14:textId="37BDED35"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1FA82673"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276" w:type="dxa"/>
            <w:vAlign w:val="center"/>
          </w:tcPr>
          <w:p w14:paraId="10D7DE3A"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843" w:type="dxa"/>
            <w:vAlign w:val="center"/>
          </w:tcPr>
          <w:p w14:paraId="4474FF62"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577621CD"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3C24F495" w14:textId="77777777" w:rsidTr="00B54A61">
        <w:tc>
          <w:tcPr>
            <w:tcW w:w="432" w:type="dxa"/>
            <w:vAlign w:val="center"/>
          </w:tcPr>
          <w:p w14:paraId="71A8BDC8" w14:textId="4864AECF"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15</w:t>
            </w:r>
          </w:p>
        </w:tc>
        <w:tc>
          <w:tcPr>
            <w:tcW w:w="980" w:type="dxa"/>
            <w:vAlign w:val="center"/>
          </w:tcPr>
          <w:p w14:paraId="71858E26" w14:textId="353C09C5"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Hoàng Thanh Tùng</w:t>
            </w:r>
          </w:p>
        </w:tc>
        <w:tc>
          <w:tcPr>
            <w:tcW w:w="992" w:type="dxa"/>
            <w:vAlign w:val="center"/>
          </w:tcPr>
          <w:p w14:paraId="2BAB489C" w14:textId="5B4F94F8"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PGS.</w:t>
            </w:r>
            <w:r w:rsidRPr="0047713E">
              <w:rPr>
                <w:bCs/>
                <w:color w:val="000000" w:themeColor="text1"/>
                <w:kern w:val="36"/>
                <w:sz w:val="26"/>
                <w:szCs w:val="26"/>
              </w:rPr>
              <w:t>TS</w:t>
            </w:r>
          </w:p>
        </w:tc>
        <w:tc>
          <w:tcPr>
            <w:tcW w:w="1134" w:type="dxa"/>
            <w:vAlign w:val="center"/>
          </w:tcPr>
          <w:p w14:paraId="650D4570" w14:textId="57A73514"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492DBF71"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276" w:type="dxa"/>
            <w:vAlign w:val="center"/>
          </w:tcPr>
          <w:p w14:paraId="7B161F26" w14:textId="78E1BA2E"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12</w:t>
            </w:r>
          </w:p>
        </w:tc>
        <w:tc>
          <w:tcPr>
            <w:tcW w:w="1843" w:type="dxa"/>
            <w:vAlign w:val="center"/>
          </w:tcPr>
          <w:p w14:paraId="1AB5F17D"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50FE057A"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259E4378" w14:textId="77777777" w:rsidTr="00B54A61">
        <w:tc>
          <w:tcPr>
            <w:tcW w:w="432" w:type="dxa"/>
            <w:vAlign w:val="center"/>
          </w:tcPr>
          <w:p w14:paraId="70C7DB1B" w14:textId="7A6454C2"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16</w:t>
            </w:r>
          </w:p>
        </w:tc>
        <w:tc>
          <w:tcPr>
            <w:tcW w:w="980" w:type="dxa"/>
            <w:vAlign w:val="center"/>
          </w:tcPr>
          <w:p w14:paraId="3E2D98FD" w14:textId="48AC350E"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Nguyễn Hoàng Sơn</w:t>
            </w:r>
          </w:p>
        </w:tc>
        <w:tc>
          <w:tcPr>
            <w:tcW w:w="992" w:type="dxa"/>
            <w:vAlign w:val="center"/>
          </w:tcPr>
          <w:p w14:paraId="7652F740" w14:textId="117C27DD"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PGS.</w:t>
            </w:r>
            <w:r w:rsidRPr="0047713E">
              <w:rPr>
                <w:bCs/>
                <w:color w:val="000000" w:themeColor="text1"/>
                <w:kern w:val="36"/>
                <w:sz w:val="26"/>
                <w:szCs w:val="26"/>
              </w:rPr>
              <w:t>TS</w:t>
            </w:r>
          </w:p>
        </w:tc>
        <w:tc>
          <w:tcPr>
            <w:tcW w:w="1134" w:type="dxa"/>
            <w:vAlign w:val="center"/>
          </w:tcPr>
          <w:p w14:paraId="67E44E2E" w14:textId="1AE7FEAC"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3C982556" w14:textId="06B05F8A"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3</w:t>
            </w:r>
          </w:p>
        </w:tc>
        <w:tc>
          <w:tcPr>
            <w:tcW w:w="1276" w:type="dxa"/>
            <w:vAlign w:val="center"/>
          </w:tcPr>
          <w:p w14:paraId="33DD19ED" w14:textId="374DE91B"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7</w:t>
            </w:r>
          </w:p>
        </w:tc>
        <w:tc>
          <w:tcPr>
            <w:tcW w:w="1843" w:type="dxa"/>
            <w:vAlign w:val="center"/>
          </w:tcPr>
          <w:p w14:paraId="44387017"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4430F7C6"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6E829F2F" w14:textId="77777777" w:rsidTr="00B54A61">
        <w:tc>
          <w:tcPr>
            <w:tcW w:w="432" w:type="dxa"/>
            <w:vAlign w:val="center"/>
          </w:tcPr>
          <w:p w14:paraId="4A25A5C7" w14:textId="0F108119"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17</w:t>
            </w:r>
          </w:p>
        </w:tc>
        <w:tc>
          <w:tcPr>
            <w:tcW w:w="980" w:type="dxa"/>
            <w:vAlign w:val="center"/>
          </w:tcPr>
          <w:p w14:paraId="2155B004" w14:textId="7B22C151"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Ngô Lê An</w:t>
            </w:r>
          </w:p>
        </w:tc>
        <w:tc>
          <w:tcPr>
            <w:tcW w:w="992" w:type="dxa"/>
            <w:vAlign w:val="center"/>
          </w:tcPr>
          <w:p w14:paraId="6F4E526E" w14:textId="77777777"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PGS.</w:t>
            </w:r>
            <w:r w:rsidRPr="0047713E">
              <w:rPr>
                <w:bCs/>
                <w:color w:val="000000" w:themeColor="text1"/>
                <w:kern w:val="36"/>
                <w:sz w:val="26"/>
                <w:szCs w:val="26"/>
              </w:rPr>
              <w:t>TS</w:t>
            </w:r>
          </w:p>
        </w:tc>
        <w:tc>
          <w:tcPr>
            <w:tcW w:w="1134" w:type="dxa"/>
            <w:vAlign w:val="center"/>
          </w:tcPr>
          <w:p w14:paraId="2ABD4305" w14:textId="16F0907D"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39C0D070" w14:textId="42F47E96"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5</w:t>
            </w:r>
          </w:p>
        </w:tc>
        <w:tc>
          <w:tcPr>
            <w:tcW w:w="1276" w:type="dxa"/>
            <w:vAlign w:val="center"/>
          </w:tcPr>
          <w:p w14:paraId="35092650" w14:textId="47C35ED0"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11</w:t>
            </w:r>
          </w:p>
        </w:tc>
        <w:tc>
          <w:tcPr>
            <w:tcW w:w="1843" w:type="dxa"/>
            <w:vAlign w:val="center"/>
          </w:tcPr>
          <w:p w14:paraId="3B0FABCC"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633E77B1"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4EB9C25A" w14:textId="77777777" w:rsidTr="00B54A61">
        <w:tc>
          <w:tcPr>
            <w:tcW w:w="432" w:type="dxa"/>
            <w:vAlign w:val="center"/>
          </w:tcPr>
          <w:p w14:paraId="13AA6350" w14:textId="293D0170" w:rsidR="00121957"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18</w:t>
            </w:r>
          </w:p>
        </w:tc>
        <w:tc>
          <w:tcPr>
            <w:tcW w:w="980" w:type="dxa"/>
            <w:vAlign w:val="center"/>
          </w:tcPr>
          <w:p w14:paraId="0AB0C331" w14:textId="1315513C" w:rsidR="00121957"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Phạm Thị Hương Lan</w:t>
            </w:r>
          </w:p>
        </w:tc>
        <w:tc>
          <w:tcPr>
            <w:tcW w:w="992" w:type="dxa"/>
            <w:vAlign w:val="center"/>
          </w:tcPr>
          <w:p w14:paraId="3A3CDB16" w14:textId="2171D393" w:rsidR="00121957"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GS.TS</w:t>
            </w:r>
          </w:p>
        </w:tc>
        <w:tc>
          <w:tcPr>
            <w:tcW w:w="1134" w:type="dxa"/>
            <w:vAlign w:val="center"/>
          </w:tcPr>
          <w:p w14:paraId="2CD794F2" w14:textId="77777777" w:rsidR="00121957" w:rsidRDefault="00121957" w:rsidP="00121957">
            <w:pPr>
              <w:spacing w:before="40" w:after="40" w:line="264" w:lineRule="auto"/>
              <w:jc w:val="center"/>
              <w:outlineLvl w:val="0"/>
              <w:rPr>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w:t>
            </w:r>
            <w:bookmarkStart w:id="1" w:name="_GoBack"/>
            <w:bookmarkEnd w:id="1"/>
            <w:r w:rsidRPr="00947A3F">
              <w:rPr>
                <w:bCs/>
                <w:color w:val="000000" w:themeColor="text1"/>
                <w:kern w:val="36"/>
                <w:sz w:val="26"/>
                <w:szCs w:val="26"/>
              </w:rPr>
              <w:t>ủy lợi</w:t>
            </w:r>
          </w:p>
          <w:p w14:paraId="6579DFE1" w14:textId="77777777" w:rsidR="00E741ED" w:rsidRDefault="00E741ED" w:rsidP="00121957">
            <w:pPr>
              <w:spacing w:before="40" w:after="40" w:line="264" w:lineRule="auto"/>
              <w:jc w:val="center"/>
              <w:outlineLvl w:val="0"/>
              <w:rPr>
                <w:bCs/>
                <w:color w:val="000000" w:themeColor="text1"/>
                <w:kern w:val="36"/>
                <w:sz w:val="26"/>
                <w:szCs w:val="26"/>
              </w:rPr>
            </w:pPr>
          </w:p>
          <w:p w14:paraId="4BAD9BE1" w14:textId="3123EDD7" w:rsidR="00E741ED" w:rsidRPr="003466D1" w:rsidRDefault="00E741ED" w:rsidP="00121957">
            <w:pPr>
              <w:spacing w:before="40" w:after="40" w:line="264" w:lineRule="auto"/>
              <w:jc w:val="center"/>
              <w:outlineLvl w:val="0"/>
              <w:rPr>
                <w:bCs/>
                <w:color w:val="000000" w:themeColor="text1"/>
                <w:kern w:val="36"/>
                <w:sz w:val="26"/>
                <w:szCs w:val="26"/>
              </w:rPr>
            </w:pPr>
          </w:p>
        </w:tc>
        <w:tc>
          <w:tcPr>
            <w:tcW w:w="1134" w:type="dxa"/>
            <w:vAlign w:val="center"/>
          </w:tcPr>
          <w:p w14:paraId="5E41EC1D" w14:textId="2D193033"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3</w:t>
            </w:r>
          </w:p>
        </w:tc>
        <w:tc>
          <w:tcPr>
            <w:tcW w:w="1276" w:type="dxa"/>
            <w:vAlign w:val="center"/>
          </w:tcPr>
          <w:p w14:paraId="220C0B86" w14:textId="4A1624BF"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15</w:t>
            </w:r>
          </w:p>
        </w:tc>
        <w:tc>
          <w:tcPr>
            <w:tcW w:w="1843" w:type="dxa"/>
            <w:vAlign w:val="center"/>
          </w:tcPr>
          <w:p w14:paraId="4322D83D"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2ACE7DB8"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5C51C02D" w14:textId="77777777" w:rsidTr="00B54A61">
        <w:tc>
          <w:tcPr>
            <w:tcW w:w="432" w:type="dxa"/>
            <w:vAlign w:val="center"/>
          </w:tcPr>
          <w:p w14:paraId="05E98513" w14:textId="246CDC16"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lastRenderedPageBreak/>
              <w:t>19</w:t>
            </w:r>
          </w:p>
        </w:tc>
        <w:tc>
          <w:tcPr>
            <w:tcW w:w="980" w:type="dxa"/>
            <w:vAlign w:val="center"/>
          </w:tcPr>
          <w:p w14:paraId="6AA2D296" w14:textId="6A4F0174" w:rsidR="00121957"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Phạm Văn Chiến</w:t>
            </w:r>
          </w:p>
        </w:tc>
        <w:tc>
          <w:tcPr>
            <w:tcW w:w="992" w:type="dxa"/>
            <w:vAlign w:val="center"/>
          </w:tcPr>
          <w:p w14:paraId="0375B689" w14:textId="4399DF35" w:rsidR="00121957"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PGS.TS</w:t>
            </w:r>
          </w:p>
        </w:tc>
        <w:tc>
          <w:tcPr>
            <w:tcW w:w="1134" w:type="dxa"/>
            <w:vAlign w:val="center"/>
          </w:tcPr>
          <w:p w14:paraId="55E86AC7" w14:textId="169276A1" w:rsidR="00121957" w:rsidRPr="003466D1" w:rsidRDefault="00121957" w:rsidP="00121957">
            <w:pPr>
              <w:spacing w:before="40" w:after="40" w:line="264" w:lineRule="auto"/>
              <w:jc w:val="center"/>
              <w:outlineLvl w:val="0"/>
              <w:rPr>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5055394C" w14:textId="4E8C9997"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4</w:t>
            </w:r>
          </w:p>
        </w:tc>
        <w:tc>
          <w:tcPr>
            <w:tcW w:w="1276" w:type="dxa"/>
            <w:vAlign w:val="center"/>
          </w:tcPr>
          <w:p w14:paraId="7083ECC0" w14:textId="5A1B815F"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14</w:t>
            </w:r>
          </w:p>
        </w:tc>
        <w:tc>
          <w:tcPr>
            <w:tcW w:w="1843" w:type="dxa"/>
            <w:vAlign w:val="center"/>
          </w:tcPr>
          <w:p w14:paraId="101E8148"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7D52609F"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0F0BEC25" w14:textId="77777777" w:rsidTr="00B54A61">
        <w:tc>
          <w:tcPr>
            <w:tcW w:w="432" w:type="dxa"/>
            <w:vAlign w:val="center"/>
          </w:tcPr>
          <w:p w14:paraId="5295ADBB" w14:textId="7F440CE2"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lastRenderedPageBreak/>
              <w:t>20</w:t>
            </w:r>
          </w:p>
        </w:tc>
        <w:tc>
          <w:tcPr>
            <w:tcW w:w="980" w:type="dxa"/>
            <w:vAlign w:val="center"/>
          </w:tcPr>
          <w:p w14:paraId="5336B5ED"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Đoàn Thu Hà</w:t>
            </w:r>
          </w:p>
        </w:tc>
        <w:tc>
          <w:tcPr>
            <w:tcW w:w="992" w:type="dxa"/>
            <w:vAlign w:val="center"/>
          </w:tcPr>
          <w:p w14:paraId="74EE1A83"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PGS.TS</w:t>
            </w:r>
          </w:p>
        </w:tc>
        <w:tc>
          <w:tcPr>
            <w:tcW w:w="1134" w:type="dxa"/>
            <w:vAlign w:val="center"/>
          </w:tcPr>
          <w:p w14:paraId="6D7C167D" w14:textId="51ADF1A9"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4C779FD6"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276" w:type="dxa"/>
            <w:vAlign w:val="center"/>
          </w:tcPr>
          <w:p w14:paraId="243BBA46"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843" w:type="dxa"/>
            <w:vAlign w:val="center"/>
          </w:tcPr>
          <w:p w14:paraId="2265C7A1"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35A827CE"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794F79DE" w14:textId="77777777" w:rsidTr="00B54A61">
        <w:tc>
          <w:tcPr>
            <w:tcW w:w="432" w:type="dxa"/>
            <w:vAlign w:val="center"/>
          </w:tcPr>
          <w:p w14:paraId="576F06E8" w14:textId="70AF3295"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21</w:t>
            </w:r>
          </w:p>
        </w:tc>
        <w:tc>
          <w:tcPr>
            <w:tcW w:w="980" w:type="dxa"/>
            <w:vAlign w:val="center"/>
          </w:tcPr>
          <w:p w14:paraId="5968C659"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Đặng Minh Hải</w:t>
            </w:r>
          </w:p>
        </w:tc>
        <w:tc>
          <w:tcPr>
            <w:tcW w:w="992" w:type="dxa"/>
            <w:vAlign w:val="center"/>
          </w:tcPr>
          <w:p w14:paraId="238E3CE5" w14:textId="74101D17"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PGS.</w:t>
            </w:r>
            <w:r w:rsidRPr="00947A3F">
              <w:rPr>
                <w:bCs/>
                <w:color w:val="000000" w:themeColor="text1"/>
                <w:kern w:val="36"/>
                <w:sz w:val="26"/>
                <w:szCs w:val="26"/>
              </w:rPr>
              <w:t>TS</w:t>
            </w:r>
          </w:p>
        </w:tc>
        <w:tc>
          <w:tcPr>
            <w:tcW w:w="1134" w:type="dxa"/>
            <w:vAlign w:val="center"/>
          </w:tcPr>
          <w:p w14:paraId="22C2DAA2" w14:textId="01F2B581"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284A5098"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276" w:type="dxa"/>
            <w:vAlign w:val="center"/>
          </w:tcPr>
          <w:p w14:paraId="4602A598"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843" w:type="dxa"/>
            <w:vAlign w:val="center"/>
          </w:tcPr>
          <w:p w14:paraId="6E9791E8"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47C55B61"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3B7BCB20" w14:textId="77777777" w:rsidTr="00B54A61">
        <w:tc>
          <w:tcPr>
            <w:tcW w:w="432" w:type="dxa"/>
            <w:vAlign w:val="center"/>
          </w:tcPr>
          <w:p w14:paraId="02869761" w14:textId="0C348155"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22</w:t>
            </w:r>
          </w:p>
        </w:tc>
        <w:tc>
          <w:tcPr>
            <w:tcW w:w="980" w:type="dxa"/>
            <w:vAlign w:val="center"/>
          </w:tcPr>
          <w:p w14:paraId="006A1F5C"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Hồ Việt Hùng</w:t>
            </w:r>
          </w:p>
        </w:tc>
        <w:tc>
          <w:tcPr>
            <w:tcW w:w="992" w:type="dxa"/>
            <w:vAlign w:val="center"/>
          </w:tcPr>
          <w:p w14:paraId="0241CBF8"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PGS.TS</w:t>
            </w:r>
          </w:p>
        </w:tc>
        <w:tc>
          <w:tcPr>
            <w:tcW w:w="1134" w:type="dxa"/>
            <w:vAlign w:val="center"/>
          </w:tcPr>
          <w:p w14:paraId="313A8E67" w14:textId="760A43B6"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2E75DDAB" w14:textId="0EB37A69" w:rsidR="00121957" w:rsidRPr="00590601" w:rsidRDefault="00E57939"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4</w:t>
            </w:r>
          </w:p>
        </w:tc>
        <w:tc>
          <w:tcPr>
            <w:tcW w:w="1276" w:type="dxa"/>
            <w:vAlign w:val="center"/>
          </w:tcPr>
          <w:p w14:paraId="7AC5BA61" w14:textId="166BC2F9" w:rsidR="00121957" w:rsidRPr="00590601" w:rsidRDefault="00E57939"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8</w:t>
            </w:r>
          </w:p>
        </w:tc>
        <w:tc>
          <w:tcPr>
            <w:tcW w:w="1843" w:type="dxa"/>
            <w:vAlign w:val="center"/>
          </w:tcPr>
          <w:p w14:paraId="0E8C07DA"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2D15E195"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65635B2A" w14:textId="77777777" w:rsidTr="00B54A61">
        <w:tc>
          <w:tcPr>
            <w:tcW w:w="432" w:type="dxa"/>
            <w:vAlign w:val="center"/>
          </w:tcPr>
          <w:p w14:paraId="009C342A" w14:textId="27438040"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23</w:t>
            </w:r>
          </w:p>
        </w:tc>
        <w:tc>
          <w:tcPr>
            <w:tcW w:w="980" w:type="dxa"/>
            <w:vAlign w:val="center"/>
          </w:tcPr>
          <w:p w14:paraId="0389EA75" w14:textId="77777777"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Lưu Văn Quân</w:t>
            </w:r>
          </w:p>
        </w:tc>
        <w:tc>
          <w:tcPr>
            <w:tcW w:w="992" w:type="dxa"/>
            <w:vAlign w:val="center"/>
          </w:tcPr>
          <w:p w14:paraId="5CF42AA6" w14:textId="77777777" w:rsidR="00121957" w:rsidRPr="00947A3F" w:rsidRDefault="00121957" w:rsidP="00121957">
            <w:pPr>
              <w:spacing w:before="40" w:after="40" w:line="264" w:lineRule="auto"/>
              <w:jc w:val="center"/>
              <w:outlineLvl w:val="0"/>
              <w:rPr>
                <w:b/>
                <w:bCs/>
                <w:color w:val="000000" w:themeColor="text1"/>
                <w:kern w:val="36"/>
                <w:sz w:val="26"/>
                <w:szCs w:val="26"/>
              </w:rPr>
            </w:pPr>
            <w:r w:rsidRPr="0047713E">
              <w:rPr>
                <w:bCs/>
                <w:color w:val="000000" w:themeColor="text1"/>
                <w:kern w:val="36"/>
                <w:sz w:val="26"/>
                <w:szCs w:val="26"/>
              </w:rPr>
              <w:t>TS</w:t>
            </w:r>
          </w:p>
        </w:tc>
        <w:tc>
          <w:tcPr>
            <w:tcW w:w="1134" w:type="dxa"/>
            <w:vAlign w:val="center"/>
          </w:tcPr>
          <w:p w14:paraId="1E1504B9" w14:textId="31C3C330"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2762DC57" w14:textId="77777777" w:rsidR="00121957" w:rsidRPr="00590601" w:rsidRDefault="00121957" w:rsidP="00121957">
            <w:pPr>
              <w:spacing w:before="40" w:after="40" w:line="264" w:lineRule="auto"/>
              <w:jc w:val="center"/>
              <w:outlineLvl w:val="0"/>
              <w:rPr>
                <w:bCs/>
                <w:color w:val="000000" w:themeColor="text1"/>
                <w:kern w:val="36"/>
                <w:sz w:val="26"/>
                <w:szCs w:val="26"/>
              </w:rPr>
            </w:pPr>
          </w:p>
        </w:tc>
        <w:tc>
          <w:tcPr>
            <w:tcW w:w="1276" w:type="dxa"/>
            <w:vAlign w:val="center"/>
          </w:tcPr>
          <w:p w14:paraId="16ABB2C0" w14:textId="2D432A45"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4</w:t>
            </w:r>
          </w:p>
        </w:tc>
        <w:tc>
          <w:tcPr>
            <w:tcW w:w="1843" w:type="dxa"/>
            <w:vAlign w:val="center"/>
          </w:tcPr>
          <w:p w14:paraId="53F52B9E"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7F972B41"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r w:rsidR="00296A0F" w:rsidRPr="00947A3F" w14:paraId="46F8ADFB" w14:textId="77777777" w:rsidTr="00B54A61">
        <w:tc>
          <w:tcPr>
            <w:tcW w:w="432" w:type="dxa"/>
            <w:vAlign w:val="center"/>
          </w:tcPr>
          <w:p w14:paraId="438F1295" w14:textId="6CE4FA69" w:rsidR="00121957" w:rsidRPr="00FE4FC3" w:rsidRDefault="00121957" w:rsidP="00121957">
            <w:pPr>
              <w:spacing w:before="40" w:after="40" w:line="264" w:lineRule="auto"/>
              <w:jc w:val="center"/>
              <w:outlineLvl w:val="0"/>
              <w:rPr>
                <w:color w:val="000000" w:themeColor="text1"/>
                <w:kern w:val="36"/>
                <w:sz w:val="26"/>
                <w:szCs w:val="26"/>
              </w:rPr>
            </w:pPr>
            <w:r>
              <w:rPr>
                <w:color w:val="000000" w:themeColor="text1"/>
                <w:kern w:val="36"/>
                <w:sz w:val="26"/>
                <w:szCs w:val="26"/>
              </w:rPr>
              <w:t>24</w:t>
            </w:r>
          </w:p>
        </w:tc>
        <w:tc>
          <w:tcPr>
            <w:tcW w:w="980" w:type="dxa"/>
            <w:vAlign w:val="center"/>
          </w:tcPr>
          <w:p w14:paraId="62C8BC9D" w14:textId="4739B28F"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Lê Công Chính</w:t>
            </w:r>
          </w:p>
        </w:tc>
        <w:tc>
          <w:tcPr>
            <w:tcW w:w="992" w:type="dxa"/>
            <w:vAlign w:val="center"/>
          </w:tcPr>
          <w:p w14:paraId="49F8AEBF" w14:textId="0B83F696" w:rsidR="00121957" w:rsidRPr="00947A3F" w:rsidRDefault="00121957" w:rsidP="00121957">
            <w:pPr>
              <w:spacing w:before="40" w:after="40" w:line="264" w:lineRule="auto"/>
              <w:jc w:val="center"/>
              <w:outlineLvl w:val="0"/>
              <w:rPr>
                <w:b/>
                <w:bCs/>
                <w:color w:val="000000" w:themeColor="text1"/>
                <w:kern w:val="36"/>
                <w:sz w:val="26"/>
                <w:szCs w:val="26"/>
              </w:rPr>
            </w:pPr>
            <w:r>
              <w:rPr>
                <w:bCs/>
                <w:color w:val="000000" w:themeColor="text1"/>
                <w:kern w:val="36"/>
                <w:sz w:val="26"/>
                <w:szCs w:val="26"/>
              </w:rPr>
              <w:t>TS</w:t>
            </w:r>
          </w:p>
        </w:tc>
        <w:tc>
          <w:tcPr>
            <w:tcW w:w="1134" w:type="dxa"/>
            <w:vAlign w:val="center"/>
          </w:tcPr>
          <w:p w14:paraId="6454BBD0" w14:textId="02A6BB38" w:rsidR="00121957" w:rsidRPr="00947A3F" w:rsidRDefault="00121957" w:rsidP="00121957">
            <w:pPr>
              <w:spacing w:before="40" w:after="40" w:line="264" w:lineRule="auto"/>
              <w:jc w:val="center"/>
              <w:outlineLvl w:val="0"/>
              <w:rPr>
                <w:b/>
                <w:bCs/>
                <w:color w:val="000000" w:themeColor="text1"/>
                <w:kern w:val="36"/>
                <w:sz w:val="26"/>
                <w:szCs w:val="26"/>
              </w:rPr>
            </w:pPr>
            <w:r w:rsidRPr="00947A3F">
              <w:rPr>
                <w:bCs/>
                <w:color w:val="000000" w:themeColor="text1"/>
                <w:kern w:val="36"/>
                <w:sz w:val="26"/>
                <w:szCs w:val="26"/>
              </w:rPr>
              <w:t>Trường Đ</w:t>
            </w:r>
            <w:r>
              <w:rPr>
                <w:bCs/>
                <w:color w:val="000000" w:themeColor="text1"/>
                <w:kern w:val="36"/>
                <w:sz w:val="26"/>
                <w:szCs w:val="26"/>
              </w:rPr>
              <w:t>ại học</w:t>
            </w:r>
            <w:r w:rsidRPr="00947A3F">
              <w:rPr>
                <w:bCs/>
                <w:color w:val="000000" w:themeColor="text1"/>
                <w:kern w:val="36"/>
                <w:sz w:val="26"/>
                <w:szCs w:val="26"/>
              </w:rPr>
              <w:t xml:space="preserve"> Thủy lợi</w:t>
            </w:r>
          </w:p>
        </w:tc>
        <w:tc>
          <w:tcPr>
            <w:tcW w:w="1134" w:type="dxa"/>
            <w:vAlign w:val="center"/>
          </w:tcPr>
          <w:p w14:paraId="21B60005" w14:textId="025EDAA6"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4</w:t>
            </w:r>
          </w:p>
        </w:tc>
        <w:tc>
          <w:tcPr>
            <w:tcW w:w="1276" w:type="dxa"/>
            <w:vAlign w:val="center"/>
          </w:tcPr>
          <w:p w14:paraId="5E2B710B" w14:textId="1589F5C6" w:rsidR="00121957" w:rsidRPr="00590601" w:rsidRDefault="00121957" w:rsidP="00121957">
            <w:pPr>
              <w:spacing w:before="40" w:after="40" w:line="264" w:lineRule="auto"/>
              <w:jc w:val="center"/>
              <w:outlineLvl w:val="0"/>
              <w:rPr>
                <w:bCs/>
                <w:color w:val="000000" w:themeColor="text1"/>
                <w:kern w:val="36"/>
                <w:sz w:val="26"/>
                <w:szCs w:val="26"/>
              </w:rPr>
            </w:pPr>
            <w:r>
              <w:rPr>
                <w:bCs/>
                <w:color w:val="000000" w:themeColor="text1"/>
                <w:kern w:val="36"/>
                <w:sz w:val="26"/>
                <w:szCs w:val="26"/>
              </w:rPr>
              <w:t>3</w:t>
            </w:r>
          </w:p>
        </w:tc>
        <w:tc>
          <w:tcPr>
            <w:tcW w:w="1843" w:type="dxa"/>
            <w:vAlign w:val="center"/>
          </w:tcPr>
          <w:p w14:paraId="439C99CC" w14:textId="77777777" w:rsidR="00121957" w:rsidRPr="00947A3F" w:rsidRDefault="00121957" w:rsidP="00121957">
            <w:pPr>
              <w:spacing w:before="40" w:after="40" w:line="264" w:lineRule="auto"/>
              <w:jc w:val="center"/>
              <w:outlineLvl w:val="0"/>
              <w:rPr>
                <w:b/>
                <w:bCs/>
                <w:color w:val="000000" w:themeColor="text1"/>
                <w:kern w:val="36"/>
                <w:sz w:val="26"/>
                <w:szCs w:val="26"/>
                <w:lang w:val="vi-VN"/>
              </w:rPr>
            </w:pPr>
          </w:p>
        </w:tc>
        <w:tc>
          <w:tcPr>
            <w:tcW w:w="1418" w:type="dxa"/>
            <w:vMerge/>
            <w:vAlign w:val="center"/>
          </w:tcPr>
          <w:p w14:paraId="69C5090A" w14:textId="77777777" w:rsidR="00121957" w:rsidRPr="00947A3F" w:rsidRDefault="00121957" w:rsidP="00121957">
            <w:pPr>
              <w:spacing w:before="40" w:after="40" w:line="264" w:lineRule="auto"/>
              <w:outlineLvl w:val="0"/>
              <w:rPr>
                <w:b/>
                <w:bCs/>
                <w:color w:val="000000" w:themeColor="text1"/>
                <w:kern w:val="36"/>
                <w:sz w:val="26"/>
                <w:szCs w:val="26"/>
                <w:lang w:val="vi-VN"/>
              </w:rPr>
            </w:pPr>
          </w:p>
        </w:tc>
      </w:tr>
    </w:tbl>
    <w:p w14:paraId="30262685" w14:textId="77777777" w:rsidR="008558C0" w:rsidRDefault="008558C0" w:rsidP="008558C0">
      <w:pPr>
        <w:spacing w:line="312" w:lineRule="auto"/>
        <w:jc w:val="both"/>
        <w:rPr>
          <w:i/>
          <w:iCs/>
          <w:color w:val="000000" w:themeColor="text1"/>
          <w:sz w:val="26"/>
          <w:szCs w:val="26"/>
        </w:rPr>
      </w:pPr>
    </w:p>
    <w:p w14:paraId="42A086CC" w14:textId="6E3EF52D" w:rsidR="005B1964" w:rsidRDefault="008558C0" w:rsidP="008558C0">
      <w:pPr>
        <w:spacing w:line="312" w:lineRule="auto"/>
        <w:jc w:val="right"/>
        <w:rPr>
          <w:i/>
          <w:iCs/>
          <w:color w:val="000000" w:themeColor="text1"/>
          <w:sz w:val="26"/>
          <w:szCs w:val="26"/>
        </w:rPr>
      </w:pPr>
      <w:r>
        <w:rPr>
          <w:i/>
          <w:iCs/>
          <w:color w:val="000000" w:themeColor="text1"/>
          <w:sz w:val="26"/>
          <w:szCs w:val="26"/>
        </w:rPr>
        <w:t>Hà Nội, ngày ….</w:t>
      </w:r>
      <w:r w:rsidR="00E636D0">
        <w:rPr>
          <w:i/>
          <w:iCs/>
          <w:color w:val="000000" w:themeColor="text1"/>
          <w:sz w:val="26"/>
          <w:szCs w:val="26"/>
        </w:rPr>
        <w:t xml:space="preserve"> </w:t>
      </w:r>
      <w:r>
        <w:rPr>
          <w:i/>
          <w:iCs/>
          <w:color w:val="000000" w:themeColor="text1"/>
          <w:sz w:val="26"/>
          <w:szCs w:val="26"/>
        </w:rPr>
        <w:t>tháng….</w:t>
      </w:r>
      <w:r w:rsidR="00E636D0">
        <w:rPr>
          <w:i/>
          <w:iCs/>
          <w:color w:val="000000" w:themeColor="text1"/>
          <w:sz w:val="26"/>
          <w:szCs w:val="26"/>
        </w:rPr>
        <w:t xml:space="preserve"> </w:t>
      </w:r>
      <w:r>
        <w:rPr>
          <w:i/>
          <w:iCs/>
          <w:color w:val="000000" w:themeColor="text1"/>
          <w:sz w:val="26"/>
          <w:szCs w:val="26"/>
        </w:rPr>
        <w:t>năm 2022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8558C0" w:rsidRPr="008558C0" w14:paraId="6C0C86B5" w14:textId="77777777" w:rsidTr="00863B6F">
        <w:tc>
          <w:tcPr>
            <w:tcW w:w="4536" w:type="dxa"/>
          </w:tcPr>
          <w:p w14:paraId="236008B8"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 xml:space="preserve">TRƯỞNG BỘ MÔN </w:t>
            </w:r>
          </w:p>
          <w:p w14:paraId="1A2DE86E"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QUẢN LÝ NGÀNH</w:t>
            </w:r>
          </w:p>
          <w:p w14:paraId="54F08AC1" w14:textId="77777777" w:rsidR="00452CF3" w:rsidRDefault="00452CF3" w:rsidP="008558C0">
            <w:pPr>
              <w:spacing w:line="312" w:lineRule="auto"/>
              <w:jc w:val="center"/>
              <w:rPr>
                <w:b/>
                <w:iCs/>
                <w:color w:val="000000" w:themeColor="text1"/>
                <w:sz w:val="26"/>
                <w:szCs w:val="26"/>
              </w:rPr>
            </w:pPr>
          </w:p>
          <w:p w14:paraId="6A62C16A" w14:textId="77777777" w:rsidR="00452CF3" w:rsidRDefault="00452CF3" w:rsidP="008558C0">
            <w:pPr>
              <w:spacing w:line="312" w:lineRule="auto"/>
              <w:jc w:val="center"/>
              <w:rPr>
                <w:b/>
                <w:iCs/>
                <w:color w:val="000000" w:themeColor="text1"/>
                <w:sz w:val="26"/>
                <w:szCs w:val="26"/>
              </w:rPr>
            </w:pPr>
          </w:p>
          <w:p w14:paraId="229CED4A" w14:textId="77777777" w:rsidR="00452CF3" w:rsidRDefault="00452CF3" w:rsidP="008558C0">
            <w:pPr>
              <w:spacing w:line="312" w:lineRule="auto"/>
              <w:jc w:val="center"/>
              <w:rPr>
                <w:b/>
                <w:iCs/>
                <w:color w:val="000000" w:themeColor="text1"/>
                <w:sz w:val="26"/>
                <w:szCs w:val="26"/>
              </w:rPr>
            </w:pPr>
          </w:p>
          <w:p w14:paraId="363B2EB2" w14:textId="54118727" w:rsidR="00452CF3" w:rsidRPr="008558C0" w:rsidRDefault="00452CF3" w:rsidP="008558C0">
            <w:pPr>
              <w:spacing w:line="312" w:lineRule="auto"/>
              <w:jc w:val="center"/>
              <w:rPr>
                <w:b/>
                <w:iCs/>
                <w:color w:val="000000" w:themeColor="text1"/>
                <w:sz w:val="26"/>
                <w:szCs w:val="26"/>
              </w:rPr>
            </w:pPr>
            <w:r>
              <w:rPr>
                <w:b/>
                <w:iCs/>
                <w:color w:val="000000" w:themeColor="text1"/>
                <w:sz w:val="26"/>
                <w:szCs w:val="26"/>
              </w:rPr>
              <w:t>TS. Nguyễn Quang Phi</w:t>
            </w:r>
          </w:p>
        </w:tc>
        <w:tc>
          <w:tcPr>
            <w:tcW w:w="4536" w:type="dxa"/>
          </w:tcPr>
          <w:p w14:paraId="46DC24C1" w14:textId="77777777" w:rsidR="008558C0" w:rsidRDefault="008558C0" w:rsidP="00452CF3">
            <w:pPr>
              <w:spacing w:line="312" w:lineRule="auto"/>
              <w:jc w:val="center"/>
              <w:rPr>
                <w:b/>
                <w:iCs/>
                <w:color w:val="000000" w:themeColor="text1"/>
                <w:sz w:val="26"/>
                <w:szCs w:val="26"/>
              </w:rPr>
            </w:pPr>
            <w:r>
              <w:rPr>
                <w:b/>
                <w:iCs/>
                <w:color w:val="000000" w:themeColor="text1"/>
                <w:sz w:val="26"/>
                <w:szCs w:val="26"/>
              </w:rPr>
              <w:t>TRƯỞNG KHOA</w:t>
            </w:r>
          </w:p>
          <w:p w14:paraId="33B763EA" w14:textId="77777777" w:rsidR="00452CF3" w:rsidRDefault="00452CF3" w:rsidP="00452CF3">
            <w:pPr>
              <w:spacing w:line="312" w:lineRule="auto"/>
              <w:jc w:val="center"/>
              <w:rPr>
                <w:b/>
                <w:iCs/>
                <w:color w:val="000000" w:themeColor="text1"/>
                <w:sz w:val="26"/>
                <w:szCs w:val="26"/>
              </w:rPr>
            </w:pPr>
          </w:p>
          <w:p w14:paraId="18EA1FF0" w14:textId="77777777" w:rsidR="00452CF3" w:rsidRDefault="00452CF3" w:rsidP="00452CF3">
            <w:pPr>
              <w:spacing w:line="312" w:lineRule="auto"/>
              <w:jc w:val="center"/>
              <w:rPr>
                <w:b/>
                <w:iCs/>
                <w:color w:val="000000" w:themeColor="text1"/>
                <w:sz w:val="26"/>
                <w:szCs w:val="26"/>
              </w:rPr>
            </w:pPr>
          </w:p>
          <w:p w14:paraId="42BC16C7" w14:textId="77777777" w:rsidR="00452CF3" w:rsidRDefault="00452CF3" w:rsidP="00452CF3">
            <w:pPr>
              <w:spacing w:line="312" w:lineRule="auto"/>
              <w:jc w:val="center"/>
              <w:rPr>
                <w:b/>
                <w:iCs/>
                <w:color w:val="000000" w:themeColor="text1"/>
                <w:sz w:val="26"/>
                <w:szCs w:val="26"/>
              </w:rPr>
            </w:pPr>
          </w:p>
          <w:p w14:paraId="7B6A477E" w14:textId="77777777" w:rsidR="00452CF3" w:rsidRDefault="00452CF3" w:rsidP="00452CF3">
            <w:pPr>
              <w:spacing w:line="312" w:lineRule="auto"/>
              <w:jc w:val="center"/>
              <w:rPr>
                <w:b/>
                <w:iCs/>
                <w:color w:val="000000" w:themeColor="text1"/>
                <w:sz w:val="26"/>
                <w:szCs w:val="26"/>
              </w:rPr>
            </w:pPr>
          </w:p>
          <w:p w14:paraId="177B30D1" w14:textId="3DD1466E" w:rsidR="00452CF3" w:rsidRPr="008558C0" w:rsidRDefault="00452CF3" w:rsidP="00452CF3">
            <w:pPr>
              <w:spacing w:line="312" w:lineRule="auto"/>
              <w:jc w:val="center"/>
              <w:rPr>
                <w:b/>
                <w:iCs/>
                <w:color w:val="000000" w:themeColor="text1"/>
                <w:sz w:val="26"/>
                <w:szCs w:val="26"/>
              </w:rPr>
            </w:pPr>
            <w:r>
              <w:rPr>
                <w:b/>
                <w:iCs/>
                <w:color w:val="000000" w:themeColor="text1"/>
                <w:sz w:val="26"/>
                <w:szCs w:val="26"/>
              </w:rPr>
              <w:t>PGS.TS. Lê Văn Chín</w:t>
            </w:r>
          </w:p>
        </w:tc>
      </w:tr>
    </w:tbl>
    <w:p w14:paraId="3798C437" w14:textId="77777777" w:rsidR="008558C0" w:rsidRDefault="008558C0" w:rsidP="008558C0">
      <w:pPr>
        <w:spacing w:line="312" w:lineRule="auto"/>
        <w:jc w:val="both"/>
        <w:rPr>
          <w:i/>
          <w:iCs/>
          <w:color w:val="000000" w:themeColor="text1"/>
          <w:sz w:val="26"/>
          <w:szCs w:val="26"/>
        </w:rPr>
      </w:pPr>
    </w:p>
    <w:sectPr w:rsidR="008558C0" w:rsidSect="00374DA5">
      <w:footerReference w:type="even" r:id="rId8"/>
      <w:footerReference w:type="default" r:id="rId9"/>
      <w:pgSz w:w="11907" w:h="16840"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50BF21" w14:textId="77777777" w:rsidR="00DE16D3" w:rsidRDefault="00DE16D3">
      <w:r>
        <w:separator/>
      </w:r>
    </w:p>
  </w:endnote>
  <w:endnote w:type="continuationSeparator" w:id="0">
    <w:p w14:paraId="3346A7BC" w14:textId="77777777" w:rsidR="00DE16D3" w:rsidRDefault="00DE1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VnTifani Heavy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21002A87" w:usb1="80000000"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80000000" w:usb2="00000008"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nTime">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A78D90" w14:textId="26342F6E" w:rsidR="001D5AE5" w:rsidRDefault="001669FE" w:rsidP="005541E6">
    <w:pPr>
      <w:pStyle w:val="Footer"/>
      <w:framePr w:wrap="around" w:vAnchor="text" w:hAnchor="margin" w:xAlign="center" w:y="1"/>
      <w:rPr>
        <w:rStyle w:val="PageNumber"/>
      </w:rPr>
    </w:pPr>
    <w:r>
      <w:rPr>
        <w:rStyle w:val="PageNumber"/>
      </w:rPr>
      <w:fldChar w:fldCharType="begin"/>
    </w:r>
    <w:r w:rsidR="001D5AE5">
      <w:rPr>
        <w:rStyle w:val="PageNumber"/>
      </w:rPr>
      <w:instrText xml:space="preserve">PAGE  </w:instrText>
    </w:r>
    <w:r>
      <w:rPr>
        <w:rStyle w:val="PageNumber"/>
      </w:rPr>
      <w:fldChar w:fldCharType="separate"/>
    </w:r>
    <w:r w:rsidR="0065211A">
      <w:rPr>
        <w:rStyle w:val="PageNumber"/>
        <w:noProof/>
      </w:rPr>
      <w:t>11</w:t>
    </w:r>
    <w:r>
      <w:rPr>
        <w:rStyle w:val="PageNumber"/>
      </w:rPr>
      <w:fldChar w:fldCharType="end"/>
    </w:r>
  </w:p>
  <w:p w14:paraId="74EEB948" w14:textId="77777777" w:rsidR="001D5AE5" w:rsidRDefault="001D5AE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6183157"/>
      <w:docPartObj>
        <w:docPartGallery w:val="Page Numbers (Bottom of Page)"/>
        <w:docPartUnique/>
      </w:docPartObj>
    </w:sdtPr>
    <w:sdtEndPr>
      <w:rPr>
        <w:sz w:val="26"/>
        <w:szCs w:val="26"/>
      </w:rPr>
    </w:sdtEndPr>
    <w:sdtContent>
      <w:p w14:paraId="48B5C86E" w14:textId="453206C3" w:rsidR="001D5AE5" w:rsidRPr="0065211A" w:rsidRDefault="001669FE" w:rsidP="0065211A">
        <w:pPr>
          <w:pStyle w:val="Footer"/>
          <w:jc w:val="center"/>
          <w:rPr>
            <w:sz w:val="26"/>
            <w:szCs w:val="26"/>
          </w:rPr>
        </w:pPr>
        <w:r w:rsidRPr="0065211A">
          <w:rPr>
            <w:sz w:val="26"/>
            <w:szCs w:val="26"/>
          </w:rPr>
          <w:fldChar w:fldCharType="begin"/>
        </w:r>
        <w:r w:rsidR="00752C33" w:rsidRPr="0065211A">
          <w:rPr>
            <w:sz w:val="26"/>
            <w:szCs w:val="26"/>
          </w:rPr>
          <w:instrText xml:space="preserve"> PAGE   \* MERGEFORMAT </w:instrText>
        </w:r>
        <w:r w:rsidRPr="0065211A">
          <w:rPr>
            <w:sz w:val="26"/>
            <w:szCs w:val="26"/>
          </w:rPr>
          <w:fldChar w:fldCharType="separate"/>
        </w:r>
        <w:r w:rsidR="00E741ED">
          <w:rPr>
            <w:noProof/>
            <w:sz w:val="26"/>
            <w:szCs w:val="26"/>
          </w:rPr>
          <w:t>11</w:t>
        </w:r>
        <w:r w:rsidRPr="0065211A">
          <w:rPr>
            <w:noProof/>
            <w:sz w:val="26"/>
            <w:szCs w:val="2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A672EF" w14:textId="77777777" w:rsidR="00DE16D3" w:rsidRDefault="00DE16D3">
      <w:r>
        <w:separator/>
      </w:r>
    </w:p>
  </w:footnote>
  <w:footnote w:type="continuationSeparator" w:id="0">
    <w:p w14:paraId="2F5C333D" w14:textId="77777777" w:rsidR="00DE16D3" w:rsidRDefault="00DE16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2F49AC"/>
    <w:multiLevelType w:val="hybridMultilevel"/>
    <w:tmpl w:val="06600D7E"/>
    <w:lvl w:ilvl="0" w:tplc="04090001">
      <w:start w:val="1"/>
      <w:numFmt w:val="bullet"/>
      <w:lvlText w:val=""/>
      <w:lvlJc w:val="left"/>
      <w:pPr>
        <w:ind w:left="927" w:hanging="360"/>
      </w:pPr>
      <w:rPr>
        <w:rFonts w:ascii="Symbol" w:hAnsi="Symbol"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5">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nsid w:val="1A211185"/>
    <w:multiLevelType w:val="multilevel"/>
    <w:tmpl w:val="34E23B70"/>
    <w:lvl w:ilvl="0">
      <w:start w:val="1"/>
      <w:numFmt w:val="bullet"/>
      <w:lvlText w:val=""/>
      <w:lvlJc w:val="left"/>
      <w:pPr>
        <w:ind w:left="720" w:hanging="360"/>
      </w:pPr>
      <w:rPr>
        <w:rFonts w:ascii="Symbol" w:hAnsi="Symbol"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9">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3B457B1"/>
    <w:multiLevelType w:val="hybridMultilevel"/>
    <w:tmpl w:val="E772C84A"/>
    <w:lvl w:ilvl="0" w:tplc="04090001">
      <w:start w:val="1"/>
      <w:numFmt w:val="bullet"/>
      <w:lvlText w:val=""/>
      <w:lvlJc w:val="left"/>
      <w:pPr>
        <w:ind w:left="927" w:hanging="360"/>
      </w:pPr>
      <w:rPr>
        <w:rFonts w:ascii="Symbol" w:hAnsi="Symbol"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1">
    <w:nsid w:val="3311537A"/>
    <w:multiLevelType w:val="hybridMultilevel"/>
    <w:tmpl w:val="68E0DC7C"/>
    <w:lvl w:ilvl="0" w:tplc="04090001">
      <w:start w:val="1"/>
      <w:numFmt w:val="bullet"/>
      <w:lvlText w:val=""/>
      <w:lvlJc w:val="left"/>
      <w:pPr>
        <w:ind w:left="927" w:hanging="360"/>
      </w:pPr>
      <w:rPr>
        <w:rFonts w:ascii="Symbol" w:hAnsi="Symbol"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2">
    <w:nsid w:val="357221D8"/>
    <w:multiLevelType w:val="hybridMultilevel"/>
    <w:tmpl w:val="562C4F5A"/>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3">
    <w:nsid w:val="46265669"/>
    <w:multiLevelType w:val="hybridMultilevel"/>
    <w:tmpl w:val="562C4F5A"/>
    <w:lvl w:ilvl="0" w:tplc="7428BD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4">
    <w:nsid w:val="49B7415D"/>
    <w:multiLevelType w:val="hybridMultilevel"/>
    <w:tmpl w:val="562C4F5A"/>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5">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22">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87E3F37"/>
    <w:multiLevelType w:val="hybridMultilevel"/>
    <w:tmpl w:val="562C4F5A"/>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6">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19"/>
  </w:num>
  <w:num w:numId="2">
    <w:abstractNumId w:val="2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23"/>
  </w:num>
  <w:num w:numId="7">
    <w:abstractNumId w:val="9"/>
  </w:num>
  <w:num w:numId="8">
    <w:abstractNumId w:val="20"/>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26"/>
  </w:num>
  <w:num w:numId="14">
    <w:abstractNumId w:val="8"/>
  </w:num>
  <w:num w:numId="15">
    <w:abstractNumId w:val="6"/>
  </w:num>
  <w:num w:numId="16">
    <w:abstractNumId w:val="15"/>
  </w:num>
  <w:num w:numId="17">
    <w:abstractNumId w:val="21"/>
  </w:num>
  <w:num w:numId="18">
    <w:abstractNumId w:val="16"/>
  </w:num>
  <w:num w:numId="19">
    <w:abstractNumId w:val="17"/>
  </w:num>
  <w:num w:numId="20">
    <w:abstractNumId w:val="5"/>
  </w:num>
  <w:num w:numId="21">
    <w:abstractNumId w:val="18"/>
  </w:num>
  <w:num w:numId="22">
    <w:abstractNumId w:val="13"/>
  </w:num>
  <w:num w:numId="23">
    <w:abstractNumId w:val="7"/>
  </w:num>
  <w:num w:numId="24">
    <w:abstractNumId w:val="25"/>
  </w:num>
  <w:num w:numId="25">
    <w:abstractNumId w:val="2"/>
  </w:num>
  <w:num w:numId="26">
    <w:abstractNumId w:val="12"/>
  </w:num>
  <w:num w:numId="27">
    <w:abstractNumId w:val="14"/>
  </w:num>
  <w:num w:numId="28">
    <w:abstractNumId w:val="10"/>
  </w:num>
  <w:num w:numId="29">
    <w:abstractNumId w:val="11"/>
  </w:num>
  <w:num w:numId="30">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13210"/>
    <w:rsid w:val="000168F8"/>
    <w:rsid w:val="00021E7C"/>
    <w:rsid w:val="00030AE5"/>
    <w:rsid w:val="00040418"/>
    <w:rsid w:val="00052C1E"/>
    <w:rsid w:val="00060A37"/>
    <w:rsid w:val="00062CFB"/>
    <w:rsid w:val="000662B0"/>
    <w:rsid w:val="00076B5A"/>
    <w:rsid w:val="00076B7D"/>
    <w:rsid w:val="0008121D"/>
    <w:rsid w:val="000843EA"/>
    <w:rsid w:val="00084562"/>
    <w:rsid w:val="00091A1F"/>
    <w:rsid w:val="00092C4E"/>
    <w:rsid w:val="000968F0"/>
    <w:rsid w:val="000A06E8"/>
    <w:rsid w:val="000A1DDA"/>
    <w:rsid w:val="000A57C7"/>
    <w:rsid w:val="000B20DB"/>
    <w:rsid w:val="000C35AA"/>
    <w:rsid w:val="000C4E3E"/>
    <w:rsid w:val="000C5DC7"/>
    <w:rsid w:val="000C6031"/>
    <w:rsid w:val="000D3C30"/>
    <w:rsid w:val="000E44FC"/>
    <w:rsid w:val="00102FB1"/>
    <w:rsid w:val="001075BE"/>
    <w:rsid w:val="00110437"/>
    <w:rsid w:val="00121957"/>
    <w:rsid w:val="001223A6"/>
    <w:rsid w:val="00127B65"/>
    <w:rsid w:val="0013370F"/>
    <w:rsid w:val="00133CAE"/>
    <w:rsid w:val="00134BF0"/>
    <w:rsid w:val="001409E2"/>
    <w:rsid w:val="00140B3F"/>
    <w:rsid w:val="001457B8"/>
    <w:rsid w:val="00147F11"/>
    <w:rsid w:val="00150BCE"/>
    <w:rsid w:val="00160CFB"/>
    <w:rsid w:val="001646F3"/>
    <w:rsid w:val="001669FE"/>
    <w:rsid w:val="00167852"/>
    <w:rsid w:val="001724B8"/>
    <w:rsid w:val="001747EB"/>
    <w:rsid w:val="00182A4C"/>
    <w:rsid w:val="0018583F"/>
    <w:rsid w:val="00185A71"/>
    <w:rsid w:val="00193CD7"/>
    <w:rsid w:val="0019778B"/>
    <w:rsid w:val="001A0DCC"/>
    <w:rsid w:val="001A67AF"/>
    <w:rsid w:val="001C3287"/>
    <w:rsid w:val="001C663A"/>
    <w:rsid w:val="001D5AE5"/>
    <w:rsid w:val="001D6852"/>
    <w:rsid w:val="001E2217"/>
    <w:rsid w:val="001E485F"/>
    <w:rsid w:val="001F2CCD"/>
    <w:rsid w:val="001F3268"/>
    <w:rsid w:val="00200DFF"/>
    <w:rsid w:val="002050C2"/>
    <w:rsid w:val="00224730"/>
    <w:rsid w:val="0022496C"/>
    <w:rsid w:val="002271ED"/>
    <w:rsid w:val="002336D5"/>
    <w:rsid w:val="00243195"/>
    <w:rsid w:val="0024534D"/>
    <w:rsid w:val="00245DB2"/>
    <w:rsid w:val="002501F8"/>
    <w:rsid w:val="00251AEF"/>
    <w:rsid w:val="002545A5"/>
    <w:rsid w:val="00265434"/>
    <w:rsid w:val="00267F6C"/>
    <w:rsid w:val="00270117"/>
    <w:rsid w:val="00275686"/>
    <w:rsid w:val="002959E0"/>
    <w:rsid w:val="00296A0F"/>
    <w:rsid w:val="002A7310"/>
    <w:rsid w:val="002B07A6"/>
    <w:rsid w:val="002B0D1F"/>
    <w:rsid w:val="002B12F5"/>
    <w:rsid w:val="002B435D"/>
    <w:rsid w:val="002D5187"/>
    <w:rsid w:val="002E146F"/>
    <w:rsid w:val="002F1380"/>
    <w:rsid w:val="002F2321"/>
    <w:rsid w:val="002F2B48"/>
    <w:rsid w:val="002F3407"/>
    <w:rsid w:val="003229E8"/>
    <w:rsid w:val="0033533C"/>
    <w:rsid w:val="003357B8"/>
    <w:rsid w:val="00340019"/>
    <w:rsid w:val="003469A1"/>
    <w:rsid w:val="00346A30"/>
    <w:rsid w:val="00352229"/>
    <w:rsid w:val="003544D8"/>
    <w:rsid w:val="003673A5"/>
    <w:rsid w:val="00374DA5"/>
    <w:rsid w:val="00376FBC"/>
    <w:rsid w:val="00382B8B"/>
    <w:rsid w:val="0038662F"/>
    <w:rsid w:val="00386662"/>
    <w:rsid w:val="00392240"/>
    <w:rsid w:val="0039720F"/>
    <w:rsid w:val="003A44C9"/>
    <w:rsid w:val="003A4643"/>
    <w:rsid w:val="003C2152"/>
    <w:rsid w:val="003C232F"/>
    <w:rsid w:val="003C7C47"/>
    <w:rsid w:val="003D2107"/>
    <w:rsid w:val="003E250F"/>
    <w:rsid w:val="003E292E"/>
    <w:rsid w:val="003E336E"/>
    <w:rsid w:val="003E4A63"/>
    <w:rsid w:val="003E69C0"/>
    <w:rsid w:val="003F4FD9"/>
    <w:rsid w:val="004004AA"/>
    <w:rsid w:val="004026B6"/>
    <w:rsid w:val="004104BD"/>
    <w:rsid w:val="004270BA"/>
    <w:rsid w:val="00433B35"/>
    <w:rsid w:val="004431F1"/>
    <w:rsid w:val="0044693D"/>
    <w:rsid w:val="00451F2E"/>
    <w:rsid w:val="00452CF3"/>
    <w:rsid w:val="00472012"/>
    <w:rsid w:val="00473A40"/>
    <w:rsid w:val="00474C7B"/>
    <w:rsid w:val="00490262"/>
    <w:rsid w:val="00494D40"/>
    <w:rsid w:val="00495952"/>
    <w:rsid w:val="00497299"/>
    <w:rsid w:val="004B4AA3"/>
    <w:rsid w:val="004B5F7A"/>
    <w:rsid w:val="004B6CE3"/>
    <w:rsid w:val="004C1FB9"/>
    <w:rsid w:val="004C431C"/>
    <w:rsid w:val="004E4E14"/>
    <w:rsid w:val="004E5723"/>
    <w:rsid w:val="004E6A17"/>
    <w:rsid w:val="004F2F7A"/>
    <w:rsid w:val="004F48E6"/>
    <w:rsid w:val="004F5E2C"/>
    <w:rsid w:val="00502E7A"/>
    <w:rsid w:val="00504ABB"/>
    <w:rsid w:val="00516296"/>
    <w:rsid w:val="0055249D"/>
    <w:rsid w:val="005541E6"/>
    <w:rsid w:val="00554D88"/>
    <w:rsid w:val="005554AE"/>
    <w:rsid w:val="00555CF3"/>
    <w:rsid w:val="005607EC"/>
    <w:rsid w:val="00560A96"/>
    <w:rsid w:val="0056163F"/>
    <w:rsid w:val="00562FE9"/>
    <w:rsid w:val="00567717"/>
    <w:rsid w:val="005753C5"/>
    <w:rsid w:val="005815E8"/>
    <w:rsid w:val="00590601"/>
    <w:rsid w:val="0059510E"/>
    <w:rsid w:val="005977AD"/>
    <w:rsid w:val="005A2A83"/>
    <w:rsid w:val="005A2EE1"/>
    <w:rsid w:val="005A3398"/>
    <w:rsid w:val="005B1964"/>
    <w:rsid w:val="005C1C4A"/>
    <w:rsid w:val="005C2BE2"/>
    <w:rsid w:val="005C5A35"/>
    <w:rsid w:val="005D5282"/>
    <w:rsid w:val="005E0BD0"/>
    <w:rsid w:val="005E4AC6"/>
    <w:rsid w:val="005F112C"/>
    <w:rsid w:val="005F5EBE"/>
    <w:rsid w:val="006116A1"/>
    <w:rsid w:val="00612986"/>
    <w:rsid w:val="00620F8E"/>
    <w:rsid w:val="0063304F"/>
    <w:rsid w:val="0063530F"/>
    <w:rsid w:val="00644195"/>
    <w:rsid w:val="0064520F"/>
    <w:rsid w:val="0064635A"/>
    <w:rsid w:val="0065211A"/>
    <w:rsid w:val="00653415"/>
    <w:rsid w:val="00656CC6"/>
    <w:rsid w:val="00664388"/>
    <w:rsid w:val="00677ADD"/>
    <w:rsid w:val="00677B7D"/>
    <w:rsid w:val="00677C0E"/>
    <w:rsid w:val="006840F6"/>
    <w:rsid w:val="00687B0A"/>
    <w:rsid w:val="00687B59"/>
    <w:rsid w:val="00692086"/>
    <w:rsid w:val="006A2719"/>
    <w:rsid w:val="006B23DF"/>
    <w:rsid w:val="006D3C47"/>
    <w:rsid w:val="006E31A9"/>
    <w:rsid w:val="006E7E56"/>
    <w:rsid w:val="00707E00"/>
    <w:rsid w:val="00716E1A"/>
    <w:rsid w:val="007218AC"/>
    <w:rsid w:val="007221F0"/>
    <w:rsid w:val="0072381A"/>
    <w:rsid w:val="00731FFE"/>
    <w:rsid w:val="00732929"/>
    <w:rsid w:val="00736E0C"/>
    <w:rsid w:val="00752C33"/>
    <w:rsid w:val="00766ECB"/>
    <w:rsid w:val="00775578"/>
    <w:rsid w:val="00780830"/>
    <w:rsid w:val="007839E5"/>
    <w:rsid w:val="00787B1D"/>
    <w:rsid w:val="00792939"/>
    <w:rsid w:val="00793AF8"/>
    <w:rsid w:val="007940E2"/>
    <w:rsid w:val="007A1B76"/>
    <w:rsid w:val="007A2D6B"/>
    <w:rsid w:val="007B2D12"/>
    <w:rsid w:val="007C321C"/>
    <w:rsid w:val="007C37DA"/>
    <w:rsid w:val="007C4763"/>
    <w:rsid w:val="007C5150"/>
    <w:rsid w:val="007C7F04"/>
    <w:rsid w:val="007D3440"/>
    <w:rsid w:val="007E2A05"/>
    <w:rsid w:val="007E58D0"/>
    <w:rsid w:val="007E5EEC"/>
    <w:rsid w:val="007F071F"/>
    <w:rsid w:val="00800844"/>
    <w:rsid w:val="00801B64"/>
    <w:rsid w:val="00802B91"/>
    <w:rsid w:val="008143AD"/>
    <w:rsid w:val="00821489"/>
    <w:rsid w:val="00825B52"/>
    <w:rsid w:val="00842ADE"/>
    <w:rsid w:val="00847D0A"/>
    <w:rsid w:val="008556EB"/>
    <w:rsid w:val="008558C0"/>
    <w:rsid w:val="008562BF"/>
    <w:rsid w:val="0086333D"/>
    <w:rsid w:val="00863B6F"/>
    <w:rsid w:val="008800EB"/>
    <w:rsid w:val="008879E1"/>
    <w:rsid w:val="00894186"/>
    <w:rsid w:val="008A630C"/>
    <w:rsid w:val="008B0D99"/>
    <w:rsid w:val="008B59BF"/>
    <w:rsid w:val="008C6687"/>
    <w:rsid w:val="008F00B3"/>
    <w:rsid w:val="00900D3D"/>
    <w:rsid w:val="009042D9"/>
    <w:rsid w:val="0090449D"/>
    <w:rsid w:val="0090510F"/>
    <w:rsid w:val="00911043"/>
    <w:rsid w:val="0091596D"/>
    <w:rsid w:val="00947A3F"/>
    <w:rsid w:val="00953065"/>
    <w:rsid w:val="00954256"/>
    <w:rsid w:val="00957DFC"/>
    <w:rsid w:val="0096240F"/>
    <w:rsid w:val="009851A2"/>
    <w:rsid w:val="009918F6"/>
    <w:rsid w:val="009A07EC"/>
    <w:rsid w:val="009A0AED"/>
    <w:rsid w:val="009A1743"/>
    <w:rsid w:val="009C3A57"/>
    <w:rsid w:val="009C5A21"/>
    <w:rsid w:val="009D4DD2"/>
    <w:rsid w:val="009E4537"/>
    <w:rsid w:val="009E6AAF"/>
    <w:rsid w:val="009F2A64"/>
    <w:rsid w:val="009F388A"/>
    <w:rsid w:val="00A01C0F"/>
    <w:rsid w:val="00A03D21"/>
    <w:rsid w:val="00A3396F"/>
    <w:rsid w:val="00A62BDE"/>
    <w:rsid w:val="00A62C8B"/>
    <w:rsid w:val="00A74BE5"/>
    <w:rsid w:val="00A77C1C"/>
    <w:rsid w:val="00A80A58"/>
    <w:rsid w:val="00A8124F"/>
    <w:rsid w:val="00A849E2"/>
    <w:rsid w:val="00A90902"/>
    <w:rsid w:val="00A932A7"/>
    <w:rsid w:val="00A94731"/>
    <w:rsid w:val="00AA1348"/>
    <w:rsid w:val="00AA2433"/>
    <w:rsid w:val="00AA73B5"/>
    <w:rsid w:val="00AB25C8"/>
    <w:rsid w:val="00AB57EF"/>
    <w:rsid w:val="00AC2C6B"/>
    <w:rsid w:val="00AC6F2F"/>
    <w:rsid w:val="00AE02BB"/>
    <w:rsid w:val="00AE0C39"/>
    <w:rsid w:val="00AE2BFA"/>
    <w:rsid w:val="00AF1FB1"/>
    <w:rsid w:val="00AF2DBF"/>
    <w:rsid w:val="00B066C4"/>
    <w:rsid w:val="00B10AB8"/>
    <w:rsid w:val="00B15E77"/>
    <w:rsid w:val="00B20EB5"/>
    <w:rsid w:val="00B22AF7"/>
    <w:rsid w:val="00B24F73"/>
    <w:rsid w:val="00B31465"/>
    <w:rsid w:val="00B35187"/>
    <w:rsid w:val="00B35E08"/>
    <w:rsid w:val="00B40F2C"/>
    <w:rsid w:val="00B427E3"/>
    <w:rsid w:val="00B42C09"/>
    <w:rsid w:val="00B470E4"/>
    <w:rsid w:val="00B5241B"/>
    <w:rsid w:val="00B54A61"/>
    <w:rsid w:val="00B6522B"/>
    <w:rsid w:val="00B70A4F"/>
    <w:rsid w:val="00B76153"/>
    <w:rsid w:val="00B77F96"/>
    <w:rsid w:val="00B81DBA"/>
    <w:rsid w:val="00B83E3C"/>
    <w:rsid w:val="00B9398C"/>
    <w:rsid w:val="00BA0252"/>
    <w:rsid w:val="00BA4F62"/>
    <w:rsid w:val="00BA5D2C"/>
    <w:rsid w:val="00BB2173"/>
    <w:rsid w:val="00BB384F"/>
    <w:rsid w:val="00BB4E6E"/>
    <w:rsid w:val="00BC00A7"/>
    <w:rsid w:val="00BD362E"/>
    <w:rsid w:val="00BD69CC"/>
    <w:rsid w:val="00BD73B6"/>
    <w:rsid w:val="00BE7ED8"/>
    <w:rsid w:val="00C00170"/>
    <w:rsid w:val="00C028A4"/>
    <w:rsid w:val="00C21E9F"/>
    <w:rsid w:val="00C2331E"/>
    <w:rsid w:val="00C264D0"/>
    <w:rsid w:val="00C317A2"/>
    <w:rsid w:val="00C33176"/>
    <w:rsid w:val="00C43A17"/>
    <w:rsid w:val="00C43F7B"/>
    <w:rsid w:val="00C57732"/>
    <w:rsid w:val="00C63D68"/>
    <w:rsid w:val="00C65D99"/>
    <w:rsid w:val="00C72EBD"/>
    <w:rsid w:val="00C731DC"/>
    <w:rsid w:val="00C81373"/>
    <w:rsid w:val="00C95ADE"/>
    <w:rsid w:val="00CA09D8"/>
    <w:rsid w:val="00CA227F"/>
    <w:rsid w:val="00CA67A6"/>
    <w:rsid w:val="00CA739A"/>
    <w:rsid w:val="00CB3C66"/>
    <w:rsid w:val="00CC4D0B"/>
    <w:rsid w:val="00CC7313"/>
    <w:rsid w:val="00CD25B7"/>
    <w:rsid w:val="00CD3554"/>
    <w:rsid w:val="00CD4D82"/>
    <w:rsid w:val="00CE47B4"/>
    <w:rsid w:val="00CE59DE"/>
    <w:rsid w:val="00CF3E30"/>
    <w:rsid w:val="00CF41C8"/>
    <w:rsid w:val="00CF7481"/>
    <w:rsid w:val="00CF7566"/>
    <w:rsid w:val="00D139FD"/>
    <w:rsid w:val="00D14580"/>
    <w:rsid w:val="00D21FFB"/>
    <w:rsid w:val="00D24905"/>
    <w:rsid w:val="00D318FA"/>
    <w:rsid w:val="00D3330B"/>
    <w:rsid w:val="00D36EED"/>
    <w:rsid w:val="00D434EC"/>
    <w:rsid w:val="00D613B1"/>
    <w:rsid w:val="00D64439"/>
    <w:rsid w:val="00D71E7A"/>
    <w:rsid w:val="00D909AC"/>
    <w:rsid w:val="00DA292E"/>
    <w:rsid w:val="00DB2CAE"/>
    <w:rsid w:val="00DB50ED"/>
    <w:rsid w:val="00DD23E6"/>
    <w:rsid w:val="00DE16D3"/>
    <w:rsid w:val="00DE1E66"/>
    <w:rsid w:val="00DF04BE"/>
    <w:rsid w:val="00DF0F52"/>
    <w:rsid w:val="00DF22E4"/>
    <w:rsid w:val="00DF5D15"/>
    <w:rsid w:val="00E0652D"/>
    <w:rsid w:val="00E06E40"/>
    <w:rsid w:val="00E10101"/>
    <w:rsid w:val="00E1178A"/>
    <w:rsid w:val="00E17DC3"/>
    <w:rsid w:val="00E36C56"/>
    <w:rsid w:val="00E53C69"/>
    <w:rsid w:val="00E57939"/>
    <w:rsid w:val="00E611C3"/>
    <w:rsid w:val="00E61FFB"/>
    <w:rsid w:val="00E636D0"/>
    <w:rsid w:val="00E63B76"/>
    <w:rsid w:val="00E63CAF"/>
    <w:rsid w:val="00E67BAE"/>
    <w:rsid w:val="00E72F60"/>
    <w:rsid w:val="00E73D81"/>
    <w:rsid w:val="00E741ED"/>
    <w:rsid w:val="00E83D18"/>
    <w:rsid w:val="00E971E9"/>
    <w:rsid w:val="00EA1218"/>
    <w:rsid w:val="00EA1309"/>
    <w:rsid w:val="00EA3EB6"/>
    <w:rsid w:val="00EA5347"/>
    <w:rsid w:val="00EF7A8A"/>
    <w:rsid w:val="00F01B07"/>
    <w:rsid w:val="00F0564B"/>
    <w:rsid w:val="00F066D9"/>
    <w:rsid w:val="00F06FF8"/>
    <w:rsid w:val="00F11F99"/>
    <w:rsid w:val="00F266A6"/>
    <w:rsid w:val="00F464C5"/>
    <w:rsid w:val="00F53633"/>
    <w:rsid w:val="00F56AFA"/>
    <w:rsid w:val="00F57AA9"/>
    <w:rsid w:val="00F57C32"/>
    <w:rsid w:val="00F60C14"/>
    <w:rsid w:val="00F66FFA"/>
    <w:rsid w:val="00F85E0F"/>
    <w:rsid w:val="00F95467"/>
    <w:rsid w:val="00F96107"/>
    <w:rsid w:val="00FA15A5"/>
    <w:rsid w:val="00FA470D"/>
    <w:rsid w:val="00FA5045"/>
    <w:rsid w:val="00FB5D65"/>
    <w:rsid w:val="00FC0AB2"/>
    <w:rsid w:val="00FC1D8F"/>
    <w:rsid w:val="00FC1DC9"/>
    <w:rsid w:val="00FD5423"/>
    <w:rsid w:val="00FD5FDF"/>
    <w:rsid w:val="00FE4FC3"/>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6A6F75"/>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34"/>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 w:type="paragraph" w:customStyle="1" w:styleId="3">
    <w:name w:val="3."/>
    <w:basedOn w:val="Normal"/>
    <w:rsid w:val="00D71E7A"/>
    <w:pPr>
      <w:spacing w:before="120" w:after="120" w:line="264" w:lineRule="auto"/>
      <w:ind w:left="397"/>
    </w:pPr>
    <w:rPr>
      <w:b/>
      <w:i/>
    </w:rPr>
  </w:style>
  <w:style w:type="paragraph" w:customStyle="1" w:styleId="2">
    <w:name w:val="2."/>
    <w:basedOn w:val="Normal"/>
    <w:rsid w:val="00D71E7A"/>
    <w:pPr>
      <w:spacing w:before="120" w:after="120" w:line="264" w:lineRule="auto"/>
      <w:ind w:left="397"/>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844410-C439-4543-9930-E97B01688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2585</Words>
  <Characters>14740</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17291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GV</cp:lastModifiedBy>
  <cp:revision>3</cp:revision>
  <cp:lastPrinted>2022-11-24T01:57:00Z</cp:lastPrinted>
  <dcterms:created xsi:type="dcterms:W3CDTF">2022-08-18T03:01:00Z</dcterms:created>
  <dcterms:modified xsi:type="dcterms:W3CDTF">2022-11-24T01:58:00Z</dcterms:modified>
</cp:coreProperties>
</file>