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C6F2F" w:rsidRPr="00947A3F" w:rsidRDefault="00193CD7" w:rsidP="00AC6F2F">
      <w:pPr>
        <w:spacing w:before="60" w:after="60"/>
        <w:rPr>
          <w:color w:val="000000" w:themeColor="text1"/>
          <w:sz w:val="26"/>
          <w:szCs w:val="26"/>
        </w:rPr>
      </w:pPr>
      <w:r>
        <w:rPr>
          <w:color w:val="000000" w:themeColor="text1"/>
          <w:sz w:val="26"/>
          <w:szCs w:val="26"/>
        </w:rPr>
        <w:t xml:space="preserve">   </w:t>
      </w:r>
      <w:r w:rsidR="00F01B07">
        <w:rPr>
          <w:color w:val="000000" w:themeColor="text1"/>
          <w:sz w:val="26"/>
          <w:szCs w:val="26"/>
        </w:rPr>
        <w:t>BỘ</w:t>
      </w:r>
      <w:r>
        <w:rPr>
          <w:color w:val="000000" w:themeColor="text1"/>
          <w:sz w:val="26"/>
          <w:szCs w:val="26"/>
        </w:rPr>
        <w:t xml:space="preserve"> </w:t>
      </w:r>
      <w:r w:rsidR="00F01B07">
        <w:rPr>
          <w:color w:val="000000" w:themeColor="text1"/>
          <w:sz w:val="26"/>
          <w:szCs w:val="26"/>
        </w:rPr>
        <w:t>NÔNG</w:t>
      </w:r>
      <w:r>
        <w:rPr>
          <w:color w:val="000000" w:themeColor="text1"/>
          <w:sz w:val="26"/>
          <w:szCs w:val="26"/>
        </w:rPr>
        <w:t xml:space="preserve"> </w:t>
      </w:r>
      <w:r w:rsidR="00F01B07">
        <w:rPr>
          <w:color w:val="000000" w:themeColor="text1"/>
          <w:sz w:val="26"/>
          <w:szCs w:val="26"/>
        </w:rPr>
        <w:t>NGHIỆP</w:t>
      </w:r>
      <w:r>
        <w:rPr>
          <w:color w:val="000000" w:themeColor="text1"/>
          <w:sz w:val="26"/>
          <w:szCs w:val="26"/>
        </w:rPr>
        <w:t xml:space="preserve"> </w:t>
      </w:r>
      <w:r w:rsidR="00AC6F2F" w:rsidRPr="00947A3F">
        <w:rPr>
          <w:color w:val="000000" w:themeColor="text1"/>
          <w:sz w:val="26"/>
          <w:szCs w:val="26"/>
        </w:rPr>
        <w:t>VÀ PTNT</w:t>
      </w:r>
    </w:p>
    <w:p w:rsidR="00AC6F2F" w:rsidRPr="00947A3F" w:rsidRDefault="00AC6F2F" w:rsidP="00AC6F2F">
      <w:pPr>
        <w:spacing w:before="60" w:after="60"/>
        <w:rPr>
          <w:b/>
          <w:color w:val="000000" w:themeColor="text1"/>
          <w:sz w:val="26"/>
          <w:szCs w:val="26"/>
        </w:rPr>
      </w:pPr>
      <w:r w:rsidRPr="00947A3F">
        <w:rPr>
          <w:b/>
          <w:color w:val="000000" w:themeColor="text1"/>
          <w:sz w:val="26"/>
          <w:szCs w:val="26"/>
        </w:rPr>
        <w:t>TRƯỜNG ĐẠI HỌC THỦY LỢI</w:t>
      </w:r>
    </w:p>
    <w:p w:rsidR="00AC6F2F" w:rsidRPr="00947A3F" w:rsidRDefault="00AC6F2F" w:rsidP="009851A2">
      <w:pPr>
        <w:spacing w:before="60" w:after="60"/>
        <w:jc w:val="center"/>
        <w:rPr>
          <w:b/>
          <w:color w:val="000000" w:themeColor="text1"/>
          <w:sz w:val="26"/>
          <w:szCs w:val="26"/>
        </w:rPr>
      </w:pPr>
    </w:p>
    <w:p w:rsidR="009851A2" w:rsidRPr="00947A3F" w:rsidRDefault="009851A2" w:rsidP="009851A2">
      <w:pPr>
        <w:spacing w:before="60" w:after="60"/>
        <w:jc w:val="center"/>
        <w:rPr>
          <w:b/>
          <w:color w:val="000000" w:themeColor="text1"/>
          <w:sz w:val="26"/>
          <w:szCs w:val="26"/>
          <w:lang w:val="vi-VN"/>
        </w:rPr>
      </w:pPr>
      <w:r w:rsidRPr="00947A3F">
        <w:rPr>
          <w:b/>
          <w:color w:val="000000" w:themeColor="text1"/>
          <w:sz w:val="26"/>
          <w:szCs w:val="26"/>
          <w:lang w:val="vi-VN"/>
        </w:rPr>
        <w:t>CHƯƠNG</w:t>
      </w:r>
      <w:r w:rsidR="00193CD7">
        <w:rPr>
          <w:b/>
          <w:color w:val="000000" w:themeColor="text1"/>
          <w:sz w:val="26"/>
          <w:szCs w:val="26"/>
        </w:rPr>
        <w:t xml:space="preserve"> </w:t>
      </w:r>
      <w:r w:rsidRPr="00947A3F">
        <w:rPr>
          <w:b/>
          <w:color w:val="000000" w:themeColor="text1"/>
          <w:sz w:val="26"/>
          <w:szCs w:val="26"/>
          <w:lang w:val="vi-VN"/>
        </w:rPr>
        <w:t>TRÌNH</w:t>
      </w:r>
      <w:r w:rsidR="00193CD7">
        <w:rPr>
          <w:b/>
          <w:color w:val="000000" w:themeColor="text1"/>
          <w:sz w:val="26"/>
          <w:szCs w:val="26"/>
        </w:rPr>
        <w:t xml:space="preserve"> </w:t>
      </w:r>
      <w:r w:rsidRPr="00947A3F">
        <w:rPr>
          <w:b/>
          <w:color w:val="000000" w:themeColor="text1"/>
          <w:sz w:val="26"/>
          <w:szCs w:val="26"/>
          <w:lang w:val="vi-VN"/>
        </w:rPr>
        <w:t>ĐÀO</w:t>
      </w:r>
      <w:r w:rsidR="00193CD7">
        <w:rPr>
          <w:b/>
          <w:color w:val="000000" w:themeColor="text1"/>
          <w:sz w:val="26"/>
          <w:szCs w:val="26"/>
        </w:rPr>
        <w:t xml:space="preserve"> </w:t>
      </w:r>
      <w:r w:rsidRPr="00947A3F">
        <w:rPr>
          <w:b/>
          <w:color w:val="000000" w:themeColor="text1"/>
          <w:sz w:val="26"/>
          <w:szCs w:val="26"/>
          <w:lang w:val="vi-VN"/>
        </w:rPr>
        <w:t>TẠO</w:t>
      </w:r>
      <w:r w:rsidR="00193CD7">
        <w:rPr>
          <w:b/>
          <w:color w:val="000000" w:themeColor="text1"/>
          <w:sz w:val="26"/>
          <w:szCs w:val="26"/>
        </w:rPr>
        <w:t xml:space="preserve"> </w:t>
      </w:r>
      <w:r w:rsidRPr="00947A3F">
        <w:rPr>
          <w:b/>
          <w:color w:val="000000" w:themeColor="text1"/>
          <w:sz w:val="26"/>
          <w:szCs w:val="26"/>
          <w:lang w:val="vi-VN"/>
        </w:rPr>
        <w:t>TRÌNH</w:t>
      </w:r>
      <w:r w:rsidR="00193CD7">
        <w:rPr>
          <w:b/>
          <w:color w:val="000000" w:themeColor="text1"/>
          <w:sz w:val="26"/>
          <w:szCs w:val="26"/>
        </w:rPr>
        <w:t xml:space="preserve"> </w:t>
      </w:r>
      <w:r w:rsidRPr="00947A3F">
        <w:rPr>
          <w:b/>
          <w:color w:val="000000" w:themeColor="text1"/>
          <w:sz w:val="26"/>
          <w:szCs w:val="26"/>
          <w:lang w:val="vi-VN"/>
        </w:rPr>
        <w:t>ĐỘ</w:t>
      </w:r>
      <w:r w:rsidR="00193CD7">
        <w:rPr>
          <w:b/>
          <w:color w:val="000000" w:themeColor="text1"/>
          <w:sz w:val="26"/>
          <w:szCs w:val="26"/>
        </w:rPr>
        <w:t xml:space="preserve"> </w:t>
      </w:r>
      <w:r w:rsidRPr="00947A3F">
        <w:rPr>
          <w:b/>
          <w:color w:val="000000" w:themeColor="text1"/>
          <w:sz w:val="26"/>
          <w:szCs w:val="26"/>
          <w:lang w:val="vi-VN"/>
        </w:rPr>
        <w:t>TIẾN</w:t>
      </w:r>
      <w:r w:rsidR="00193CD7">
        <w:rPr>
          <w:b/>
          <w:color w:val="000000" w:themeColor="text1"/>
          <w:sz w:val="26"/>
          <w:szCs w:val="26"/>
        </w:rPr>
        <w:t xml:space="preserve"> </w:t>
      </w:r>
      <w:r w:rsidRPr="00947A3F">
        <w:rPr>
          <w:b/>
          <w:color w:val="000000" w:themeColor="text1"/>
          <w:sz w:val="26"/>
          <w:szCs w:val="26"/>
          <w:lang w:val="vi-VN"/>
        </w:rPr>
        <w:t>SĨ</w:t>
      </w:r>
    </w:p>
    <w:p w:rsidR="004270BA" w:rsidRPr="00947A3F" w:rsidRDefault="009851A2" w:rsidP="009851A2">
      <w:pPr>
        <w:spacing w:before="60" w:after="60"/>
        <w:jc w:val="center"/>
        <w:rPr>
          <w:color w:val="000000" w:themeColor="text1"/>
          <w:sz w:val="26"/>
          <w:szCs w:val="26"/>
        </w:rPr>
      </w:pPr>
      <w:r w:rsidRPr="00947A3F">
        <w:rPr>
          <w:b/>
          <w:color w:val="000000" w:themeColor="text1"/>
          <w:sz w:val="26"/>
          <w:szCs w:val="26"/>
          <w:lang w:val="vi-VN"/>
        </w:rPr>
        <w:t xml:space="preserve"> NGÀNH</w:t>
      </w:r>
      <w:r w:rsidR="00AC6F2F" w:rsidRPr="00947A3F">
        <w:rPr>
          <w:b/>
          <w:color w:val="000000" w:themeColor="text1"/>
          <w:sz w:val="26"/>
          <w:szCs w:val="26"/>
        </w:rPr>
        <w:t xml:space="preserve"> KỸ THUẬT TÀI NGUYÊN NƯỚC</w:t>
      </w:r>
    </w:p>
    <w:p w:rsidR="009851A2" w:rsidRPr="00947A3F" w:rsidRDefault="00AC6F2F" w:rsidP="00AC6F2F">
      <w:pPr>
        <w:spacing w:before="60" w:after="60"/>
        <w:jc w:val="center"/>
        <w:rPr>
          <w:color w:val="000000" w:themeColor="text1"/>
          <w:sz w:val="26"/>
          <w:szCs w:val="26"/>
        </w:rPr>
      </w:pPr>
      <w:r w:rsidRPr="00947A3F">
        <w:rPr>
          <w:color w:val="000000" w:themeColor="text1"/>
          <w:sz w:val="26"/>
          <w:szCs w:val="26"/>
        </w:rPr>
        <w:t>(</w:t>
      </w:r>
      <w:r w:rsidR="004270BA" w:rsidRPr="00947A3F">
        <w:rPr>
          <w:bCs/>
          <w:color w:val="000000" w:themeColor="text1"/>
          <w:sz w:val="26"/>
          <w:szCs w:val="26"/>
        </w:rPr>
        <w:t>Water Resources Engineering</w:t>
      </w:r>
      <w:r w:rsidRPr="00947A3F">
        <w:rPr>
          <w:bCs/>
          <w:color w:val="000000" w:themeColor="text1"/>
          <w:sz w:val="26"/>
          <w:szCs w:val="26"/>
        </w:rPr>
        <w:t>)</w:t>
      </w:r>
    </w:p>
    <w:tbl>
      <w:tblPr>
        <w:tblW w:w="9069" w:type="dxa"/>
        <w:jc w:val="center"/>
        <w:tblCellSpacing w:w="15" w:type="dxa"/>
        <w:tblCellMar>
          <w:top w:w="15" w:type="dxa"/>
          <w:left w:w="15" w:type="dxa"/>
          <w:bottom w:w="15" w:type="dxa"/>
          <w:right w:w="15" w:type="dxa"/>
        </w:tblCellMar>
        <w:tblLook w:val="04A0" w:firstRow="1" w:lastRow="0" w:firstColumn="1" w:lastColumn="0" w:noHBand="0" w:noVBand="1"/>
      </w:tblPr>
      <w:tblGrid>
        <w:gridCol w:w="9069"/>
      </w:tblGrid>
      <w:tr w:rsidR="00AC6F2F" w:rsidRPr="00947A3F" w:rsidTr="002545A5">
        <w:trPr>
          <w:trHeight w:val="1407"/>
          <w:tblCellSpacing w:w="15" w:type="dxa"/>
          <w:jc w:val="center"/>
        </w:trPr>
        <w:tc>
          <w:tcPr>
            <w:tcW w:w="0" w:type="auto"/>
            <w:vAlign w:val="center"/>
          </w:tcPr>
          <w:p w:rsidR="009851A2" w:rsidRPr="00947A3F" w:rsidRDefault="008879E1" w:rsidP="005554AE">
            <w:pPr>
              <w:spacing w:line="312" w:lineRule="auto"/>
              <w:jc w:val="center"/>
              <w:rPr>
                <w:b/>
                <w:bCs/>
                <w:i/>
                <w:color w:val="000000" w:themeColor="text1"/>
                <w:sz w:val="26"/>
                <w:szCs w:val="26"/>
              </w:rPr>
            </w:pPr>
            <w:r w:rsidRPr="00947A3F">
              <w:rPr>
                <w:b/>
                <w:bCs/>
                <w:i/>
                <w:color w:val="000000" w:themeColor="text1"/>
                <w:sz w:val="26"/>
                <w:szCs w:val="26"/>
              </w:rPr>
              <w:t>M</w:t>
            </w:r>
            <w:r w:rsidR="009851A2" w:rsidRPr="00947A3F">
              <w:rPr>
                <w:b/>
                <w:bCs/>
                <w:i/>
                <w:color w:val="000000" w:themeColor="text1"/>
                <w:sz w:val="26"/>
                <w:szCs w:val="26"/>
              </w:rPr>
              <w:t>ã</w:t>
            </w:r>
            <w:r w:rsidR="000A06E8">
              <w:rPr>
                <w:b/>
                <w:bCs/>
                <w:i/>
                <w:color w:val="000000" w:themeColor="text1"/>
                <w:sz w:val="26"/>
                <w:szCs w:val="26"/>
              </w:rPr>
              <w:t xml:space="preserve"> </w:t>
            </w:r>
            <w:r w:rsidR="009851A2" w:rsidRPr="00947A3F">
              <w:rPr>
                <w:b/>
                <w:bCs/>
                <w:i/>
                <w:color w:val="000000" w:themeColor="text1"/>
                <w:sz w:val="26"/>
                <w:szCs w:val="26"/>
              </w:rPr>
              <w:t>số:</w:t>
            </w:r>
            <w:r w:rsidR="00A74BE5">
              <w:rPr>
                <w:b/>
                <w:bCs/>
                <w:i/>
                <w:color w:val="000000" w:themeColor="text1"/>
                <w:sz w:val="26"/>
                <w:szCs w:val="26"/>
              </w:rPr>
              <w:t xml:space="preserve"> </w:t>
            </w:r>
            <w:r w:rsidR="00DB50ED">
              <w:rPr>
                <w:b/>
                <w:bCs/>
                <w:i/>
                <w:color w:val="000000" w:themeColor="text1"/>
                <w:sz w:val="26"/>
                <w:szCs w:val="26"/>
              </w:rPr>
              <w:t>9</w:t>
            </w:r>
            <w:r w:rsidR="003D2107">
              <w:rPr>
                <w:b/>
                <w:bCs/>
                <w:i/>
                <w:color w:val="000000" w:themeColor="text1"/>
                <w:sz w:val="26"/>
                <w:szCs w:val="26"/>
              </w:rPr>
              <w:t>58</w:t>
            </w:r>
            <w:r w:rsidR="00C264D0">
              <w:rPr>
                <w:b/>
                <w:bCs/>
                <w:i/>
                <w:color w:val="000000" w:themeColor="text1"/>
                <w:sz w:val="26"/>
                <w:szCs w:val="26"/>
              </w:rPr>
              <w:t>02</w:t>
            </w:r>
            <w:r w:rsidR="005A2EE1" w:rsidRPr="00947A3F">
              <w:rPr>
                <w:b/>
                <w:bCs/>
                <w:i/>
                <w:color w:val="000000" w:themeColor="text1"/>
                <w:sz w:val="26"/>
                <w:szCs w:val="26"/>
              </w:rPr>
              <w:t>12</w:t>
            </w:r>
          </w:p>
          <w:p w:rsidR="009851A2" w:rsidRPr="00947A3F" w:rsidRDefault="00AB57EF" w:rsidP="005554AE">
            <w:pPr>
              <w:spacing w:before="120" w:line="312" w:lineRule="auto"/>
              <w:jc w:val="center"/>
              <w:rPr>
                <w:i/>
                <w:color w:val="000000" w:themeColor="text1"/>
                <w:sz w:val="26"/>
                <w:szCs w:val="26"/>
              </w:rPr>
            </w:pPr>
            <w:r w:rsidRPr="00AC2C6B">
              <w:rPr>
                <w:i/>
                <w:color w:val="FF0000"/>
                <w:sz w:val="26"/>
                <w:szCs w:val="26"/>
                <w:lang w:val="vi-VN"/>
              </w:rPr>
              <w:t>(Ban hành kèm theo Quyết định số</w:t>
            </w:r>
            <w:r w:rsidRPr="00AC2C6B">
              <w:rPr>
                <w:i/>
                <w:color w:val="FF0000"/>
                <w:sz w:val="26"/>
                <w:szCs w:val="26"/>
              </w:rPr>
              <w:t xml:space="preserve"> 3205/QĐ- ĐHTL </w:t>
            </w:r>
            <w:r w:rsidRPr="00AC2C6B">
              <w:rPr>
                <w:i/>
                <w:color w:val="FF0000"/>
                <w:sz w:val="26"/>
                <w:szCs w:val="26"/>
                <w:lang w:val="vi-VN"/>
              </w:rPr>
              <w:t>ngày</w:t>
            </w:r>
            <w:r w:rsidRPr="00AC2C6B">
              <w:rPr>
                <w:i/>
                <w:color w:val="FF0000"/>
                <w:sz w:val="26"/>
                <w:szCs w:val="26"/>
              </w:rPr>
              <w:t xml:space="preserve"> 30 </w:t>
            </w:r>
            <w:r w:rsidRPr="00AC2C6B">
              <w:rPr>
                <w:i/>
                <w:color w:val="FF0000"/>
                <w:sz w:val="26"/>
                <w:szCs w:val="26"/>
                <w:lang w:val="vi-VN"/>
              </w:rPr>
              <w:t>tháng</w:t>
            </w:r>
            <w:r w:rsidRPr="00AC2C6B">
              <w:rPr>
                <w:i/>
                <w:color w:val="FF0000"/>
                <w:sz w:val="26"/>
                <w:szCs w:val="26"/>
              </w:rPr>
              <w:t xml:space="preserve"> 12 </w:t>
            </w:r>
            <w:r w:rsidRPr="00AC2C6B">
              <w:rPr>
                <w:i/>
                <w:color w:val="FF0000"/>
                <w:sz w:val="26"/>
                <w:szCs w:val="26"/>
                <w:lang w:val="vi-VN"/>
              </w:rPr>
              <w:t>năm 2016)</w:t>
            </w:r>
          </w:p>
        </w:tc>
      </w:tr>
    </w:tbl>
    <w:p w:rsidR="009851A2" w:rsidRPr="00947A3F" w:rsidRDefault="009851A2" w:rsidP="009851A2">
      <w:pPr>
        <w:spacing w:line="312" w:lineRule="auto"/>
        <w:jc w:val="both"/>
        <w:outlineLvl w:val="0"/>
        <w:rPr>
          <w:b/>
          <w:bCs/>
          <w:color w:val="000000" w:themeColor="text1"/>
          <w:kern w:val="36"/>
          <w:sz w:val="26"/>
          <w:szCs w:val="26"/>
        </w:rPr>
      </w:pPr>
      <w:r w:rsidRPr="00947A3F">
        <w:rPr>
          <w:b/>
          <w:bCs/>
          <w:color w:val="000000" w:themeColor="text1"/>
          <w:kern w:val="36"/>
          <w:sz w:val="26"/>
          <w:szCs w:val="26"/>
        </w:rPr>
        <w:t xml:space="preserve">1. MỤC TIÊU ĐÀO TẠO </w:t>
      </w:r>
    </w:p>
    <w:p w:rsidR="004270BA" w:rsidRPr="00947A3F" w:rsidRDefault="004270BA" w:rsidP="008879E1">
      <w:pPr>
        <w:spacing w:line="312" w:lineRule="auto"/>
        <w:ind w:firstLine="720"/>
        <w:jc w:val="both"/>
        <w:outlineLvl w:val="0"/>
        <w:rPr>
          <w:color w:val="000000" w:themeColor="text1"/>
          <w:sz w:val="26"/>
          <w:szCs w:val="26"/>
        </w:rPr>
      </w:pPr>
      <w:r w:rsidRPr="00947A3F">
        <w:rPr>
          <w:color w:val="000000" w:themeColor="text1"/>
          <w:sz w:val="26"/>
        </w:rPr>
        <w:t>Chương</w:t>
      </w:r>
      <w:r w:rsidR="009D4DD2">
        <w:rPr>
          <w:color w:val="000000" w:themeColor="text1"/>
          <w:sz w:val="26"/>
        </w:rPr>
        <w:t xml:space="preserve"> </w:t>
      </w:r>
      <w:r w:rsidRPr="00947A3F">
        <w:rPr>
          <w:color w:val="000000" w:themeColor="text1"/>
          <w:sz w:val="26"/>
        </w:rPr>
        <w:t>trình đào tào t</w:t>
      </w:r>
      <w:r w:rsidR="00140B3F" w:rsidRPr="00947A3F">
        <w:rPr>
          <w:color w:val="000000" w:themeColor="text1"/>
          <w:sz w:val="26"/>
        </w:rPr>
        <w:t xml:space="preserve">rang bị cho nghiên cứu sinh năng lực nghiên cứu khoa học, cập nhật, nâng cao và hoàn chỉnh những kiến thức </w:t>
      </w:r>
      <w:r w:rsidR="00957DFC" w:rsidRPr="00947A3F">
        <w:rPr>
          <w:color w:val="000000" w:themeColor="text1"/>
          <w:sz w:val="26"/>
        </w:rPr>
        <w:t>nâng cao</w:t>
      </w:r>
      <w:r w:rsidR="00140B3F" w:rsidRPr="00947A3F">
        <w:rPr>
          <w:color w:val="000000" w:themeColor="text1"/>
          <w:sz w:val="26"/>
        </w:rPr>
        <w:t xml:space="preserve">; có hiểu biết sâu về kiến thức chuyên ngành; có trình độ cao về lý thuyết và thực hành, có khả năng sáng tạo, giải quyết những vấn đề khoa học - công nghệ và hướng dẫn hoạt động chuyên môn </w:t>
      </w:r>
      <w:r w:rsidRPr="00947A3F">
        <w:rPr>
          <w:color w:val="000000" w:themeColor="text1"/>
          <w:sz w:val="26"/>
          <w:szCs w:val="26"/>
        </w:rPr>
        <w:t xml:space="preserve">về quy hoạch sử dụng tổng hợp tài nguyên </w:t>
      </w:r>
      <w:r w:rsidR="00957DFC" w:rsidRPr="00947A3F">
        <w:rPr>
          <w:color w:val="000000" w:themeColor="text1"/>
          <w:sz w:val="26"/>
          <w:szCs w:val="26"/>
        </w:rPr>
        <w:t xml:space="preserve">nước các </w:t>
      </w:r>
      <w:r w:rsidRPr="00947A3F">
        <w:rPr>
          <w:color w:val="000000" w:themeColor="text1"/>
          <w:sz w:val="26"/>
          <w:szCs w:val="26"/>
        </w:rPr>
        <w:t>l</w:t>
      </w:r>
      <w:r w:rsidRPr="00947A3F">
        <w:rPr>
          <w:rFonts w:hint="eastAsia"/>
          <w:color w:val="000000" w:themeColor="text1"/>
          <w:sz w:val="26"/>
          <w:szCs w:val="26"/>
        </w:rPr>
        <w:t>ư</w:t>
      </w:r>
      <w:r w:rsidRPr="00947A3F">
        <w:rPr>
          <w:color w:val="000000" w:themeColor="text1"/>
          <w:sz w:val="26"/>
          <w:szCs w:val="26"/>
        </w:rPr>
        <w:t xml:space="preserve">u vực sông; các giải pháp và công nghệ tưới, tiêu khoa học cho </w:t>
      </w:r>
      <w:r w:rsidR="00AC6F2F" w:rsidRPr="00947A3F">
        <w:rPr>
          <w:color w:val="000000" w:themeColor="text1"/>
          <w:sz w:val="26"/>
          <w:szCs w:val="26"/>
        </w:rPr>
        <w:t>các vùng đặc trưng của nước ta </w:t>
      </w:r>
      <w:r w:rsidRPr="00947A3F">
        <w:rPr>
          <w:color w:val="000000" w:themeColor="text1"/>
          <w:sz w:val="26"/>
          <w:szCs w:val="26"/>
        </w:rPr>
        <w:t xml:space="preserve">(Vùng triều, vùng trũng, thành phố, khu vực đa mục tiêu, lưu vực sông....); các giải pháp giảm nhẹ thiên tai lũ lụt và hạn; các công nghệ tưới </w:t>
      </w:r>
      <w:r w:rsidR="00957DFC" w:rsidRPr="00947A3F">
        <w:rPr>
          <w:color w:val="000000" w:themeColor="text1"/>
          <w:sz w:val="26"/>
          <w:szCs w:val="26"/>
        </w:rPr>
        <w:t>hiện đại cho các loại cây trồng</w:t>
      </w:r>
      <w:r w:rsidRPr="00947A3F">
        <w:rPr>
          <w:color w:val="000000" w:themeColor="text1"/>
          <w:sz w:val="26"/>
          <w:szCs w:val="26"/>
        </w:rPr>
        <w:t xml:space="preserve"> ở các vùng miền khác nhau; </w:t>
      </w:r>
      <w:r w:rsidR="007C4763" w:rsidRPr="00947A3F">
        <w:rPr>
          <w:color w:val="000000" w:themeColor="text1"/>
          <w:sz w:val="26"/>
          <w:szCs w:val="26"/>
        </w:rPr>
        <w:t xml:space="preserve">Các giải pháp cà công nghệ </w:t>
      </w:r>
      <w:r w:rsidRPr="00947A3F">
        <w:rPr>
          <w:color w:val="000000" w:themeColor="text1"/>
          <w:sz w:val="26"/>
          <w:szCs w:val="26"/>
        </w:rPr>
        <w:t>hiện đại hoá điều hành quản lý các hệ thống thủy lợi</w:t>
      </w:r>
      <w:r w:rsidR="007C4763" w:rsidRPr="00947A3F">
        <w:rPr>
          <w:color w:val="000000" w:themeColor="text1"/>
          <w:sz w:val="26"/>
          <w:szCs w:val="26"/>
        </w:rPr>
        <w:t xml:space="preserve">; các </w:t>
      </w:r>
      <w:r w:rsidRPr="00947A3F">
        <w:rPr>
          <w:color w:val="000000" w:themeColor="text1"/>
          <w:sz w:val="26"/>
          <w:szCs w:val="26"/>
        </w:rPr>
        <w:t xml:space="preserve">vấn đề cải tiến quản lý kinh tế, các tổ chức quản lý và cơ chế chính sách các hệ thống thủy lợi </w:t>
      </w:r>
      <w:r w:rsidR="007C4763" w:rsidRPr="00947A3F">
        <w:rPr>
          <w:color w:val="000000" w:themeColor="text1"/>
          <w:sz w:val="26"/>
          <w:szCs w:val="26"/>
        </w:rPr>
        <w:t>.v.v.</w:t>
      </w:r>
    </w:p>
    <w:p w:rsidR="00140B3F" w:rsidRPr="00947A3F" w:rsidRDefault="00140B3F" w:rsidP="008879E1">
      <w:pPr>
        <w:pStyle w:val="Content"/>
        <w:spacing w:before="0" w:line="312" w:lineRule="auto"/>
        <w:ind w:firstLine="720"/>
        <w:rPr>
          <w:color w:val="000000" w:themeColor="text1"/>
          <w:sz w:val="26"/>
        </w:rPr>
      </w:pPr>
      <w:r w:rsidRPr="00947A3F">
        <w:rPr>
          <w:color w:val="000000" w:themeColor="text1"/>
          <w:sz w:val="26"/>
        </w:rPr>
        <w:t xml:space="preserve">Nghiên cứu sinh ngành </w:t>
      </w:r>
      <w:r w:rsidR="004270BA" w:rsidRPr="00947A3F">
        <w:rPr>
          <w:color w:val="000000" w:themeColor="text1"/>
          <w:sz w:val="26"/>
          <w:szCs w:val="26"/>
          <w:lang w:val="vi-VN"/>
        </w:rPr>
        <w:t>Kỹ thuật Tài nguyên nước</w:t>
      </w:r>
      <w:r w:rsidR="00193CD7">
        <w:rPr>
          <w:color w:val="000000" w:themeColor="text1"/>
          <w:sz w:val="26"/>
          <w:szCs w:val="26"/>
        </w:rPr>
        <w:t xml:space="preserve"> </w:t>
      </w:r>
      <w:r w:rsidRPr="00947A3F">
        <w:rPr>
          <w:color w:val="000000" w:themeColor="text1"/>
          <w:sz w:val="26"/>
        </w:rPr>
        <w:t xml:space="preserve">sau khi nhận học vị Tiến sĩ có thể làm công tác giảng dạy, nghiên cứu ở các trường Đại học và các Viện, các Bộ; làm việc ở các </w:t>
      </w:r>
      <w:r w:rsidR="00957DFC" w:rsidRPr="00947A3F">
        <w:rPr>
          <w:color w:val="000000" w:themeColor="text1"/>
          <w:sz w:val="26"/>
        </w:rPr>
        <w:t>S</w:t>
      </w:r>
      <w:r w:rsidRPr="00947A3F">
        <w:rPr>
          <w:color w:val="000000" w:themeColor="text1"/>
          <w:sz w:val="26"/>
        </w:rPr>
        <w:t xml:space="preserve">ở khoa học công nghệ và môi trường, Sở Nông nghiệp và Phát triển nông thôn..., Có khả năng làm việc tại các công ty tư vấn về quy hoạch, thiết kế, thi công, </w:t>
      </w:r>
      <w:r w:rsidR="00957DFC" w:rsidRPr="00947A3F">
        <w:rPr>
          <w:color w:val="000000" w:themeColor="text1"/>
          <w:sz w:val="26"/>
        </w:rPr>
        <w:t xml:space="preserve">quản lý và </w:t>
      </w:r>
      <w:r w:rsidRPr="00947A3F">
        <w:rPr>
          <w:color w:val="000000" w:themeColor="text1"/>
          <w:sz w:val="26"/>
        </w:rPr>
        <w:t>khai th</w:t>
      </w:r>
      <w:r w:rsidR="004270BA" w:rsidRPr="00947A3F">
        <w:rPr>
          <w:color w:val="000000" w:themeColor="text1"/>
          <w:sz w:val="26"/>
        </w:rPr>
        <w:t>ác</w:t>
      </w:r>
      <w:r w:rsidRPr="00947A3F">
        <w:rPr>
          <w:color w:val="000000" w:themeColor="text1"/>
          <w:sz w:val="26"/>
        </w:rPr>
        <w:t xml:space="preserve"> các công trình </w:t>
      </w:r>
      <w:r w:rsidR="004270BA" w:rsidRPr="00947A3F">
        <w:rPr>
          <w:color w:val="000000" w:themeColor="text1"/>
          <w:sz w:val="26"/>
        </w:rPr>
        <w:t>thủy lợi</w:t>
      </w:r>
      <w:r w:rsidRPr="00947A3F">
        <w:rPr>
          <w:color w:val="000000" w:themeColor="text1"/>
          <w:sz w:val="26"/>
        </w:rPr>
        <w:t xml:space="preserve">, tài nguyên nước và môi trường. </w:t>
      </w:r>
    </w:p>
    <w:p w:rsidR="009851A2" w:rsidRPr="00947A3F" w:rsidRDefault="009851A2" w:rsidP="009851A2">
      <w:pPr>
        <w:jc w:val="both"/>
        <w:outlineLvl w:val="0"/>
        <w:rPr>
          <w:b/>
          <w:bCs/>
          <w:color w:val="000000" w:themeColor="text1"/>
          <w:kern w:val="36"/>
          <w:sz w:val="26"/>
          <w:szCs w:val="26"/>
        </w:rPr>
      </w:pPr>
    </w:p>
    <w:p w:rsidR="009851A2" w:rsidRPr="00947A3F" w:rsidRDefault="009851A2" w:rsidP="009851A2">
      <w:pPr>
        <w:spacing w:line="312" w:lineRule="auto"/>
        <w:jc w:val="both"/>
        <w:outlineLvl w:val="0"/>
        <w:rPr>
          <w:b/>
          <w:bCs/>
          <w:color w:val="000000" w:themeColor="text1"/>
          <w:kern w:val="36"/>
          <w:sz w:val="26"/>
          <w:szCs w:val="26"/>
        </w:rPr>
      </w:pPr>
      <w:r w:rsidRPr="00947A3F">
        <w:rPr>
          <w:b/>
          <w:bCs/>
          <w:color w:val="000000" w:themeColor="text1"/>
          <w:kern w:val="36"/>
          <w:sz w:val="26"/>
          <w:szCs w:val="26"/>
        </w:rPr>
        <w:t xml:space="preserve">2. THỜI GIAN ĐÀO TẠO </w:t>
      </w:r>
    </w:p>
    <w:p w:rsidR="009851A2" w:rsidRPr="00947A3F" w:rsidRDefault="009851A2" w:rsidP="008879E1">
      <w:pPr>
        <w:pStyle w:val="Content"/>
        <w:spacing w:line="312" w:lineRule="auto"/>
        <w:rPr>
          <w:color w:val="000000" w:themeColor="text1"/>
          <w:sz w:val="26"/>
        </w:rPr>
      </w:pPr>
      <w:r w:rsidRPr="00947A3F">
        <w:rPr>
          <w:color w:val="000000" w:themeColor="text1"/>
          <w:sz w:val="26"/>
          <w:lang w:val="vi-VN"/>
        </w:rPr>
        <w:t xml:space="preserve">- </w:t>
      </w:r>
      <w:r w:rsidRPr="00947A3F">
        <w:rPr>
          <w:color w:val="000000" w:themeColor="text1"/>
          <w:sz w:val="26"/>
        </w:rPr>
        <w:t>Hệ</w:t>
      </w:r>
      <w:r w:rsidR="009D4DD2">
        <w:rPr>
          <w:color w:val="000000" w:themeColor="text1"/>
          <w:sz w:val="26"/>
        </w:rPr>
        <w:t xml:space="preserve"> </w:t>
      </w:r>
      <w:r w:rsidRPr="00947A3F">
        <w:rPr>
          <w:color w:val="000000" w:themeColor="text1"/>
          <w:sz w:val="26"/>
        </w:rPr>
        <w:t>tập</w:t>
      </w:r>
      <w:r w:rsidR="009D4DD2">
        <w:rPr>
          <w:color w:val="000000" w:themeColor="text1"/>
          <w:sz w:val="26"/>
        </w:rPr>
        <w:t xml:space="preserve"> </w:t>
      </w:r>
      <w:r w:rsidRPr="00947A3F">
        <w:rPr>
          <w:color w:val="000000" w:themeColor="text1"/>
          <w:sz w:val="26"/>
        </w:rPr>
        <w:t>trung: Thời gian đào tạo trình độ tiến sĩ đối với người có bằng Thạc sĩ là 3 năm tập trung liên tục; đối với người có bằng tốt nghiệp Đại học là 4 năm tập trung liên tục.</w:t>
      </w:r>
    </w:p>
    <w:p w:rsidR="009851A2" w:rsidRPr="00947A3F" w:rsidRDefault="009851A2" w:rsidP="008879E1">
      <w:pPr>
        <w:pStyle w:val="Content"/>
        <w:spacing w:line="312" w:lineRule="auto"/>
        <w:rPr>
          <w:color w:val="000000" w:themeColor="text1"/>
          <w:sz w:val="26"/>
        </w:rPr>
      </w:pPr>
      <w:r w:rsidRPr="00947A3F">
        <w:rPr>
          <w:color w:val="000000" w:themeColor="text1"/>
          <w:sz w:val="26"/>
          <w:lang w:val="vi-VN"/>
        </w:rPr>
        <w:t xml:space="preserve">- </w:t>
      </w:r>
      <w:r w:rsidRPr="00947A3F">
        <w:rPr>
          <w:color w:val="000000" w:themeColor="text1"/>
          <w:sz w:val="26"/>
        </w:rPr>
        <w:t>Hệ</w:t>
      </w:r>
      <w:r w:rsidR="009D4DD2">
        <w:rPr>
          <w:color w:val="000000" w:themeColor="text1"/>
          <w:sz w:val="26"/>
        </w:rPr>
        <w:t xml:space="preserve"> </w:t>
      </w:r>
      <w:r w:rsidRPr="00947A3F">
        <w:rPr>
          <w:color w:val="000000" w:themeColor="text1"/>
          <w:sz w:val="26"/>
        </w:rPr>
        <w:t>không tập trung: Thời gian đào tạo đối với người có bằng tốt nghiệp Đại học là 5 năm, người có bằng Thạc sĩ là 4 năm, trong đó có ít nhất 12 tháng tập trung liên tục tại Trường ĐHTL</w:t>
      </w:r>
      <w:r w:rsidR="00451F2E">
        <w:rPr>
          <w:color w:val="000000" w:themeColor="text1"/>
          <w:sz w:val="26"/>
        </w:rPr>
        <w:t xml:space="preserve"> </w:t>
      </w:r>
      <w:r w:rsidR="00451F2E" w:rsidRPr="00FC57F5">
        <w:rPr>
          <w:color w:val="FF0000"/>
          <w:sz w:val="26"/>
        </w:rPr>
        <w:t>trong giai đoạn 24 tháng đầu, kể từ khi có quyết định công nhận nghiên cứu sinh</w:t>
      </w:r>
      <w:r w:rsidR="00451F2E">
        <w:rPr>
          <w:color w:val="000000" w:themeColor="text1"/>
          <w:sz w:val="26"/>
        </w:rPr>
        <w:t xml:space="preserve">, </w:t>
      </w:r>
      <w:bookmarkStart w:id="0" w:name="_GoBack"/>
      <w:bookmarkEnd w:id="0"/>
      <w:r w:rsidRPr="00947A3F">
        <w:rPr>
          <w:color w:val="000000" w:themeColor="text1"/>
          <w:sz w:val="26"/>
        </w:rPr>
        <w:t>để thực hiện đề tài nghiên cứu.</w:t>
      </w:r>
    </w:p>
    <w:p w:rsidR="009851A2" w:rsidRPr="00947A3F" w:rsidRDefault="009851A2" w:rsidP="009851A2">
      <w:pPr>
        <w:jc w:val="both"/>
        <w:outlineLvl w:val="0"/>
        <w:rPr>
          <w:b/>
          <w:bCs/>
          <w:color w:val="000000" w:themeColor="text1"/>
          <w:kern w:val="36"/>
          <w:sz w:val="26"/>
          <w:szCs w:val="26"/>
        </w:rPr>
      </w:pPr>
      <w:r w:rsidRPr="00947A3F">
        <w:rPr>
          <w:b/>
          <w:bCs/>
          <w:color w:val="000000" w:themeColor="text1"/>
          <w:kern w:val="36"/>
          <w:sz w:val="26"/>
          <w:szCs w:val="26"/>
        </w:rPr>
        <w:t> </w:t>
      </w:r>
    </w:p>
    <w:p w:rsidR="00AC6F2F" w:rsidRPr="00947A3F" w:rsidRDefault="009851A2" w:rsidP="00AC6F2F">
      <w:pPr>
        <w:spacing w:line="312" w:lineRule="auto"/>
        <w:jc w:val="both"/>
        <w:outlineLvl w:val="0"/>
        <w:rPr>
          <w:b/>
          <w:bCs/>
          <w:color w:val="000000" w:themeColor="text1"/>
          <w:kern w:val="36"/>
          <w:sz w:val="26"/>
          <w:szCs w:val="26"/>
        </w:rPr>
      </w:pPr>
      <w:r w:rsidRPr="00947A3F">
        <w:rPr>
          <w:b/>
          <w:bCs/>
          <w:color w:val="000000" w:themeColor="text1"/>
          <w:kern w:val="36"/>
          <w:sz w:val="26"/>
          <w:szCs w:val="26"/>
        </w:rPr>
        <w:lastRenderedPageBreak/>
        <w:t>3. ĐỐI TƯỢNG, HÌNH THỨC TUYỂN SINH</w:t>
      </w:r>
    </w:p>
    <w:p w:rsidR="009851A2" w:rsidRPr="00947A3F" w:rsidRDefault="009851A2" w:rsidP="00AC6F2F">
      <w:pPr>
        <w:spacing w:line="312" w:lineRule="auto"/>
        <w:jc w:val="both"/>
        <w:outlineLvl w:val="0"/>
        <w:rPr>
          <w:b/>
          <w:bCs/>
          <w:color w:val="000000" w:themeColor="text1"/>
          <w:kern w:val="36"/>
          <w:sz w:val="26"/>
          <w:szCs w:val="26"/>
        </w:rPr>
      </w:pPr>
      <w:r w:rsidRPr="00947A3F">
        <w:rPr>
          <w:b/>
          <w:bCs/>
          <w:color w:val="000000" w:themeColor="text1"/>
          <w:sz w:val="26"/>
          <w:szCs w:val="26"/>
        </w:rPr>
        <w:t>3.1. Đối tượng tuyển sinh:</w:t>
      </w:r>
    </w:p>
    <w:p w:rsidR="00140B3F" w:rsidRPr="00947A3F" w:rsidRDefault="0033533C" w:rsidP="0033533C">
      <w:pPr>
        <w:pStyle w:val="ListParagraph"/>
        <w:autoSpaceDE w:val="0"/>
        <w:autoSpaceDN w:val="0"/>
        <w:adjustRightInd w:val="0"/>
        <w:spacing w:after="0" w:line="312" w:lineRule="auto"/>
        <w:ind w:left="0"/>
        <w:contextualSpacing/>
        <w:jc w:val="both"/>
        <w:rPr>
          <w:rFonts w:eastAsia="Batang"/>
          <w:b/>
          <w:color w:val="000000" w:themeColor="text1"/>
          <w:szCs w:val="26"/>
        </w:rPr>
      </w:pPr>
      <w:r>
        <w:rPr>
          <w:color w:val="000000" w:themeColor="text1"/>
          <w:szCs w:val="26"/>
        </w:rPr>
        <w:t xml:space="preserve">- </w:t>
      </w:r>
      <w:r w:rsidR="00140B3F" w:rsidRPr="00947A3F">
        <w:rPr>
          <w:color w:val="000000" w:themeColor="text1"/>
          <w:szCs w:val="26"/>
        </w:rPr>
        <w:t xml:space="preserve">Ngành/chuyên ngành đúng, phù hợp: </w:t>
      </w:r>
      <w:r w:rsidR="00140B3F" w:rsidRPr="00947A3F">
        <w:rPr>
          <w:rFonts w:eastAsia="Batang"/>
          <w:color w:val="000000" w:themeColor="text1"/>
          <w:szCs w:val="26"/>
        </w:rPr>
        <w:t xml:space="preserve">Kỹ thuật tài nguyên nước; </w:t>
      </w:r>
      <w:r w:rsidR="00AC6F2F" w:rsidRPr="00947A3F">
        <w:rPr>
          <w:rFonts w:eastAsia="Batang"/>
          <w:color w:val="000000" w:themeColor="text1"/>
          <w:szCs w:val="26"/>
        </w:rPr>
        <w:t xml:space="preserve">Thủy nông; </w:t>
      </w:r>
      <w:r w:rsidR="00140B3F" w:rsidRPr="00947A3F">
        <w:rPr>
          <w:rFonts w:eastAsia="Batang"/>
          <w:color w:val="000000" w:themeColor="text1"/>
          <w:szCs w:val="26"/>
        </w:rPr>
        <w:t>Kỹ thuật cơ sở hạ tầng; Cấp thoát nước; Các ngành thuộc khối xây dựng có chương trình đào tạo ở trình độ đại học hoặc thạc sĩ khác nhau dưới 10% của khối kiến thức ngành tương ứng.</w:t>
      </w:r>
    </w:p>
    <w:p w:rsidR="00140B3F" w:rsidRPr="00947A3F" w:rsidRDefault="0033533C" w:rsidP="0033533C">
      <w:pPr>
        <w:pStyle w:val="listparagraphcxspmiddle"/>
        <w:spacing w:before="0" w:beforeAutospacing="0" w:after="0" w:afterAutospacing="0" w:line="312" w:lineRule="auto"/>
        <w:contextualSpacing/>
        <w:jc w:val="both"/>
        <w:rPr>
          <w:b/>
          <w:color w:val="000000" w:themeColor="text1"/>
          <w:sz w:val="26"/>
          <w:szCs w:val="26"/>
        </w:rPr>
      </w:pPr>
      <w:r>
        <w:rPr>
          <w:color w:val="000000" w:themeColor="text1"/>
          <w:sz w:val="26"/>
          <w:szCs w:val="26"/>
        </w:rPr>
        <w:t xml:space="preserve">- </w:t>
      </w:r>
      <w:r w:rsidR="00140B3F" w:rsidRPr="00947A3F">
        <w:rPr>
          <w:color w:val="000000" w:themeColor="text1"/>
          <w:sz w:val="26"/>
          <w:szCs w:val="26"/>
        </w:rPr>
        <w:t xml:space="preserve">Ngành/chuyên ngành gần: </w:t>
      </w:r>
      <w:r w:rsidR="00140B3F" w:rsidRPr="00947A3F">
        <w:rPr>
          <w:rFonts w:eastAsia="Batang"/>
          <w:color w:val="000000" w:themeColor="text1"/>
          <w:sz w:val="26"/>
          <w:szCs w:val="26"/>
        </w:rPr>
        <w:t>Nhóm chuyên ngành Kỹ thuật môi trường; Nhóm công nghệ kỹ thuật Xây dựng; Thủy văn học</w:t>
      </w:r>
      <w:r w:rsidR="00140B3F" w:rsidRPr="00947A3F">
        <w:rPr>
          <w:bCs/>
          <w:iCs/>
          <w:color w:val="000000" w:themeColor="text1"/>
          <w:sz w:val="26"/>
          <w:szCs w:val="26"/>
        </w:rPr>
        <w:t>.</w:t>
      </w:r>
    </w:p>
    <w:p w:rsidR="00AC6F2F" w:rsidRPr="00947A3F" w:rsidRDefault="008879E1" w:rsidP="00AC6F2F">
      <w:pPr>
        <w:spacing w:line="312" w:lineRule="auto"/>
        <w:jc w:val="both"/>
        <w:rPr>
          <w:i/>
          <w:color w:val="000000" w:themeColor="text1"/>
          <w:sz w:val="26"/>
          <w:szCs w:val="26"/>
        </w:rPr>
      </w:pPr>
      <w:r w:rsidRPr="00947A3F">
        <w:rPr>
          <w:i/>
          <w:color w:val="000000" w:themeColor="text1"/>
          <w:sz w:val="26"/>
          <w:szCs w:val="26"/>
        </w:rPr>
        <w:t xml:space="preserve"> (</w:t>
      </w:r>
      <w:r w:rsidR="009851A2" w:rsidRPr="00947A3F">
        <w:rPr>
          <w:i/>
          <w:color w:val="000000" w:themeColor="text1"/>
          <w:sz w:val="26"/>
          <w:szCs w:val="26"/>
        </w:rPr>
        <w:t>Các trường hợp ngành/chuyên ngành gần khác ngoài danh mục này sẽ được Khoa xem xét và quyết định</w:t>
      </w:r>
      <w:r w:rsidRPr="00947A3F">
        <w:rPr>
          <w:i/>
          <w:color w:val="000000" w:themeColor="text1"/>
          <w:sz w:val="26"/>
          <w:szCs w:val="26"/>
        </w:rPr>
        <w:t>)</w:t>
      </w:r>
      <w:r w:rsidR="009851A2" w:rsidRPr="00947A3F">
        <w:rPr>
          <w:i/>
          <w:color w:val="000000" w:themeColor="text1"/>
          <w:sz w:val="26"/>
          <w:szCs w:val="26"/>
        </w:rPr>
        <w:t>.</w:t>
      </w:r>
    </w:p>
    <w:p w:rsidR="009851A2" w:rsidRPr="00947A3F" w:rsidRDefault="009851A2" w:rsidP="00AC6F2F">
      <w:pPr>
        <w:spacing w:line="312" w:lineRule="auto"/>
        <w:jc w:val="both"/>
        <w:rPr>
          <w:i/>
          <w:color w:val="000000" w:themeColor="text1"/>
          <w:sz w:val="26"/>
          <w:szCs w:val="26"/>
        </w:rPr>
      </w:pPr>
      <w:r w:rsidRPr="00947A3F">
        <w:rPr>
          <w:b/>
          <w:bCs/>
          <w:color w:val="000000" w:themeColor="text1"/>
          <w:sz w:val="26"/>
          <w:szCs w:val="26"/>
        </w:rPr>
        <w:t>3.2. Hình thức tuyển sinh:</w:t>
      </w:r>
      <w:r w:rsidRPr="00947A3F">
        <w:rPr>
          <w:bCs/>
          <w:color w:val="000000" w:themeColor="text1"/>
          <w:sz w:val="26"/>
          <w:szCs w:val="26"/>
        </w:rPr>
        <w:t xml:space="preserve">  Xét tuyển</w:t>
      </w:r>
    </w:p>
    <w:p w:rsidR="009851A2" w:rsidRPr="00947A3F" w:rsidRDefault="009851A2" w:rsidP="008879E1">
      <w:pPr>
        <w:spacing w:before="120" w:after="120" w:line="312" w:lineRule="auto"/>
        <w:jc w:val="both"/>
        <w:outlineLvl w:val="0"/>
        <w:rPr>
          <w:b/>
          <w:bCs/>
          <w:color w:val="000000" w:themeColor="text1"/>
          <w:kern w:val="36"/>
          <w:sz w:val="26"/>
          <w:szCs w:val="26"/>
        </w:rPr>
      </w:pPr>
      <w:r w:rsidRPr="00947A3F">
        <w:rPr>
          <w:b/>
          <w:bCs/>
          <w:color w:val="000000" w:themeColor="text1"/>
          <w:kern w:val="36"/>
          <w:sz w:val="26"/>
          <w:szCs w:val="26"/>
        </w:rPr>
        <w:t xml:space="preserve">4. KHUNG CHƯƠNG TRÌNH ĐÀO TẠO </w:t>
      </w:r>
    </w:p>
    <w:p w:rsidR="009851A2" w:rsidRPr="00947A3F" w:rsidRDefault="009851A2" w:rsidP="009851A2">
      <w:pPr>
        <w:spacing w:before="240" w:after="120" w:line="312" w:lineRule="auto"/>
        <w:jc w:val="both"/>
        <w:rPr>
          <w:b/>
          <w:color w:val="000000" w:themeColor="text1"/>
          <w:sz w:val="26"/>
          <w:szCs w:val="26"/>
        </w:rPr>
      </w:pPr>
      <w:r w:rsidRPr="00947A3F">
        <w:rPr>
          <w:b/>
          <w:color w:val="000000" w:themeColor="text1"/>
          <w:sz w:val="26"/>
          <w:szCs w:val="26"/>
        </w:rPr>
        <w:t>4.1.Các học phần bổ</w:t>
      </w:r>
      <w:r w:rsidR="00193CD7">
        <w:rPr>
          <w:b/>
          <w:color w:val="000000" w:themeColor="text1"/>
          <w:sz w:val="26"/>
          <w:szCs w:val="26"/>
        </w:rPr>
        <w:t xml:space="preserve"> </w:t>
      </w:r>
      <w:r w:rsidRPr="00947A3F">
        <w:rPr>
          <w:b/>
          <w:color w:val="000000" w:themeColor="text1"/>
          <w:sz w:val="26"/>
          <w:szCs w:val="26"/>
        </w:rPr>
        <w:t>sung</w:t>
      </w:r>
    </w:p>
    <w:p w:rsidR="009851A2" w:rsidRPr="00947A3F" w:rsidRDefault="009851A2" w:rsidP="008879E1">
      <w:pPr>
        <w:pStyle w:val="Content"/>
        <w:spacing w:before="0" w:line="312" w:lineRule="auto"/>
        <w:rPr>
          <w:color w:val="000000" w:themeColor="text1"/>
          <w:sz w:val="26"/>
          <w:szCs w:val="26"/>
        </w:rPr>
      </w:pPr>
      <w:r w:rsidRPr="00947A3F">
        <w:rPr>
          <w:color w:val="000000" w:themeColor="text1"/>
          <w:sz w:val="26"/>
          <w:szCs w:val="26"/>
        </w:rPr>
        <w:t xml:space="preserve">Các học phần bổ sung, chuyển đổi là các học phần giúp nghiên cứu sinh (NCS) có đủ kiến thức và đạt được trình độ chuyên môn cơ bản để thực hiện nhiệm vụ của NCS. </w:t>
      </w:r>
    </w:p>
    <w:p w:rsidR="009851A2" w:rsidRPr="00947A3F" w:rsidRDefault="009851A2" w:rsidP="008879E1">
      <w:pPr>
        <w:spacing w:line="312" w:lineRule="auto"/>
        <w:jc w:val="both"/>
        <w:rPr>
          <w:color w:val="000000" w:themeColor="text1"/>
          <w:sz w:val="26"/>
          <w:szCs w:val="26"/>
        </w:rPr>
      </w:pPr>
      <w:r w:rsidRPr="00947A3F">
        <w:rPr>
          <w:color w:val="000000" w:themeColor="text1"/>
          <w:sz w:val="26"/>
          <w:szCs w:val="26"/>
          <w:lang w:val="vi-VN"/>
        </w:rPr>
        <w:t>a</w:t>
      </w:r>
      <w:r w:rsidRPr="00947A3F">
        <w:rPr>
          <w:color w:val="000000" w:themeColor="text1"/>
          <w:sz w:val="26"/>
          <w:szCs w:val="26"/>
        </w:rPr>
        <w:t>. Đốivới NCS có bằng thạc sĩ ngành/chuyên ngành đúng, phù hợp với ngành đăng ký:</w:t>
      </w:r>
      <w:r w:rsidR="00DD23E6">
        <w:rPr>
          <w:color w:val="000000" w:themeColor="text1"/>
          <w:sz w:val="26"/>
          <w:szCs w:val="26"/>
        </w:rPr>
        <w:t xml:space="preserve"> </w:t>
      </w:r>
      <w:r w:rsidRPr="00947A3F">
        <w:rPr>
          <w:color w:val="000000" w:themeColor="text1"/>
          <w:sz w:val="26"/>
          <w:szCs w:val="26"/>
        </w:rPr>
        <w:t>Không phải</w:t>
      </w:r>
      <w:r w:rsidR="00193CD7">
        <w:rPr>
          <w:color w:val="000000" w:themeColor="text1"/>
          <w:sz w:val="26"/>
          <w:szCs w:val="26"/>
        </w:rPr>
        <w:t xml:space="preserve"> </w:t>
      </w:r>
      <w:r w:rsidRPr="00947A3F">
        <w:rPr>
          <w:color w:val="000000" w:themeColor="text1"/>
          <w:sz w:val="26"/>
          <w:szCs w:val="26"/>
        </w:rPr>
        <w:t>học</w:t>
      </w:r>
      <w:r w:rsidR="00193CD7">
        <w:rPr>
          <w:color w:val="000000" w:themeColor="text1"/>
          <w:sz w:val="26"/>
          <w:szCs w:val="26"/>
        </w:rPr>
        <w:t xml:space="preserve"> </w:t>
      </w:r>
      <w:r w:rsidRPr="00947A3F">
        <w:rPr>
          <w:color w:val="000000" w:themeColor="text1"/>
          <w:sz w:val="26"/>
          <w:szCs w:val="26"/>
        </w:rPr>
        <w:t>học</w:t>
      </w:r>
      <w:r w:rsidR="00193CD7">
        <w:rPr>
          <w:color w:val="000000" w:themeColor="text1"/>
          <w:sz w:val="26"/>
          <w:szCs w:val="26"/>
        </w:rPr>
        <w:t xml:space="preserve"> </w:t>
      </w:r>
      <w:r w:rsidRPr="00947A3F">
        <w:rPr>
          <w:color w:val="000000" w:themeColor="text1"/>
          <w:sz w:val="26"/>
          <w:szCs w:val="26"/>
        </w:rPr>
        <w:t>phần bổ sung.</w:t>
      </w:r>
    </w:p>
    <w:p w:rsidR="009851A2" w:rsidRPr="00947A3F" w:rsidRDefault="009851A2" w:rsidP="008879E1">
      <w:pPr>
        <w:spacing w:line="312" w:lineRule="auto"/>
        <w:jc w:val="both"/>
        <w:rPr>
          <w:b/>
          <w:color w:val="000000" w:themeColor="text1"/>
          <w:sz w:val="26"/>
          <w:szCs w:val="26"/>
        </w:rPr>
      </w:pPr>
      <w:r w:rsidRPr="00947A3F">
        <w:rPr>
          <w:color w:val="000000" w:themeColor="text1"/>
          <w:sz w:val="26"/>
          <w:szCs w:val="26"/>
          <w:lang w:val="vi-VN"/>
        </w:rPr>
        <w:t xml:space="preserve">b. Đối với NCS có bằng thạc sĩ ngành/chuyên ngành gần với ngành đăng ký: Phải học tối thiểu </w:t>
      </w:r>
      <w:r w:rsidRPr="00947A3F">
        <w:rPr>
          <w:b/>
          <w:color w:val="000000" w:themeColor="text1"/>
          <w:sz w:val="26"/>
          <w:szCs w:val="26"/>
          <w:lang w:val="vi-VN"/>
        </w:rPr>
        <w:t>08 tín chỉ</w:t>
      </w:r>
      <w:r w:rsidR="008879E1" w:rsidRPr="00947A3F">
        <w:rPr>
          <w:b/>
          <w:color w:val="000000" w:themeColor="text1"/>
          <w:sz w:val="26"/>
          <w:szCs w:val="26"/>
        </w:rPr>
        <w:t>.</w:t>
      </w:r>
    </w:p>
    <w:p w:rsidR="00245DB2" w:rsidRPr="00947A3F" w:rsidRDefault="009851A2" w:rsidP="008879E1">
      <w:pPr>
        <w:spacing w:line="312" w:lineRule="auto"/>
        <w:jc w:val="both"/>
        <w:rPr>
          <w:color w:val="000000" w:themeColor="text1"/>
          <w:sz w:val="26"/>
          <w:szCs w:val="26"/>
          <w:lang w:val="vi-VN"/>
        </w:rPr>
      </w:pPr>
      <w:r w:rsidRPr="00947A3F">
        <w:rPr>
          <w:color w:val="000000" w:themeColor="text1"/>
          <w:sz w:val="26"/>
          <w:szCs w:val="26"/>
          <w:lang w:val="vi-VN"/>
        </w:rPr>
        <w:t>Danh sách các môn học cần bổ sung như sau:</w:t>
      </w:r>
    </w:p>
    <w:tbl>
      <w:tblPr>
        <w:tblW w:w="96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1"/>
        <w:gridCol w:w="1140"/>
        <w:gridCol w:w="993"/>
        <w:gridCol w:w="2551"/>
        <w:gridCol w:w="2268"/>
        <w:gridCol w:w="660"/>
        <w:gridCol w:w="1517"/>
      </w:tblGrid>
      <w:tr w:rsidR="009851A2" w:rsidRPr="00947A3F">
        <w:tc>
          <w:tcPr>
            <w:tcW w:w="561" w:type="dxa"/>
            <w:vMerge w:val="restart"/>
            <w:shd w:val="clear" w:color="auto" w:fill="auto"/>
          </w:tcPr>
          <w:p w:rsidR="009851A2" w:rsidRPr="00947A3F" w:rsidRDefault="009851A2" w:rsidP="005554AE">
            <w:pPr>
              <w:widowControl w:val="0"/>
              <w:jc w:val="center"/>
              <w:rPr>
                <w:b/>
                <w:color w:val="000000" w:themeColor="text1"/>
                <w:sz w:val="26"/>
                <w:szCs w:val="26"/>
              </w:rPr>
            </w:pPr>
            <w:r w:rsidRPr="00947A3F">
              <w:rPr>
                <w:b/>
                <w:color w:val="000000" w:themeColor="text1"/>
                <w:sz w:val="26"/>
                <w:szCs w:val="26"/>
              </w:rPr>
              <w:t>TT</w:t>
            </w:r>
          </w:p>
        </w:tc>
        <w:tc>
          <w:tcPr>
            <w:tcW w:w="2133" w:type="dxa"/>
            <w:gridSpan w:val="2"/>
            <w:shd w:val="clear" w:color="auto" w:fill="auto"/>
          </w:tcPr>
          <w:p w:rsidR="009851A2" w:rsidRPr="00947A3F" w:rsidRDefault="009851A2" w:rsidP="005554AE">
            <w:pPr>
              <w:widowControl w:val="0"/>
              <w:jc w:val="center"/>
              <w:rPr>
                <w:b/>
                <w:color w:val="000000" w:themeColor="text1"/>
                <w:sz w:val="26"/>
                <w:szCs w:val="26"/>
              </w:rPr>
            </w:pPr>
            <w:r w:rsidRPr="00947A3F">
              <w:rPr>
                <w:b/>
                <w:color w:val="000000" w:themeColor="text1"/>
                <w:sz w:val="26"/>
                <w:szCs w:val="26"/>
              </w:rPr>
              <w:t>Mã</w:t>
            </w:r>
            <w:r w:rsidR="00FF1F66">
              <w:rPr>
                <w:b/>
                <w:color w:val="000000" w:themeColor="text1"/>
                <w:sz w:val="26"/>
                <w:szCs w:val="26"/>
              </w:rPr>
              <w:t xml:space="preserve"> </w:t>
            </w:r>
            <w:r w:rsidRPr="00947A3F">
              <w:rPr>
                <w:b/>
                <w:color w:val="000000" w:themeColor="text1"/>
                <w:sz w:val="26"/>
                <w:szCs w:val="26"/>
              </w:rPr>
              <w:t>môn</w:t>
            </w:r>
            <w:r w:rsidR="00FF1F66">
              <w:rPr>
                <w:b/>
                <w:color w:val="000000" w:themeColor="text1"/>
                <w:sz w:val="26"/>
                <w:szCs w:val="26"/>
              </w:rPr>
              <w:t xml:space="preserve"> </w:t>
            </w:r>
            <w:r w:rsidRPr="00947A3F">
              <w:rPr>
                <w:b/>
                <w:color w:val="000000" w:themeColor="text1"/>
                <w:sz w:val="26"/>
                <w:szCs w:val="26"/>
              </w:rPr>
              <w:t>học</w:t>
            </w:r>
          </w:p>
        </w:tc>
        <w:tc>
          <w:tcPr>
            <w:tcW w:w="2551" w:type="dxa"/>
            <w:vMerge w:val="restart"/>
            <w:shd w:val="clear" w:color="auto" w:fill="auto"/>
          </w:tcPr>
          <w:p w:rsidR="009851A2" w:rsidRPr="00947A3F" w:rsidRDefault="009851A2" w:rsidP="005554AE">
            <w:pPr>
              <w:widowControl w:val="0"/>
              <w:jc w:val="center"/>
              <w:rPr>
                <w:b/>
                <w:color w:val="000000" w:themeColor="text1"/>
                <w:sz w:val="26"/>
                <w:szCs w:val="26"/>
              </w:rPr>
            </w:pPr>
            <w:r w:rsidRPr="00947A3F">
              <w:rPr>
                <w:b/>
                <w:color w:val="000000" w:themeColor="text1"/>
                <w:sz w:val="26"/>
                <w:szCs w:val="26"/>
              </w:rPr>
              <w:t>Tên môn học tiếng Việt</w:t>
            </w:r>
          </w:p>
        </w:tc>
        <w:tc>
          <w:tcPr>
            <w:tcW w:w="2268" w:type="dxa"/>
            <w:vMerge w:val="restart"/>
            <w:shd w:val="clear" w:color="auto" w:fill="auto"/>
          </w:tcPr>
          <w:p w:rsidR="009851A2" w:rsidRPr="00947A3F" w:rsidRDefault="009851A2" w:rsidP="005554AE">
            <w:pPr>
              <w:widowControl w:val="0"/>
              <w:jc w:val="center"/>
              <w:rPr>
                <w:b/>
                <w:color w:val="000000" w:themeColor="text1"/>
                <w:sz w:val="26"/>
                <w:szCs w:val="26"/>
              </w:rPr>
            </w:pPr>
            <w:r w:rsidRPr="00947A3F">
              <w:rPr>
                <w:b/>
                <w:color w:val="000000" w:themeColor="text1"/>
                <w:sz w:val="26"/>
                <w:szCs w:val="26"/>
              </w:rPr>
              <w:t>Tên môn học tiếng Anh</w:t>
            </w:r>
          </w:p>
        </w:tc>
        <w:tc>
          <w:tcPr>
            <w:tcW w:w="660" w:type="dxa"/>
            <w:vMerge w:val="restart"/>
            <w:shd w:val="clear" w:color="auto" w:fill="auto"/>
          </w:tcPr>
          <w:p w:rsidR="009851A2" w:rsidRPr="00947A3F" w:rsidRDefault="009851A2" w:rsidP="005554AE">
            <w:pPr>
              <w:widowControl w:val="0"/>
              <w:jc w:val="center"/>
              <w:rPr>
                <w:b/>
                <w:color w:val="000000" w:themeColor="text1"/>
                <w:sz w:val="26"/>
                <w:szCs w:val="26"/>
              </w:rPr>
            </w:pPr>
            <w:r w:rsidRPr="00947A3F">
              <w:rPr>
                <w:b/>
                <w:color w:val="000000" w:themeColor="text1"/>
                <w:sz w:val="26"/>
                <w:szCs w:val="26"/>
              </w:rPr>
              <w:t>Số tín chỉ</w:t>
            </w:r>
          </w:p>
        </w:tc>
        <w:tc>
          <w:tcPr>
            <w:tcW w:w="1517" w:type="dxa"/>
            <w:vMerge w:val="restart"/>
            <w:shd w:val="clear" w:color="auto" w:fill="auto"/>
          </w:tcPr>
          <w:p w:rsidR="009851A2" w:rsidRPr="00947A3F" w:rsidRDefault="009851A2" w:rsidP="005554AE">
            <w:pPr>
              <w:widowControl w:val="0"/>
              <w:jc w:val="center"/>
              <w:rPr>
                <w:b/>
                <w:color w:val="000000" w:themeColor="text1"/>
                <w:sz w:val="26"/>
                <w:szCs w:val="26"/>
              </w:rPr>
            </w:pPr>
            <w:r w:rsidRPr="00947A3F">
              <w:rPr>
                <w:b/>
                <w:color w:val="000000" w:themeColor="text1"/>
                <w:sz w:val="26"/>
                <w:szCs w:val="26"/>
              </w:rPr>
              <w:t>Bộ môn phụ trách</w:t>
            </w:r>
          </w:p>
        </w:tc>
      </w:tr>
      <w:tr w:rsidR="009851A2" w:rsidRPr="00947A3F" w:rsidTr="003A44C9">
        <w:tc>
          <w:tcPr>
            <w:tcW w:w="561" w:type="dxa"/>
            <w:vMerge/>
            <w:shd w:val="clear" w:color="auto" w:fill="auto"/>
          </w:tcPr>
          <w:p w:rsidR="009851A2" w:rsidRPr="00947A3F" w:rsidRDefault="009851A2" w:rsidP="005554AE">
            <w:pPr>
              <w:widowControl w:val="0"/>
              <w:rPr>
                <w:color w:val="000000" w:themeColor="text1"/>
                <w:sz w:val="26"/>
                <w:szCs w:val="26"/>
              </w:rPr>
            </w:pPr>
          </w:p>
        </w:tc>
        <w:tc>
          <w:tcPr>
            <w:tcW w:w="1140" w:type="dxa"/>
            <w:shd w:val="clear" w:color="auto" w:fill="auto"/>
          </w:tcPr>
          <w:p w:rsidR="009851A2" w:rsidRPr="00947A3F" w:rsidRDefault="003A44C9" w:rsidP="005554AE">
            <w:pPr>
              <w:widowControl w:val="0"/>
              <w:jc w:val="center"/>
              <w:rPr>
                <w:color w:val="000000" w:themeColor="text1"/>
                <w:sz w:val="26"/>
                <w:szCs w:val="26"/>
              </w:rPr>
            </w:pPr>
            <w:r w:rsidRPr="00947A3F">
              <w:rPr>
                <w:color w:val="000000" w:themeColor="text1"/>
                <w:sz w:val="26"/>
                <w:szCs w:val="26"/>
              </w:rPr>
              <w:t>Phầnchữ</w:t>
            </w:r>
          </w:p>
        </w:tc>
        <w:tc>
          <w:tcPr>
            <w:tcW w:w="993" w:type="dxa"/>
            <w:shd w:val="clear" w:color="auto" w:fill="auto"/>
          </w:tcPr>
          <w:p w:rsidR="009851A2" w:rsidRPr="00947A3F" w:rsidRDefault="009851A2" w:rsidP="003A44C9">
            <w:pPr>
              <w:widowControl w:val="0"/>
              <w:jc w:val="center"/>
              <w:rPr>
                <w:color w:val="000000" w:themeColor="text1"/>
                <w:sz w:val="26"/>
                <w:szCs w:val="26"/>
              </w:rPr>
            </w:pPr>
            <w:r w:rsidRPr="00947A3F">
              <w:rPr>
                <w:color w:val="000000" w:themeColor="text1"/>
                <w:sz w:val="26"/>
                <w:szCs w:val="26"/>
              </w:rPr>
              <w:t>Phần</w:t>
            </w:r>
            <w:r w:rsidR="003A44C9" w:rsidRPr="00947A3F">
              <w:rPr>
                <w:color w:val="000000" w:themeColor="text1"/>
                <w:sz w:val="26"/>
                <w:szCs w:val="26"/>
              </w:rPr>
              <w:t>số</w:t>
            </w:r>
          </w:p>
        </w:tc>
        <w:tc>
          <w:tcPr>
            <w:tcW w:w="2551" w:type="dxa"/>
            <w:vMerge/>
            <w:shd w:val="clear" w:color="auto" w:fill="auto"/>
          </w:tcPr>
          <w:p w:rsidR="009851A2" w:rsidRPr="00947A3F" w:rsidRDefault="009851A2" w:rsidP="005554AE">
            <w:pPr>
              <w:widowControl w:val="0"/>
              <w:rPr>
                <w:color w:val="000000" w:themeColor="text1"/>
                <w:sz w:val="26"/>
                <w:szCs w:val="26"/>
              </w:rPr>
            </w:pPr>
          </w:p>
        </w:tc>
        <w:tc>
          <w:tcPr>
            <w:tcW w:w="2268" w:type="dxa"/>
            <w:vMerge/>
            <w:shd w:val="clear" w:color="auto" w:fill="auto"/>
          </w:tcPr>
          <w:p w:rsidR="009851A2" w:rsidRPr="00947A3F" w:rsidRDefault="009851A2" w:rsidP="005554AE">
            <w:pPr>
              <w:widowControl w:val="0"/>
              <w:rPr>
                <w:color w:val="000000" w:themeColor="text1"/>
                <w:sz w:val="26"/>
                <w:szCs w:val="26"/>
              </w:rPr>
            </w:pPr>
          </w:p>
        </w:tc>
        <w:tc>
          <w:tcPr>
            <w:tcW w:w="660" w:type="dxa"/>
            <w:vMerge/>
            <w:shd w:val="clear" w:color="auto" w:fill="auto"/>
          </w:tcPr>
          <w:p w:rsidR="009851A2" w:rsidRPr="00947A3F" w:rsidRDefault="009851A2" w:rsidP="005554AE">
            <w:pPr>
              <w:widowControl w:val="0"/>
              <w:rPr>
                <w:color w:val="000000" w:themeColor="text1"/>
                <w:sz w:val="26"/>
                <w:szCs w:val="26"/>
              </w:rPr>
            </w:pPr>
          </w:p>
        </w:tc>
        <w:tc>
          <w:tcPr>
            <w:tcW w:w="1517" w:type="dxa"/>
            <w:vMerge/>
            <w:shd w:val="clear" w:color="auto" w:fill="auto"/>
          </w:tcPr>
          <w:p w:rsidR="009851A2" w:rsidRPr="00947A3F" w:rsidRDefault="009851A2" w:rsidP="005554AE">
            <w:pPr>
              <w:widowControl w:val="0"/>
              <w:rPr>
                <w:color w:val="000000" w:themeColor="text1"/>
                <w:sz w:val="26"/>
                <w:szCs w:val="26"/>
              </w:rPr>
            </w:pPr>
          </w:p>
        </w:tc>
      </w:tr>
      <w:tr w:rsidR="00C00170" w:rsidRPr="00947A3F" w:rsidTr="003A44C9">
        <w:tc>
          <w:tcPr>
            <w:tcW w:w="561" w:type="dxa"/>
            <w:shd w:val="clear" w:color="auto" w:fill="auto"/>
            <w:vAlign w:val="center"/>
          </w:tcPr>
          <w:p w:rsidR="00C00170" w:rsidRPr="00947A3F" w:rsidRDefault="00C00170" w:rsidP="005554AE">
            <w:pPr>
              <w:widowControl w:val="0"/>
              <w:jc w:val="center"/>
              <w:rPr>
                <w:color w:val="000000" w:themeColor="text1"/>
                <w:sz w:val="26"/>
                <w:szCs w:val="26"/>
              </w:rPr>
            </w:pPr>
            <w:r w:rsidRPr="00947A3F">
              <w:rPr>
                <w:color w:val="000000" w:themeColor="text1"/>
                <w:sz w:val="26"/>
                <w:szCs w:val="26"/>
              </w:rPr>
              <w:t>1</w:t>
            </w:r>
          </w:p>
        </w:tc>
        <w:tc>
          <w:tcPr>
            <w:tcW w:w="1140" w:type="dxa"/>
            <w:shd w:val="clear" w:color="auto" w:fill="auto"/>
            <w:vAlign w:val="center"/>
          </w:tcPr>
          <w:p w:rsidR="00C00170" w:rsidRPr="00947A3F" w:rsidRDefault="00C00170" w:rsidP="005554AE">
            <w:pPr>
              <w:widowControl w:val="0"/>
              <w:jc w:val="center"/>
              <w:rPr>
                <w:color w:val="000000" w:themeColor="text1"/>
                <w:sz w:val="26"/>
                <w:szCs w:val="26"/>
              </w:rPr>
            </w:pPr>
            <w:r w:rsidRPr="00947A3F">
              <w:rPr>
                <w:color w:val="000000" w:themeColor="text1"/>
                <w:sz w:val="26"/>
                <w:szCs w:val="26"/>
              </w:rPr>
              <w:t>WRWU</w:t>
            </w:r>
          </w:p>
        </w:tc>
        <w:tc>
          <w:tcPr>
            <w:tcW w:w="993" w:type="dxa"/>
            <w:shd w:val="clear" w:color="auto" w:fill="auto"/>
            <w:vAlign w:val="center"/>
          </w:tcPr>
          <w:p w:rsidR="00C00170" w:rsidRPr="00947A3F" w:rsidRDefault="005C5A35" w:rsidP="005554AE">
            <w:pPr>
              <w:widowControl w:val="0"/>
              <w:jc w:val="center"/>
              <w:rPr>
                <w:color w:val="000000" w:themeColor="text1"/>
                <w:sz w:val="26"/>
                <w:szCs w:val="26"/>
              </w:rPr>
            </w:pPr>
            <w:r w:rsidRPr="00947A3F">
              <w:rPr>
                <w:color w:val="000000" w:themeColor="text1"/>
                <w:sz w:val="26"/>
                <w:szCs w:val="26"/>
              </w:rPr>
              <w:t>601</w:t>
            </w:r>
          </w:p>
        </w:tc>
        <w:tc>
          <w:tcPr>
            <w:tcW w:w="2551" w:type="dxa"/>
            <w:shd w:val="clear" w:color="auto" w:fill="auto"/>
            <w:vAlign w:val="center"/>
          </w:tcPr>
          <w:p w:rsidR="00C00170" w:rsidRPr="00947A3F" w:rsidRDefault="00C00170" w:rsidP="001223A6">
            <w:pPr>
              <w:widowControl w:val="0"/>
              <w:rPr>
                <w:color w:val="000000" w:themeColor="text1"/>
                <w:sz w:val="26"/>
                <w:szCs w:val="26"/>
              </w:rPr>
            </w:pPr>
            <w:r w:rsidRPr="00947A3F">
              <w:rPr>
                <w:color w:val="000000" w:themeColor="text1"/>
                <w:sz w:val="26"/>
                <w:szCs w:val="26"/>
              </w:rPr>
              <w:t>Nhu cầu nước của các hộ sử dụng nước</w:t>
            </w:r>
          </w:p>
        </w:tc>
        <w:tc>
          <w:tcPr>
            <w:tcW w:w="2268" w:type="dxa"/>
            <w:shd w:val="clear" w:color="auto" w:fill="auto"/>
          </w:tcPr>
          <w:p w:rsidR="00C00170" w:rsidRPr="00947A3F" w:rsidRDefault="00C00170" w:rsidP="001223A6">
            <w:pPr>
              <w:widowControl w:val="0"/>
              <w:rPr>
                <w:color w:val="000000" w:themeColor="text1"/>
                <w:sz w:val="26"/>
                <w:szCs w:val="26"/>
              </w:rPr>
            </w:pPr>
            <w:r w:rsidRPr="00947A3F">
              <w:rPr>
                <w:color w:val="000000" w:themeColor="text1"/>
                <w:sz w:val="26"/>
                <w:szCs w:val="26"/>
              </w:rPr>
              <w:t>Water need for Water Users</w:t>
            </w:r>
          </w:p>
        </w:tc>
        <w:tc>
          <w:tcPr>
            <w:tcW w:w="660" w:type="dxa"/>
            <w:shd w:val="clear" w:color="auto" w:fill="auto"/>
            <w:vAlign w:val="center"/>
          </w:tcPr>
          <w:p w:rsidR="00C00170" w:rsidRPr="00947A3F" w:rsidRDefault="00C00170" w:rsidP="005554AE">
            <w:pPr>
              <w:widowControl w:val="0"/>
              <w:jc w:val="center"/>
              <w:rPr>
                <w:color w:val="000000" w:themeColor="text1"/>
                <w:sz w:val="26"/>
                <w:szCs w:val="26"/>
              </w:rPr>
            </w:pPr>
            <w:r w:rsidRPr="00947A3F">
              <w:rPr>
                <w:color w:val="000000" w:themeColor="text1"/>
                <w:sz w:val="26"/>
                <w:szCs w:val="26"/>
              </w:rPr>
              <w:t>2</w:t>
            </w:r>
          </w:p>
        </w:tc>
        <w:tc>
          <w:tcPr>
            <w:tcW w:w="1517" w:type="dxa"/>
            <w:shd w:val="clear" w:color="auto" w:fill="auto"/>
            <w:vAlign w:val="center"/>
          </w:tcPr>
          <w:p w:rsidR="00C00170" w:rsidRPr="00947A3F" w:rsidRDefault="00C00170" w:rsidP="009C5A21">
            <w:pPr>
              <w:jc w:val="center"/>
              <w:rPr>
                <w:color w:val="000000" w:themeColor="text1"/>
                <w:sz w:val="26"/>
                <w:szCs w:val="26"/>
              </w:rPr>
            </w:pPr>
            <w:r w:rsidRPr="00947A3F">
              <w:rPr>
                <w:color w:val="000000" w:themeColor="text1"/>
                <w:sz w:val="26"/>
                <w:szCs w:val="26"/>
              </w:rPr>
              <w:t xml:space="preserve">Kỹ thuật </w:t>
            </w:r>
            <w:r w:rsidR="009C5A21" w:rsidRPr="00947A3F">
              <w:rPr>
                <w:color w:val="000000" w:themeColor="text1"/>
                <w:sz w:val="26"/>
                <w:szCs w:val="26"/>
              </w:rPr>
              <w:t>TNN</w:t>
            </w:r>
          </w:p>
        </w:tc>
      </w:tr>
      <w:tr w:rsidR="00C00170" w:rsidRPr="00947A3F" w:rsidTr="003A44C9">
        <w:tc>
          <w:tcPr>
            <w:tcW w:w="561" w:type="dxa"/>
            <w:shd w:val="clear" w:color="auto" w:fill="auto"/>
            <w:vAlign w:val="center"/>
          </w:tcPr>
          <w:p w:rsidR="00C00170" w:rsidRPr="00FC0AB2" w:rsidRDefault="00C00170" w:rsidP="00687B59">
            <w:pPr>
              <w:widowControl w:val="0"/>
              <w:jc w:val="center"/>
              <w:rPr>
                <w:color w:val="000000" w:themeColor="text1"/>
                <w:sz w:val="26"/>
                <w:szCs w:val="26"/>
              </w:rPr>
            </w:pPr>
            <w:r w:rsidRPr="00FC0AB2">
              <w:rPr>
                <w:color w:val="000000" w:themeColor="text1"/>
                <w:sz w:val="26"/>
                <w:szCs w:val="26"/>
              </w:rPr>
              <w:t>2</w:t>
            </w:r>
          </w:p>
        </w:tc>
        <w:tc>
          <w:tcPr>
            <w:tcW w:w="1140" w:type="dxa"/>
            <w:shd w:val="clear" w:color="auto" w:fill="auto"/>
            <w:vAlign w:val="center"/>
          </w:tcPr>
          <w:p w:rsidR="00C00170" w:rsidRPr="00FC0AB2" w:rsidRDefault="00C00170" w:rsidP="00687B59">
            <w:pPr>
              <w:widowControl w:val="0"/>
              <w:jc w:val="center"/>
              <w:rPr>
                <w:color w:val="000000" w:themeColor="text1"/>
                <w:sz w:val="26"/>
                <w:szCs w:val="26"/>
              </w:rPr>
            </w:pPr>
            <w:r w:rsidRPr="00FC0AB2">
              <w:rPr>
                <w:color w:val="000000" w:themeColor="text1"/>
                <w:sz w:val="26"/>
                <w:szCs w:val="26"/>
              </w:rPr>
              <w:t>WRAR</w:t>
            </w:r>
          </w:p>
        </w:tc>
        <w:tc>
          <w:tcPr>
            <w:tcW w:w="993" w:type="dxa"/>
            <w:shd w:val="clear" w:color="auto" w:fill="auto"/>
            <w:vAlign w:val="center"/>
          </w:tcPr>
          <w:p w:rsidR="00C00170" w:rsidRPr="00FC0AB2" w:rsidRDefault="005C5A35" w:rsidP="00687B59">
            <w:pPr>
              <w:widowControl w:val="0"/>
              <w:jc w:val="center"/>
              <w:rPr>
                <w:color w:val="000000" w:themeColor="text1"/>
                <w:sz w:val="26"/>
                <w:szCs w:val="26"/>
              </w:rPr>
            </w:pPr>
            <w:r w:rsidRPr="00FC0AB2">
              <w:rPr>
                <w:color w:val="000000" w:themeColor="text1"/>
                <w:sz w:val="26"/>
                <w:szCs w:val="26"/>
              </w:rPr>
              <w:t>602</w:t>
            </w:r>
          </w:p>
        </w:tc>
        <w:tc>
          <w:tcPr>
            <w:tcW w:w="2551" w:type="dxa"/>
            <w:shd w:val="clear" w:color="auto" w:fill="auto"/>
            <w:vAlign w:val="center"/>
          </w:tcPr>
          <w:p w:rsidR="00C00170" w:rsidRPr="00FC0AB2" w:rsidRDefault="00C00170" w:rsidP="001223A6">
            <w:pPr>
              <w:rPr>
                <w:color w:val="000000" w:themeColor="text1"/>
                <w:sz w:val="26"/>
                <w:szCs w:val="26"/>
              </w:rPr>
            </w:pPr>
            <w:r w:rsidRPr="00FC0AB2">
              <w:rPr>
                <w:color w:val="000000" w:themeColor="text1"/>
                <w:sz w:val="26"/>
                <w:szCs w:val="26"/>
              </w:rPr>
              <w:t>Phân tích và ra quyết định trong quy hoạch và quản lý tài nguyên nước</w:t>
            </w:r>
          </w:p>
        </w:tc>
        <w:tc>
          <w:tcPr>
            <w:tcW w:w="2268" w:type="dxa"/>
            <w:shd w:val="clear" w:color="auto" w:fill="auto"/>
          </w:tcPr>
          <w:p w:rsidR="00C00170" w:rsidRPr="00FC0AB2" w:rsidRDefault="00C00170" w:rsidP="001223A6">
            <w:pPr>
              <w:rPr>
                <w:color w:val="000000" w:themeColor="text1"/>
                <w:sz w:val="26"/>
                <w:szCs w:val="26"/>
              </w:rPr>
            </w:pPr>
            <w:r w:rsidRPr="00FC0AB2">
              <w:rPr>
                <w:color w:val="000000" w:themeColor="text1"/>
                <w:sz w:val="26"/>
                <w:szCs w:val="26"/>
              </w:rPr>
              <w:t>Analysis for making Dicision in Planning and management of Water Resources</w:t>
            </w:r>
          </w:p>
        </w:tc>
        <w:tc>
          <w:tcPr>
            <w:tcW w:w="660" w:type="dxa"/>
            <w:shd w:val="clear" w:color="auto" w:fill="auto"/>
            <w:vAlign w:val="center"/>
          </w:tcPr>
          <w:p w:rsidR="00C00170" w:rsidRPr="00FC0AB2" w:rsidRDefault="00C00170" w:rsidP="00687B59">
            <w:pPr>
              <w:widowControl w:val="0"/>
              <w:jc w:val="center"/>
              <w:rPr>
                <w:color w:val="000000" w:themeColor="text1"/>
                <w:sz w:val="26"/>
                <w:szCs w:val="26"/>
              </w:rPr>
            </w:pPr>
            <w:r w:rsidRPr="00FC0AB2">
              <w:rPr>
                <w:color w:val="000000" w:themeColor="text1"/>
                <w:sz w:val="26"/>
                <w:szCs w:val="26"/>
              </w:rPr>
              <w:t>2</w:t>
            </w:r>
          </w:p>
        </w:tc>
        <w:tc>
          <w:tcPr>
            <w:tcW w:w="1517" w:type="dxa"/>
            <w:shd w:val="clear" w:color="auto" w:fill="auto"/>
            <w:vAlign w:val="center"/>
          </w:tcPr>
          <w:p w:rsidR="00C00170" w:rsidRPr="00FC0AB2" w:rsidRDefault="00FF1F66" w:rsidP="00687B59">
            <w:pPr>
              <w:jc w:val="center"/>
              <w:rPr>
                <w:iCs/>
                <w:color w:val="000000" w:themeColor="text1"/>
                <w:sz w:val="26"/>
                <w:szCs w:val="26"/>
              </w:rPr>
            </w:pPr>
            <w:r w:rsidRPr="00947A3F">
              <w:rPr>
                <w:color w:val="000000" w:themeColor="text1"/>
                <w:sz w:val="26"/>
                <w:szCs w:val="26"/>
              </w:rPr>
              <w:t>Kỹ thuật TNN</w:t>
            </w:r>
          </w:p>
        </w:tc>
      </w:tr>
      <w:tr w:rsidR="00C00170" w:rsidRPr="00947A3F" w:rsidTr="00AC6F2F">
        <w:tc>
          <w:tcPr>
            <w:tcW w:w="561" w:type="dxa"/>
            <w:shd w:val="clear" w:color="auto" w:fill="auto"/>
            <w:vAlign w:val="center"/>
          </w:tcPr>
          <w:p w:rsidR="00C00170" w:rsidRPr="00947A3F" w:rsidRDefault="00C00170" w:rsidP="004F5E2C">
            <w:pPr>
              <w:widowControl w:val="0"/>
              <w:jc w:val="center"/>
              <w:rPr>
                <w:color w:val="000000" w:themeColor="text1"/>
                <w:sz w:val="26"/>
                <w:szCs w:val="26"/>
              </w:rPr>
            </w:pPr>
            <w:r w:rsidRPr="00947A3F">
              <w:rPr>
                <w:color w:val="000000" w:themeColor="text1"/>
                <w:sz w:val="26"/>
                <w:szCs w:val="26"/>
              </w:rPr>
              <w:t>3</w:t>
            </w:r>
          </w:p>
        </w:tc>
        <w:tc>
          <w:tcPr>
            <w:tcW w:w="1140" w:type="dxa"/>
            <w:shd w:val="clear" w:color="auto" w:fill="auto"/>
            <w:vAlign w:val="center"/>
          </w:tcPr>
          <w:p w:rsidR="00C00170" w:rsidRPr="00947A3F" w:rsidRDefault="00C00170" w:rsidP="004F5E2C">
            <w:pPr>
              <w:widowControl w:val="0"/>
              <w:jc w:val="center"/>
              <w:rPr>
                <w:color w:val="000000" w:themeColor="text1"/>
                <w:sz w:val="26"/>
                <w:szCs w:val="26"/>
              </w:rPr>
            </w:pPr>
            <w:r w:rsidRPr="00947A3F">
              <w:rPr>
                <w:color w:val="000000" w:themeColor="text1"/>
                <w:sz w:val="26"/>
                <w:szCs w:val="26"/>
              </w:rPr>
              <w:t>WRIT</w:t>
            </w:r>
          </w:p>
        </w:tc>
        <w:tc>
          <w:tcPr>
            <w:tcW w:w="993" w:type="dxa"/>
            <w:shd w:val="clear" w:color="auto" w:fill="auto"/>
            <w:vAlign w:val="center"/>
          </w:tcPr>
          <w:p w:rsidR="00C00170" w:rsidRPr="00947A3F" w:rsidRDefault="005C5A35" w:rsidP="004F5E2C">
            <w:pPr>
              <w:widowControl w:val="0"/>
              <w:jc w:val="center"/>
              <w:rPr>
                <w:color w:val="000000" w:themeColor="text1"/>
                <w:sz w:val="26"/>
                <w:szCs w:val="26"/>
              </w:rPr>
            </w:pPr>
            <w:r w:rsidRPr="00947A3F">
              <w:rPr>
                <w:color w:val="000000" w:themeColor="text1"/>
                <w:sz w:val="26"/>
                <w:szCs w:val="26"/>
              </w:rPr>
              <w:t>603</w:t>
            </w:r>
          </w:p>
        </w:tc>
        <w:tc>
          <w:tcPr>
            <w:tcW w:w="2551" w:type="dxa"/>
            <w:shd w:val="clear" w:color="auto" w:fill="auto"/>
            <w:vAlign w:val="center"/>
          </w:tcPr>
          <w:p w:rsidR="00C00170" w:rsidRPr="00947A3F" w:rsidRDefault="00C00170" w:rsidP="001223A6">
            <w:pPr>
              <w:widowControl w:val="0"/>
              <w:rPr>
                <w:color w:val="000000" w:themeColor="text1"/>
                <w:sz w:val="26"/>
                <w:szCs w:val="26"/>
              </w:rPr>
            </w:pPr>
            <w:r w:rsidRPr="00947A3F">
              <w:rPr>
                <w:color w:val="000000" w:themeColor="text1"/>
                <w:sz w:val="26"/>
                <w:szCs w:val="26"/>
              </w:rPr>
              <w:t>Tin học trong quy hoạch và quản lý tài nguyên nước</w:t>
            </w:r>
          </w:p>
        </w:tc>
        <w:tc>
          <w:tcPr>
            <w:tcW w:w="2268" w:type="dxa"/>
            <w:shd w:val="clear" w:color="auto" w:fill="auto"/>
          </w:tcPr>
          <w:p w:rsidR="007A2D6B" w:rsidRPr="00947A3F" w:rsidRDefault="007A2D6B" w:rsidP="001223A6">
            <w:pPr>
              <w:widowControl w:val="0"/>
              <w:rPr>
                <w:color w:val="000000" w:themeColor="text1"/>
                <w:sz w:val="26"/>
                <w:szCs w:val="26"/>
              </w:rPr>
            </w:pPr>
          </w:p>
          <w:p w:rsidR="00C00170" w:rsidRPr="00947A3F" w:rsidRDefault="00C00170" w:rsidP="001223A6">
            <w:pPr>
              <w:widowControl w:val="0"/>
              <w:rPr>
                <w:color w:val="000000" w:themeColor="text1"/>
                <w:sz w:val="26"/>
                <w:szCs w:val="26"/>
              </w:rPr>
            </w:pPr>
            <w:r w:rsidRPr="00947A3F">
              <w:rPr>
                <w:color w:val="000000" w:themeColor="text1"/>
                <w:sz w:val="26"/>
                <w:szCs w:val="26"/>
              </w:rPr>
              <w:t>IT in Water resources planning and management</w:t>
            </w:r>
          </w:p>
        </w:tc>
        <w:tc>
          <w:tcPr>
            <w:tcW w:w="660" w:type="dxa"/>
            <w:shd w:val="clear" w:color="auto" w:fill="auto"/>
            <w:vAlign w:val="center"/>
          </w:tcPr>
          <w:p w:rsidR="00C00170" w:rsidRPr="00947A3F" w:rsidRDefault="00C00170" w:rsidP="004F5E2C">
            <w:pPr>
              <w:widowControl w:val="0"/>
              <w:jc w:val="center"/>
              <w:rPr>
                <w:color w:val="000000" w:themeColor="text1"/>
                <w:sz w:val="26"/>
                <w:szCs w:val="26"/>
              </w:rPr>
            </w:pPr>
            <w:r w:rsidRPr="00947A3F">
              <w:rPr>
                <w:color w:val="000000" w:themeColor="text1"/>
                <w:sz w:val="26"/>
                <w:szCs w:val="26"/>
              </w:rPr>
              <w:t>2</w:t>
            </w:r>
          </w:p>
        </w:tc>
        <w:tc>
          <w:tcPr>
            <w:tcW w:w="1517" w:type="dxa"/>
            <w:shd w:val="clear" w:color="auto" w:fill="auto"/>
            <w:vAlign w:val="center"/>
          </w:tcPr>
          <w:p w:rsidR="00AC6F2F" w:rsidRPr="00947A3F" w:rsidRDefault="00AC6F2F" w:rsidP="00AC6F2F">
            <w:pPr>
              <w:jc w:val="center"/>
              <w:rPr>
                <w:color w:val="000000" w:themeColor="text1"/>
                <w:sz w:val="26"/>
                <w:szCs w:val="26"/>
              </w:rPr>
            </w:pPr>
          </w:p>
          <w:p w:rsidR="00C00170" w:rsidRPr="00947A3F" w:rsidRDefault="00C00170" w:rsidP="009C5A21">
            <w:pPr>
              <w:jc w:val="center"/>
              <w:rPr>
                <w:color w:val="000000" w:themeColor="text1"/>
                <w:sz w:val="26"/>
                <w:szCs w:val="26"/>
              </w:rPr>
            </w:pPr>
            <w:r w:rsidRPr="00947A3F">
              <w:rPr>
                <w:color w:val="000000" w:themeColor="text1"/>
                <w:sz w:val="26"/>
                <w:szCs w:val="26"/>
              </w:rPr>
              <w:t xml:space="preserve">Kỹ thuật </w:t>
            </w:r>
            <w:r w:rsidR="009C5A21" w:rsidRPr="00947A3F">
              <w:rPr>
                <w:color w:val="000000" w:themeColor="text1"/>
                <w:sz w:val="26"/>
                <w:szCs w:val="26"/>
              </w:rPr>
              <w:t>TNN</w:t>
            </w:r>
          </w:p>
        </w:tc>
      </w:tr>
      <w:tr w:rsidR="00C00170" w:rsidRPr="00947A3F" w:rsidTr="00AC6F2F">
        <w:tc>
          <w:tcPr>
            <w:tcW w:w="561" w:type="dxa"/>
            <w:shd w:val="clear" w:color="auto" w:fill="auto"/>
            <w:vAlign w:val="center"/>
          </w:tcPr>
          <w:p w:rsidR="00C00170" w:rsidRPr="00947A3F" w:rsidRDefault="00C00170" w:rsidP="00687B59">
            <w:pPr>
              <w:widowControl w:val="0"/>
              <w:jc w:val="center"/>
              <w:rPr>
                <w:color w:val="000000" w:themeColor="text1"/>
                <w:sz w:val="26"/>
                <w:szCs w:val="26"/>
              </w:rPr>
            </w:pPr>
            <w:r w:rsidRPr="00947A3F">
              <w:rPr>
                <w:color w:val="000000" w:themeColor="text1"/>
                <w:sz w:val="26"/>
                <w:szCs w:val="26"/>
              </w:rPr>
              <w:t>4</w:t>
            </w:r>
          </w:p>
        </w:tc>
        <w:tc>
          <w:tcPr>
            <w:tcW w:w="1140" w:type="dxa"/>
            <w:shd w:val="clear" w:color="auto" w:fill="auto"/>
            <w:vAlign w:val="center"/>
          </w:tcPr>
          <w:p w:rsidR="00C00170" w:rsidRPr="00947A3F" w:rsidRDefault="00C00170" w:rsidP="00CC4D0B">
            <w:pPr>
              <w:widowControl w:val="0"/>
              <w:jc w:val="center"/>
              <w:rPr>
                <w:color w:val="000000" w:themeColor="text1"/>
                <w:sz w:val="26"/>
                <w:szCs w:val="26"/>
              </w:rPr>
            </w:pPr>
            <w:r w:rsidRPr="00947A3F">
              <w:rPr>
                <w:color w:val="000000" w:themeColor="text1"/>
                <w:sz w:val="26"/>
                <w:szCs w:val="26"/>
              </w:rPr>
              <w:t>FMOF</w:t>
            </w:r>
          </w:p>
        </w:tc>
        <w:tc>
          <w:tcPr>
            <w:tcW w:w="993" w:type="dxa"/>
            <w:shd w:val="clear" w:color="auto" w:fill="auto"/>
            <w:vAlign w:val="center"/>
          </w:tcPr>
          <w:p w:rsidR="00C00170" w:rsidRPr="00947A3F" w:rsidRDefault="005C5A35" w:rsidP="00CC4D0B">
            <w:pPr>
              <w:widowControl w:val="0"/>
              <w:jc w:val="center"/>
              <w:rPr>
                <w:color w:val="000000" w:themeColor="text1"/>
                <w:sz w:val="26"/>
                <w:szCs w:val="26"/>
              </w:rPr>
            </w:pPr>
            <w:r w:rsidRPr="00947A3F">
              <w:rPr>
                <w:color w:val="000000" w:themeColor="text1"/>
                <w:sz w:val="26"/>
                <w:szCs w:val="26"/>
              </w:rPr>
              <w:t>602</w:t>
            </w:r>
          </w:p>
        </w:tc>
        <w:tc>
          <w:tcPr>
            <w:tcW w:w="2551" w:type="dxa"/>
            <w:shd w:val="clear" w:color="auto" w:fill="auto"/>
            <w:vAlign w:val="center"/>
          </w:tcPr>
          <w:p w:rsidR="00C00170" w:rsidRPr="00947A3F" w:rsidRDefault="00C00170" w:rsidP="001223A6">
            <w:pPr>
              <w:rPr>
                <w:color w:val="000000" w:themeColor="text1"/>
                <w:sz w:val="26"/>
                <w:szCs w:val="26"/>
              </w:rPr>
            </w:pPr>
            <w:r w:rsidRPr="00947A3F">
              <w:rPr>
                <w:color w:val="000000" w:themeColor="text1"/>
                <w:sz w:val="26"/>
                <w:szCs w:val="26"/>
              </w:rPr>
              <w:t>Thủy lực dòng hở</w:t>
            </w:r>
          </w:p>
          <w:p w:rsidR="00C00170" w:rsidRPr="00947A3F" w:rsidRDefault="00C00170" w:rsidP="001223A6">
            <w:pPr>
              <w:widowControl w:val="0"/>
              <w:rPr>
                <w:color w:val="000000" w:themeColor="text1"/>
                <w:sz w:val="26"/>
                <w:szCs w:val="26"/>
              </w:rPr>
            </w:pPr>
          </w:p>
        </w:tc>
        <w:tc>
          <w:tcPr>
            <w:tcW w:w="2268" w:type="dxa"/>
            <w:shd w:val="clear" w:color="auto" w:fill="auto"/>
            <w:vAlign w:val="center"/>
          </w:tcPr>
          <w:p w:rsidR="00C00170" w:rsidRPr="00947A3F" w:rsidRDefault="00C00170" w:rsidP="001223A6">
            <w:pPr>
              <w:rPr>
                <w:color w:val="000000" w:themeColor="text1"/>
                <w:sz w:val="26"/>
                <w:szCs w:val="26"/>
              </w:rPr>
            </w:pPr>
            <w:r w:rsidRPr="00947A3F">
              <w:rPr>
                <w:color w:val="000000" w:themeColor="text1"/>
                <w:sz w:val="26"/>
                <w:szCs w:val="26"/>
              </w:rPr>
              <w:t>Open Channel Flow</w:t>
            </w:r>
          </w:p>
        </w:tc>
        <w:tc>
          <w:tcPr>
            <w:tcW w:w="660" w:type="dxa"/>
            <w:shd w:val="clear" w:color="auto" w:fill="auto"/>
            <w:vAlign w:val="center"/>
          </w:tcPr>
          <w:p w:rsidR="00C00170" w:rsidRPr="00947A3F" w:rsidRDefault="00C00170" w:rsidP="00CC4D0B">
            <w:pPr>
              <w:widowControl w:val="0"/>
              <w:jc w:val="center"/>
              <w:rPr>
                <w:color w:val="000000" w:themeColor="text1"/>
                <w:sz w:val="26"/>
                <w:szCs w:val="26"/>
              </w:rPr>
            </w:pPr>
            <w:r w:rsidRPr="00947A3F">
              <w:rPr>
                <w:color w:val="000000" w:themeColor="text1"/>
                <w:sz w:val="26"/>
                <w:szCs w:val="26"/>
              </w:rPr>
              <w:t>2</w:t>
            </w:r>
          </w:p>
        </w:tc>
        <w:tc>
          <w:tcPr>
            <w:tcW w:w="1517" w:type="dxa"/>
            <w:shd w:val="clear" w:color="auto" w:fill="auto"/>
            <w:vAlign w:val="center"/>
          </w:tcPr>
          <w:p w:rsidR="00C00170" w:rsidRPr="00947A3F" w:rsidRDefault="00C00170" w:rsidP="00CC4D0B">
            <w:pPr>
              <w:jc w:val="center"/>
              <w:rPr>
                <w:color w:val="000000" w:themeColor="text1"/>
                <w:sz w:val="26"/>
                <w:szCs w:val="26"/>
              </w:rPr>
            </w:pPr>
            <w:r w:rsidRPr="00947A3F">
              <w:rPr>
                <w:color w:val="000000" w:themeColor="text1"/>
                <w:sz w:val="26"/>
                <w:szCs w:val="26"/>
              </w:rPr>
              <w:t>Thủy lực</w:t>
            </w:r>
          </w:p>
          <w:p w:rsidR="00C00170" w:rsidRPr="00947A3F" w:rsidRDefault="00C00170" w:rsidP="00CC4D0B">
            <w:pPr>
              <w:widowControl w:val="0"/>
              <w:jc w:val="center"/>
              <w:rPr>
                <w:color w:val="000000" w:themeColor="text1"/>
                <w:sz w:val="26"/>
                <w:szCs w:val="26"/>
              </w:rPr>
            </w:pPr>
          </w:p>
        </w:tc>
      </w:tr>
    </w:tbl>
    <w:p w:rsidR="009851A2" w:rsidRPr="00947A3F" w:rsidRDefault="009851A2" w:rsidP="009851A2">
      <w:pPr>
        <w:spacing w:before="240" w:after="120" w:line="312" w:lineRule="auto"/>
        <w:jc w:val="both"/>
        <w:rPr>
          <w:i/>
          <w:color w:val="000000" w:themeColor="text1"/>
          <w:sz w:val="26"/>
          <w:lang w:val="vi-VN"/>
        </w:rPr>
      </w:pPr>
    </w:p>
    <w:p w:rsidR="009851A2" w:rsidRPr="00947A3F" w:rsidRDefault="009851A2" w:rsidP="009851A2">
      <w:pPr>
        <w:pStyle w:val="Content"/>
        <w:tabs>
          <w:tab w:val="left" w:pos="284"/>
        </w:tabs>
        <w:rPr>
          <w:i/>
          <w:color w:val="000000" w:themeColor="text1"/>
          <w:sz w:val="26"/>
          <w:szCs w:val="26"/>
          <w:lang w:val="vi-VN"/>
        </w:rPr>
      </w:pPr>
      <w:r w:rsidRPr="00947A3F">
        <w:rPr>
          <w:i/>
          <w:color w:val="000000" w:themeColor="text1"/>
          <w:sz w:val="26"/>
          <w:szCs w:val="26"/>
          <w:lang w:val="vi-VN"/>
        </w:rPr>
        <w:lastRenderedPageBreak/>
        <w:t>Ngoài các học phần bổ sung, chuyển đổi đã quy định ở trên, NCS có thể phải hoàn thành thêm các học phần bổ sung theo quy định của Khoa, trên cơ sở đối chiếu CTĐT thạc sĩ hoặc ĐH của NCS.</w:t>
      </w:r>
    </w:p>
    <w:p w:rsidR="009851A2" w:rsidRPr="00947A3F" w:rsidRDefault="009851A2" w:rsidP="009851A2">
      <w:pPr>
        <w:spacing w:before="240" w:after="120" w:line="312" w:lineRule="auto"/>
        <w:jc w:val="both"/>
        <w:rPr>
          <w:i/>
          <w:color w:val="000000" w:themeColor="text1"/>
          <w:sz w:val="26"/>
          <w:szCs w:val="26"/>
          <w:lang w:val="vi-VN"/>
        </w:rPr>
      </w:pPr>
      <w:r w:rsidRPr="00947A3F">
        <w:rPr>
          <w:i/>
          <w:color w:val="000000" w:themeColor="text1"/>
          <w:sz w:val="26"/>
          <w:szCs w:val="26"/>
          <w:lang w:val="vi-VN"/>
        </w:rPr>
        <w:t>Các học phần bổ sung, chuyển đổi này có thể được Khoa xem xét học, miễn trên cơ sở các môn học đã hoàn thành trong CTĐT trình độ thạc sĩ.</w:t>
      </w:r>
    </w:p>
    <w:p w:rsidR="009851A2" w:rsidRPr="00947A3F" w:rsidRDefault="009851A2" w:rsidP="009851A2">
      <w:pPr>
        <w:spacing w:before="240" w:after="120" w:line="312" w:lineRule="auto"/>
        <w:jc w:val="both"/>
        <w:rPr>
          <w:color w:val="000000" w:themeColor="text1"/>
          <w:sz w:val="26"/>
          <w:szCs w:val="26"/>
          <w:lang w:val="vi-VN"/>
        </w:rPr>
      </w:pPr>
      <w:r w:rsidRPr="00947A3F">
        <w:rPr>
          <w:color w:val="000000" w:themeColor="text1"/>
          <w:sz w:val="26"/>
          <w:szCs w:val="26"/>
          <w:lang w:val="vi-VN"/>
        </w:rPr>
        <w:t xml:space="preserve">c. Đối với NCS có bằng đại học ngành/chuyên ngành đúng, phù hợp với ngành đăng ký: Phải học đủ </w:t>
      </w:r>
      <w:r w:rsidR="00AC6F2F" w:rsidRPr="00947A3F">
        <w:rPr>
          <w:color w:val="000000" w:themeColor="text1"/>
          <w:sz w:val="26"/>
          <w:szCs w:val="26"/>
        </w:rPr>
        <w:t>số</w:t>
      </w:r>
      <w:r w:rsidRPr="00947A3F">
        <w:rPr>
          <w:color w:val="000000" w:themeColor="text1"/>
          <w:sz w:val="26"/>
          <w:szCs w:val="26"/>
          <w:lang w:val="vi-VN"/>
        </w:rPr>
        <w:t xml:space="preserve"> tín chỉ theo chương trình đào tạo thạc sĩ ngành/chuyên ngành tương ứng </w:t>
      </w:r>
      <w:r w:rsidR="00AC6F2F" w:rsidRPr="00947A3F">
        <w:rPr>
          <w:color w:val="000000" w:themeColor="text1"/>
          <w:sz w:val="26"/>
          <w:szCs w:val="26"/>
        </w:rPr>
        <w:t>(</w:t>
      </w:r>
      <w:r w:rsidR="00AC6F2F" w:rsidRPr="000A06E8">
        <w:rPr>
          <w:color w:val="FF0000"/>
          <w:sz w:val="26"/>
          <w:szCs w:val="26"/>
        </w:rPr>
        <w:t xml:space="preserve">trừ </w:t>
      </w:r>
      <w:r w:rsidR="000A06E8" w:rsidRPr="000A06E8">
        <w:rPr>
          <w:color w:val="FF0000"/>
          <w:sz w:val="26"/>
          <w:szCs w:val="26"/>
        </w:rPr>
        <w:t xml:space="preserve">các học phần ngoại ngữ </w:t>
      </w:r>
      <w:r w:rsidR="000A06E8">
        <w:rPr>
          <w:color w:val="000000" w:themeColor="text1"/>
          <w:sz w:val="26"/>
          <w:szCs w:val="26"/>
        </w:rPr>
        <w:t xml:space="preserve">và </w:t>
      </w:r>
      <w:r w:rsidR="00AC6F2F" w:rsidRPr="00947A3F">
        <w:rPr>
          <w:color w:val="000000" w:themeColor="text1"/>
          <w:sz w:val="26"/>
          <w:szCs w:val="26"/>
        </w:rPr>
        <w:t>phần</w:t>
      </w:r>
      <w:r w:rsidRPr="00947A3F">
        <w:rPr>
          <w:color w:val="000000" w:themeColor="text1"/>
          <w:sz w:val="26"/>
          <w:szCs w:val="26"/>
          <w:lang w:val="vi-VN"/>
        </w:rPr>
        <w:t xml:space="preserve"> luận văn thạc sĩ).</w:t>
      </w:r>
    </w:p>
    <w:p w:rsidR="009851A2" w:rsidRPr="00947A3F" w:rsidRDefault="009851A2" w:rsidP="009851A2">
      <w:pPr>
        <w:spacing w:before="240" w:after="120" w:line="312" w:lineRule="auto"/>
        <w:jc w:val="both"/>
        <w:rPr>
          <w:b/>
          <w:color w:val="000000" w:themeColor="text1"/>
          <w:sz w:val="26"/>
          <w:szCs w:val="26"/>
          <w:lang w:val="vi-VN"/>
        </w:rPr>
      </w:pPr>
      <w:r w:rsidRPr="00947A3F">
        <w:rPr>
          <w:b/>
          <w:color w:val="000000" w:themeColor="text1"/>
          <w:sz w:val="26"/>
          <w:szCs w:val="26"/>
          <w:lang w:val="vi-VN"/>
        </w:rPr>
        <w:t>4.2.</w:t>
      </w:r>
      <w:r w:rsidR="00AE0C39">
        <w:rPr>
          <w:b/>
          <w:color w:val="000000" w:themeColor="text1"/>
          <w:sz w:val="26"/>
          <w:szCs w:val="26"/>
        </w:rPr>
        <w:t xml:space="preserve"> </w:t>
      </w:r>
      <w:r w:rsidRPr="00947A3F">
        <w:rPr>
          <w:b/>
          <w:color w:val="000000" w:themeColor="text1"/>
          <w:sz w:val="26"/>
          <w:szCs w:val="26"/>
          <w:lang w:val="vi-VN"/>
        </w:rPr>
        <w:t>Các học phần tiến sĩ: 08 tín chỉ</w:t>
      </w:r>
    </w:p>
    <w:p w:rsidR="005B1964" w:rsidRPr="00947A3F" w:rsidRDefault="009851A2" w:rsidP="005B1964">
      <w:pPr>
        <w:spacing w:before="240" w:after="120" w:line="312" w:lineRule="auto"/>
        <w:jc w:val="both"/>
        <w:rPr>
          <w:b/>
          <w:i/>
          <w:color w:val="000000" w:themeColor="text1"/>
          <w:sz w:val="26"/>
          <w:szCs w:val="26"/>
        </w:rPr>
      </w:pPr>
      <w:r w:rsidRPr="00947A3F">
        <w:rPr>
          <w:i/>
          <w:color w:val="000000" w:themeColor="text1"/>
          <w:sz w:val="26"/>
          <w:szCs w:val="26"/>
          <w:lang w:val="vi-VN"/>
        </w:rPr>
        <w:t>Các học phần ở trình độ tiến sĩ giúp NCS cập nhật các kiến thức mới trong lĩnh vực chuyên môn; nâng cao trình độ lý thuyết, phương pháp luận nghiên cứu và khả năng ứng dụng các phương pháp nghiên cứu khoa học quan trọng, thiết yếu của lĩnh vực nghiên cứu.</w:t>
      </w:r>
      <w:r w:rsidR="00AC2C6B">
        <w:rPr>
          <w:i/>
          <w:color w:val="000000" w:themeColor="text1"/>
          <w:sz w:val="26"/>
          <w:szCs w:val="26"/>
        </w:rPr>
        <w:t xml:space="preserve"> </w:t>
      </w:r>
      <w:r w:rsidRPr="00947A3F">
        <w:rPr>
          <w:i/>
          <w:color w:val="000000" w:themeColor="text1"/>
          <w:sz w:val="26"/>
          <w:szCs w:val="26"/>
          <w:lang w:val="vi-VN"/>
        </w:rPr>
        <w:t>Các học phần ở trình độ tiến sĩ là những học phần căn bản, liên quan đến những kiến thức cốt lõi ở mức độ cao của ngành và chuyên ngành. Mỗi học phần ở trình độ tiến sĩ có khối lượng từ 2 đến 3 tín chỉ.</w:t>
      </w:r>
      <w:r w:rsidR="005B1964" w:rsidRPr="00947A3F">
        <w:rPr>
          <w:i/>
          <w:color w:val="000000" w:themeColor="text1"/>
          <w:sz w:val="26"/>
          <w:szCs w:val="26"/>
        </w:rPr>
        <w:t xml:space="preserve"> Các học phần ở trình độ tiến sĩ bao gồm các </w:t>
      </w:r>
      <w:r w:rsidR="005B1964" w:rsidRPr="00947A3F">
        <w:rPr>
          <w:b/>
          <w:i/>
          <w:color w:val="000000" w:themeColor="text1"/>
          <w:sz w:val="26"/>
          <w:szCs w:val="26"/>
        </w:rPr>
        <w:t>học phần bắt buộc</w:t>
      </w:r>
      <w:r w:rsidR="005B1964" w:rsidRPr="00947A3F">
        <w:rPr>
          <w:i/>
          <w:color w:val="000000" w:themeColor="text1"/>
          <w:sz w:val="26"/>
          <w:szCs w:val="26"/>
        </w:rPr>
        <w:t xml:space="preserve"> và các </w:t>
      </w:r>
      <w:r w:rsidR="005B1964" w:rsidRPr="00947A3F">
        <w:rPr>
          <w:b/>
          <w:i/>
          <w:color w:val="000000" w:themeColor="text1"/>
          <w:sz w:val="26"/>
          <w:szCs w:val="26"/>
        </w:rPr>
        <w:t>học phần lựa chọn</w:t>
      </w:r>
      <w:r w:rsidR="005B1964" w:rsidRPr="00947A3F">
        <w:rPr>
          <w:i/>
          <w:color w:val="000000" w:themeColor="text1"/>
          <w:sz w:val="26"/>
          <w:szCs w:val="26"/>
        </w:rPr>
        <w:t>, trong đó các học phần bắt buộc là những học phần căn bản, liên quan đến những kiến thức cốt lõi ở mức độ cao của ngành và chuyên ngành. Các học phần lựa chọn có nội dung chuyên sâu phù hợp với đề tài nghiên cứu sinh hoặc hỗ trợ rèn luyện các phương pháp nghiên cứu chuyên ngành và liên ngành, cách viết bài báo khoa học</w:t>
      </w:r>
      <w:r w:rsidR="00AE0C39">
        <w:rPr>
          <w:i/>
          <w:color w:val="000000" w:themeColor="text1"/>
          <w:sz w:val="26"/>
          <w:szCs w:val="26"/>
        </w:rPr>
        <w:t>.</w:t>
      </w:r>
      <w:r w:rsidR="005B1964" w:rsidRPr="00947A3F">
        <w:rPr>
          <w:i/>
          <w:color w:val="000000" w:themeColor="text1"/>
          <w:sz w:val="26"/>
          <w:szCs w:val="26"/>
        </w:rPr>
        <w:t xml:space="preserve"> </w:t>
      </w:r>
    </w:p>
    <w:p w:rsidR="00567717" w:rsidRPr="00947A3F" w:rsidRDefault="009851A2" w:rsidP="009851A2">
      <w:pPr>
        <w:spacing w:before="240" w:after="120" w:line="312" w:lineRule="auto"/>
        <w:jc w:val="both"/>
        <w:rPr>
          <w:i/>
          <w:color w:val="000000" w:themeColor="text1"/>
          <w:sz w:val="26"/>
          <w:szCs w:val="26"/>
          <w:lang w:val="vi-VN"/>
        </w:rPr>
      </w:pPr>
      <w:r w:rsidRPr="00947A3F">
        <w:rPr>
          <w:color w:val="000000" w:themeColor="text1"/>
          <w:sz w:val="26"/>
          <w:szCs w:val="26"/>
          <w:lang w:val="vi-VN"/>
        </w:rPr>
        <w:t>4.2.1. Các học phần bắt</w:t>
      </w:r>
      <w:r w:rsidR="00D24905">
        <w:rPr>
          <w:color w:val="000000" w:themeColor="text1"/>
          <w:sz w:val="26"/>
          <w:szCs w:val="26"/>
        </w:rPr>
        <w:t xml:space="preserve"> </w:t>
      </w:r>
      <w:r w:rsidRPr="00947A3F">
        <w:rPr>
          <w:color w:val="000000" w:themeColor="text1"/>
          <w:sz w:val="26"/>
          <w:szCs w:val="26"/>
          <w:lang w:val="vi-VN"/>
        </w:rPr>
        <w:t xml:space="preserve">buộc: </w:t>
      </w:r>
      <w:r w:rsidRPr="00947A3F">
        <w:rPr>
          <w:b/>
          <w:color w:val="000000" w:themeColor="text1"/>
          <w:sz w:val="26"/>
          <w:szCs w:val="26"/>
          <w:lang w:val="vi-VN"/>
        </w:rPr>
        <w:t>02 tín chỉ</w:t>
      </w:r>
      <w:r w:rsidR="007B2D12">
        <w:rPr>
          <w:b/>
          <w:color w:val="000000" w:themeColor="text1"/>
          <w:sz w:val="26"/>
          <w:szCs w:val="26"/>
        </w:rPr>
        <w:t xml:space="preserve"> </w:t>
      </w:r>
      <w:r w:rsidR="00567717" w:rsidRPr="00947A3F">
        <w:rPr>
          <w:i/>
          <w:color w:val="000000" w:themeColor="text1"/>
          <w:sz w:val="26"/>
          <w:szCs w:val="26"/>
          <w:lang w:val="vi-VN"/>
        </w:rPr>
        <w:t>(NCS</w:t>
      </w:r>
      <w:r w:rsidR="007B2D12">
        <w:rPr>
          <w:i/>
          <w:color w:val="000000" w:themeColor="text1"/>
          <w:sz w:val="26"/>
          <w:szCs w:val="26"/>
        </w:rPr>
        <w:t xml:space="preserve"> </w:t>
      </w:r>
      <w:r w:rsidR="00567717" w:rsidRPr="00947A3F">
        <w:rPr>
          <w:i/>
          <w:color w:val="000000" w:themeColor="text1"/>
          <w:sz w:val="26"/>
          <w:szCs w:val="26"/>
          <w:lang w:val="vi-VN"/>
        </w:rPr>
        <w:t>chọn 02 TC trong số các môn học sau)</w:t>
      </w:r>
    </w:p>
    <w:tbl>
      <w:tblPr>
        <w:tblW w:w="96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1"/>
        <w:gridCol w:w="1140"/>
        <w:gridCol w:w="993"/>
        <w:gridCol w:w="2551"/>
        <w:gridCol w:w="2268"/>
        <w:gridCol w:w="660"/>
        <w:gridCol w:w="1517"/>
      </w:tblGrid>
      <w:tr w:rsidR="009851A2" w:rsidRPr="00947A3F">
        <w:tc>
          <w:tcPr>
            <w:tcW w:w="561" w:type="dxa"/>
            <w:vMerge w:val="restart"/>
            <w:shd w:val="clear" w:color="auto" w:fill="auto"/>
          </w:tcPr>
          <w:p w:rsidR="009851A2" w:rsidRPr="00947A3F" w:rsidRDefault="009851A2" w:rsidP="005554AE">
            <w:pPr>
              <w:widowControl w:val="0"/>
              <w:jc w:val="center"/>
              <w:rPr>
                <w:b/>
                <w:color w:val="000000" w:themeColor="text1"/>
                <w:sz w:val="26"/>
                <w:szCs w:val="26"/>
              </w:rPr>
            </w:pPr>
            <w:r w:rsidRPr="00947A3F">
              <w:rPr>
                <w:b/>
                <w:color w:val="000000" w:themeColor="text1"/>
                <w:sz w:val="26"/>
                <w:szCs w:val="26"/>
              </w:rPr>
              <w:t>TT</w:t>
            </w:r>
          </w:p>
        </w:tc>
        <w:tc>
          <w:tcPr>
            <w:tcW w:w="2133" w:type="dxa"/>
            <w:gridSpan w:val="2"/>
            <w:shd w:val="clear" w:color="auto" w:fill="auto"/>
          </w:tcPr>
          <w:p w:rsidR="009851A2" w:rsidRPr="00947A3F" w:rsidRDefault="009851A2" w:rsidP="005554AE">
            <w:pPr>
              <w:widowControl w:val="0"/>
              <w:jc w:val="center"/>
              <w:rPr>
                <w:b/>
                <w:color w:val="000000" w:themeColor="text1"/>
                <w:sz w:val="26"/>
                <w:szCs w:val="26"/>
              </w:rPr>
            </w:pPr>
            <w:r w:rsidRPr="00947A3F">
              <w:rPr>
                <w:b/>
                <w:color w:val="000000" w:themeColor="text1"/>
                <w:sz w:val="26"/>
                <w:szCs w:val="26"/>
              </w:rPr>
              <w:t>Mã môn học</w:t>
            </w:r>
          </w:p>
        </w:tc>
        <w:tc>
          <w:tcPr>
            <w:tcW w:w="2551" w:type="dxa"/>
            <w:vMerge w:val="restart"/>
            <w:shd w:val="clear" w:color="auto" w:fill="auto"/>
          </w:tcPr>
          <w:p w:rsidR="009851A2" w:rsidRPr="00947A3F" w:rsidRDefault="009851A2" w:rsidP="005554AE">
            <w:pPr>
              <w:widowControl w:val="0"/>
              <w:jc w:val="center"/>
              <w:rPr>
                <w:b/>
                <w:color w:val="000000" w:themeColor="text1"/>
                <w:sz w:val="26"/>
                <w:szCs w:val="26"/>
              </w:rPr>
            </w:pPr>
            <w:r w:rsidRPr="00947A3F">
              <w:rPr>
                <w:b/>
                <w:color w:val="000000" w:themeColor="text1"/>
                <w:sz w:val="26"/>
                <w:szCs w:val="26"/>
              </w:rPr>
              <w:t>Tên môn học tiếng Việt</w:t>
            </w:r>
          </w:p>
        </w:tc>
        <w:tc>
          <w:tcPr>
            <w:tcW w:w="2268" w:type="dxa"/>
            <w:vMerge w:val="restart"/>
            <w:shd w:val="clear" w:color="auto" w:fill="auto"/>
          </w:tcPr>
          <w:p w:rsidR="009851A2" w:rsidRPr="00947A3F" w:rsidRDefault="009851A2" w:rsidP="005554AE">
            <w:pPr>
              <w:widowControl w:val="0"/>
              <w:jc w:val="center"/>
              <w:rPr>
                <w:b/>
                <w:color w:val="000000" w:themeColor="text1"/>
                <w:sz w:val="26"/>
                <w:szCs w:val="26"/>
              </w:rPr>
            </w:pPr>
            <w:r w:rsidRPr="00947A3F">
              <w:rPr>
                <w:b/>
                <w:color w:val="000000" w:themeColor="text1"/>
                <w:sz w:val="26"/>
                <w:szCs w:val="26"/>
              </w:rPr>
              <w:t>Tên môn học tiếng Anh</w:t>
            </w:r>
          </w:p>
        </w:tc>
        <w:tc>
          <w:tcPr>
            <w:tcW w:w="660" w:type="dxa"/>
            <w:vMerge w:val="restart"/>
            <w:shd w:val="clear" w:color="auto" w:fill="auto"/>
          </w:tcPr>
          <w:p w:rsidR="009851A2" w:rsidRPr="00947A3F" w:rsidRDefault="009851A2" w:rsidP="005554AE">
            <w:pPr>
              <w:widowControl w:val="0"/>
              <w:jc w:val="center"/>
              <w:rPr>
                <w:b/>
                <w:color w:val="000000" w:themeColor="text1"/>
                <w:sz w:val="26"/>
                <w:szCs w:val="26"/>
              </w:rPr>
            </w:pPr>
            <w:r w:rsidRPr="00947A3F">
              <w:rPr>
                <w:b/>
                <w:color w:val="000000" w:themeColor="text1"/>
                <w:sz w:val="26"/>
                <w:szCs w:val="26"/>
              </w:rPr>
              <w:t>Số tín chỉ</w:t>
            </w:r>
          </w:p>
        </w:tc>
        <w:tc>
          <w:tcPr>
            <w:tcW w:w="1517" w:type="dxa"/>
            <w:vMerge w:val="restart"/>
            <w:shd w:val="clear" w:color="auto" w:fill="auto"/>
          </w:tcPr>
          <w:p w:rsidR="009851A2" w:rsidRPr="00947A3F" w:rsidRDefault="009851A2" w:rsidP="005554AE">
            <w:pPr>
              <w:widowControl w:val="0"/>
              <w:jc w:val="center"/>
              <w:rPr>
                <w:b/>
                <w:color w:val="000000" w:themeColor="text1"/>
                <w:sz w:val="26"/>
                <w:szCs w:val="26"/>
              </w:rPr>
            </w:pPr>
            <w:r w:rsidRPr="00947A3F">
              <w:rPr>
                <w:b/>
                <w:color w:val="000000" w:themeColor="text1"/>
                <w:sz w:val="26"/>
                <w:szCs w:val="26"/>
              </w:rPr>
              <w:t>Bộ môn phụ trách</w:t>
            </w:r>
          </w:p>
        </w:tc>
      </w:tr>
      <w:tr w:rsidR="009851A2" w:rsidRPr="00947A3F" w:rsidTr="008143AD">
        <w:tc>
          <w:tcPr>
            <w:tcW w:w="561" w:type="dxa"/>
            <w:vMerge/>
            <w:shd w:val="clear" w:color="auto" w:fill="auto"/>
          </w:tcPr>
          <w:p w:rsidR="009851A2" w:rsidRPr="00947A3F" w:rsidRDefault="009851A2" w:rsidP="005554AE">
            <w:pPr>
              <w:widowControl w:val="0"/>
              <w:rPr>
                <w:color w:val="000000" w:themeColor="text1"/>
                <w:sz w:val="26"/>
                <w:szCs w:val="26"/>
              </w:rPr>
            </w:pPr>
          </w:p>
        </w:tc>
        <w:tc>
          <w:tcPr>
            <w:tcW w:w="1140" w:type="dxa"/>
            <w:shd w:val="clear" w:color="auto" w:fill="auto"/>
          </w:tcPr>
          <w:p w:rsidR="009851A2" w:rsidRPr="00947A3F" w:rsidRDefault="008143AD" w:rsidP="005554AE">
            <w:pPr>
              <w:widowControl w:val="0"/>
              <w:jc w:val="center"/>
              <w:rPr>
                <w:color w:val="000000" w:themeColor="text1"/>
                <w:sz w:val="26"/>
                <w:szCs w:val="26"/>
              </w:rPr>
            </w:pPr>
            <w:r w:rsidRPr="00947A3F">
              <w:rPr>
                <w:color w:val="000000" w:themeColor="text1"/>
                <w:sz w:val="26"/>
                <w:szCs w:val="26"/>
              </w:rPr>
              <w:t>Phần chữ</w:t>
            </w:r>
          </w:p>
        </w:tc>
        <w:tc>
          <w:tcPr>
            <w:tcW w:w="993" w:type="dxa"/>
            <w:shd w:val="clear" w:color="auto" w:fill="auto"/>
          </w:tcPr>
          <w:p w:rsidR="009851A2" w:rsidRPr="00947A3F" w:rsidRDefault="008143AD" w:rsidP="005554AE">
            <w:pPr>
              <w:widowControl w:val="0"/>
              <w:jc w:val="center"/>
              <w:rPr>
                <w:color w:val="000000" w:themeColor="text1"/>
                <w:sz w:val="26"/>
                <w:szCs w:val="26"/>
              </w:rPr>
            </w:pPr>
            <w:r w:rsidRPr="00947A3F">
              <w:rPr>
                <w:color w:val="000000" w:themeColor="text1"/>
                <w:sz w:val="26"/>
                <w:szCs w:val="26"/>
              </w:rPr>
              <w:t>Phần số</w:t>
            </w:r>
          </w:p>
        </w:tc>
        <w:tc>
          <w:tcPr>
            <w:tcW w:w="2551" w:type="dxa"/>
            <w:vMerge/>
            <w:shd w:val="clear" w:color="auto" w:fill="auto"/>
          </w:tcPr>
          <w:p w:rsidR="009851A2" w:rsidRPr="00947A3F" w:rsidRDefault="009851A2" w:rsidP="005554AE">
            <w:pPr>
              <w:widowControl w:val="0"/>
              <w:rPr>
                <w:color w:val="000000" w:themeColor="text1"/>
                <w:sz w:val="26"/>
                <w:szCs w:val="26"/>
              </w:rPr>
            </w:pPr>
          </w:p>
        </w:tc>
        <w:tc>
          <w:tcPr>
            <w:tcW w:w="2268" w:type="dxa"/>
            <w:vMerge/>
            <w:shd w:val="clear" w:color="auto" w:fill="auto"/>
          </w:tcPr>
          <w:p w:rsidR="009851A2" w:rsidRPr="00947A3F" w:rsidRDefault="009851A2" w:rsidP="005554AE">
            <w:pPr>
              <w:widowControl w:val="0"/>
              <w:rPr>
                <w:color w:val="000000" w:themeColor="text1"/>
                <w:sz w:val="26"/>
                <w:szCs w:val="26"/>
              </w:rPr>
            </w:pPr>
          </w:p>
        </w:tc>
        <w:tc>
          <w:tcPr>
            <w:tcW w:w="660" w:type="dxa"/>
            <w:vMerge/>
            <w:shd w:val="clear" w:color="auto" w:fill="auto"/>
          </w:tcPr>
          <w:p w:rsidR="009851A2" w:rsidRPr="00947A3F" w:rsidRDefault="009851A2" w:rsidP="005554AE">
            <w:pPr>
              <w:widowControl w:val="0"/>
              <w:rPr>
                <w:color w:val="000000" w:themeColor="text1"/>
                <w:sz w:val="26"/>
                <w:szCs w:val="26"/>
              </w:rPr>
            </w:pPr>
          </w:p>
        </w:tc>
        <w:tc>
          <w:tcPr>
            <w:tcW w:w="1517" w:type="dxa"/>
            <w:vMerge/>
            <w:shd w:val="clear" w:color="auto" w:fill="auto"/>
          </w:tcPr>
          <w:p w:rsidR="009851A2" w:rsidRPr="00947A3F" w:rsidRDefault="009851A2" w:rsidP="005554AE">
            <w:pPr>
              <w:widowControl w:val="0"/>
              <w:rPr>
                <w:color w:val="000000" w:themeColor="text1"/>
                <w:sz w:val="26"/>
                <w:szCs w:val="26"/>
              </w:rPr>
            </w:pPr>
          </w:p>
        </w:tc>
      </w:tr>
      <w:tr w:rsidR="00C00170" w:rsidRPr="00947A3F" w:rsidTr="008143AD">
        <w:tc>
          <w:tcPr>
            <w:tcW w:w="561" w:type="dxa"/>
            <w:tcBorders>
              <w:top w:val="single" w:sz="4" w:space="0" w:color="auto"/>
              <w:left w:val="single" w:sz="4" w:space="0" w:color="auto"/>
              <w:bottom w:val="single" w:sz="4" w:space="0" w:color="auto"/>
              <w:right w:val="single" w:sz="4" w:space="0" w:color="auto"/>
            </w:tcBorders>
            <w:vAlign w:val="center"/>
          </w:tcPr>
          <w:p w:rsidR="00C00170" w:rsidRPr="00947A3F" w:rsidRDefault="00C00170" w:rsidP="004F5E2C">
            <w:pPr>
              <w:widowControl w:val="0"/>
              <w:jc w:val="center"/>
              <w:rPr>
                <w:color w:val="000000" w:themeColor="text1"/>
                <w:sz w:val="26"/>
                <w:szCs w:val="26"/>
              </w:rPr>
            </w:pPr>
            <w:r w:rsidRPr="00947A3F">
              <w:rPr>
                <w:color w:val="000000" w:themeColor="text1"/>
                <w:sz w:val="26"/>
                <w:szCs w:val="26"/>
              </w:rPr>
              <w:t>1</w:t>
            </w:r>
          </w:p>
        </w:tc>
        <w:tc>
          <w:tcPr>
            <w:tcW w:w="1140" w:type="dxa"/>
            <w:tcBorders>
              <w:top w:val="single" w:sz="4" w:space="0" w:color="auto"/>
              <w:left w:val="single" w:sz="4" w:space="0" w:color="auto"/>
              <w:bottom w:val="single" w:sz="4" w:space="0" w:color="auto"/>
              <w:right w:val="single" w:sz="4" w:space="0" w:color="auto"/>
            </w:tcBorders>
            <w:vAlign w:val="center"/>
          </w:tcPr>
          <w:p w:rsidR="00C00170" w:rsidRPr="00947A3F" w:rsidRDefault="00C00170" w:rsidP="004F5E2C">
            <w:pPr>
              <w:widowControl w:val="0"/>
              <w:jc w:val="center"/>
              <w:rPr>
                <w:color w:val="000000" w:themeColor="text1"/>
                <w:sz w:val="26"/>
                <w:szCs w:val="26"/>
              </w:rPr>
            </w:pPr>
            <w:r w:rsidRPr="00947A3F">
              <w:rPr>
                <w:color w:val="000000" w:themeColor="text1"/>
                <w:sz w:val="26"/>
                <w:szCs w:val="26"/>
              </w:rPr>
              <w:t>WRWM</w:t>
            </w:r>
          </w:p>
        </w:tc>
        <w:tc>
          <w:tcPr>
            <w:tcW w:w="993" w:type="dxa"/>
            <w:tcBorders>
              <w:top w:val="single" w:sz="4" w:space="0" w:color="auto"/>
              <w:left w:val="single" w:sz="4" w:space="0" w:color="auto"/>
              <w:bottom w:val="single" w:sz="4" w:space="0" w:color="auto"/>
              <w:right w:val="single" w:sz="4" w:space="0" w:color="auto"/>
            </w:tcBorders>
            <w:vAlign w:val="center"/>
          </w:tcPr>
          <w:p w:rsidR="00C00170" w:rsidRPr="00947A3F" w:rsidRDefault="005C5A35" w:rsidP="004F5E2C">
            <w:pPr>
              <w:widowControl w:val="0"/>
              <w:jc w:val="center"/>
              <w:rPr>
                <w:color w:val="000000" w:themeColor="text1"/>
                <w:sz w:val="26"/>
                <w:szCs w:val="26"/>
              </w:rPr>
            </w:pPr>
            <w:r w:rsidRPr="00947A3F">
              <w:rPr>
                <w:color w:val="000000" w:themeColor="text1"/>
                <w:sz w:val="26"/>
                <w:szCs w:val="26"/>
              </w:rPr>
              <w:t>604</w:t>
            </w:r>
          </w:p>
        </w:tc>
        <w:tc>
          <w:tcPr>
            <w:tcW w:w="2551" w:type="dxa"/>
            <w:tcBorders>
              <w:top w:val="single" w:sz="4" w:space="0" w:color="auto"/>
              <w:left w:val="single" w:sz="4" w:space="0" w:color="auto"/>
              <w:bottom w:val="single" w:sz="4" w:space="0" w:color="auto"/>
              <w:right w:val="single" w:sz="4" w:space="0" w:color="auto"/>
            </w:tcBorders>
            <w:vAlign w:val="center"/>
          </w:tcPr>
          <w:p w:rsidR="00C00170" w:rsidRPr="00947A3F" w:rsidRDefault="00C00170" w:rsidP="001223A6">
            <w:pPr>
              <w:widowControl w:val="0"/>
              <w:rPr>
                <w:color w:val="000000" w:themeColor="text1"/>
                <w:sz w:val="26"/>
                <w:szCs w:val="26"/>
              </w:rPr>
            </w:pPr>
            <w:r w:rsidRPr="00947A3F">
              <w:rPr>
                <w:color w:val="000000" w:themeColor="text1"/>
                <w:sz w:val="26"/>
                <w:szCs w:val="26"/>
              </w:rPr>
              <w:t>Điều tiết nước và đo nước</w:t>
            </w:r>
          </w:p>
        </w:tc>
        <w:tc>
          <w:tcPr>
            <w:tcW w:w="2268" w:type="dxa"/>
            <w:tcBorders>
              <w:top w:val="single" w:sz="4" w:space="0" w:color="auto"/>
              <w:left w:val="single" w:sz="4" w:space="0" w:color="auto"/>
              <w:bottom w:val="single" w:sz="4" w:space="0" w:color="auto"/>
              <w:right w:val="single" w:sz="4" w:space="0" w:color="auto"/>
            </w:tcBorders>
          </w:tcPr>
          <w:p w:rsidR="00C00170" w:rsidRPr="00947A3F" w:rsidRDefault="00C00170" w:rsidP="001223A6">
            <w:pPr>
              <w:widowControl w:val="0"/>
              <w:rPr>
                <w:color w:val="000000" w:themeColor="text1"/>
                <w:sz w:val="26"/>
                <w:szCs w:val="26"/>
              </w:rPr>
            </w:pPr>
            <w:r w:rsidRPr="00947A3F">
              <w:rPr>
                <w:color w:val="000000" w:themeColor="text1"/>
                <w:sz w:val="26"/>
                <w:szCs w:val="26"/>
              </w:rPr>
              <w:t>Water control and Measurement</w:t>
            </w:r>
          </w:p>
        </w:tc>
        <w:tc>
          <w:tcPr>
            <w:tcW w:w="660" w:type="dxa"/>
            <w:tcBorders>
              <w:top w:val="single" w:sz="4" w:space="0" w:color="auto"/>
              <w:left w:val="single" w:sz="4" w:space="0" w:color="auto"/>
              <w:bottom w:val="single" w:sz="4" w:space="0" w:color="auto"/>
              <w:right w:val="single" w:sz="4" w:space="0" w:color="auto"/>
            </w:tcBorders>
            <w:vAlign w:val="center"/>
          </w:tcPr>
          <w:p w:rsidR="00C00170" w:rsidRPr="00947A3F" w:rsidRDefault="00C00170" w:rsidP="004F5E2C">
            <w:pPr>
              <w:widowControl w:val="0"/>
              <w:jc w:val="center"/>
              <w:rPr>
                <w:color w:val="000000" w:themeColor="text1"/>
                <w:sz w:val="26"/>
                <w:szCs w:val="26"/>
              </w:rPr>
            </w:pPr>
            <w:r w:rsidRPr="00947A3F">
              <w:rPr>
                <w:color w:val="000000" w:themeColor="text1"/>
                <w:sz w:val="26"/>
                <w:szCs w:val="26"/>
              </w:rPr>
              <w:t>2</w:t>
            </w:r>
          </w:p>
        </w:tc>
        <w:tc>
          <w:tcPr>
            <w:tcW w:w="1517" w:type="dxa"/>
            <w:tcBorders>
              <w:top w:val="single" w:sz="4" w:space="0" w:color="auto"/>
              <w:left w:val="single" w:sz="4" w:space="0" w:color="auto"/>
              <w:bottom w:val="single" w:sz="4" w:space="0" w:color="auto"/>
              <w:right w:val="single" w:sz="4" w:space="0" w:color="auto"/>
            </w:tcBorders>
            <w:vAlign w:val="center"/>
          </w:tcPr>
          <w:p w:rsidR="00C00170" w:rsidRPr="00947A3F" w:rsidRDefault="00C00170" w:rsidP="004F5E2C">
            <w:pPr>
              <w:widowControl w:val="0"/>
              <w:jc w:val="center"/>
              <w:rPr>
                <w:color w:val="000000" w:themeColor="text1"/>
                <w:sz w:val="26"/>
                <w:szCs w:val="26"/>
              </w:rPr>
            </w:pPr>
            <w:r w:rsidRPr="00947A3F">
              <w:rPr>
                <w:color w:val="000000" w:themeColor="text1"/>
                <w:sz w:val="26"/>
                <w:szCs w:val="26"/>
              </w:rPr>
              <w:t>Kỹ thuật TNN</w:t>
            </w:r>
          </w:p>
        </w:tc>
      </w:tr>
      <w:tr w:rsidR="00C00170" w:rsidRPr="00FC0AB2" w:rsidTr="008143AD">
        <w:tc>
          <w:tcPr>
            <w:tcW w:w="561" w:type="dxa"/>
            <w:tcBorders>
              <w:top w:val="single" w:sz="4" w:space="0" w:color="auto"/>
              <w:left w:val="single" w:sz="4" w:space="0" w:color="auto"/>
              <w:bottom w:val="single" w:sz="4" w:space="0" w:color="auto"/>
              <w:right w:val="single" w:sz="4" w:space="0" w:color="auto"/>
            </w:tcBorders>
            <w:vAlign w:val="center"/>
          </w:tcPr>
          <w:p w:rsidR="00C00170" w:rsidRPr="00FC0AB2" w:rsidRDefault="00C00170" w:rsidP="004F5E2C">
            <w:pPr>
              <w:widowControl w:val="0"/>
              <w:jc w:val="center"/>
              <w:rPr>
                <w:color w:val="000000" w:themeColor="text1"/>
                <w:sz w:val="26"/>
                <w:szCs w:val="26"/>
              </w:rPr>
            </w:pPr>
            <w:r w:rsidRPr="00FC0AB2">
              <w:rPr>
                <w:color w:val="000000" w:themeColor="text1"/>
                <w:sz w:val="26"/>
                <w:szCs w:val="26"/>
              </w:rPr>
              <w:t>2</w:t>
            </w:r>
          </w:p>
        </w:tc>
        <w:tc>
          <w:tcPr>
            <w:tcW w:w="1140" w:type="dxa"/>
            <w:tcBorders>
              <w:top w:val="single" w:sz="4" w:space="0" w:color="auto"/>
              <w:left w:val="single" w:sz="4" w:space="0" w:color="auto"/>
              <w:bottom w:val="single" w:sz="4" w:space="0" w:color="auto"/>
              <w:right w:val="single" w:sz="4" w:space="0" w:color="auto"/>
            </w:tcBorders>
            <w:vAlign w:val="center"/>
          </w:tcPr>
          <w:p w:rsidR="00C00170" w:rsidRPr="00FC0AB2" w:rsidRDefault="00C00170" w:rsidP="004F5E2C">
            <w:pPr>
              <w:widowControl w:val="0"/>
              <w:jc w:val="center"/>
              <w:rPr>
                <w:color w:val="000000" w:themeColor="text1"/>
                <w:sz w:val="26"/>
                <w:szCs w:val="26"/>
              </w:rPr>
            </w:pPr>
            <w:r w:rsidRPr="00FC0AB2">
              <w:rPr>
                <w:color w:val="000000" w:themeColor="text1"/>
                <w:sz w:val="26"/>
                <w:szCs w:val="26"/>
              </w:rPr>
              <w:t>WRSR</w:t>
            </w:r>
          </w:p>
        </w:tc>
        <w:tc>
          <w:tcPr>
            <w:tcW w:w="993" w:type="dxa"/>
            <w:tcBorders>
              <w:top w:val="single" w:sz="4" w:space="0" w:color="auto"/>
              <w:left w:val="single" w:sz="4" w:space="0" w:color="auto"/>
              <w:bottom w:val="single" w:sz="4" w:space="0" w:color="auto"/>
              <w:right w:val="single" w:sz="4" w:space="0" w:color="auto"/>
            </w:tcBorders>
            <w:vAlign w:val="center"/>
          </w:tcPr>
          <w:p w:rsidR="00C00170" w:rsidRPr="00FC0AB2" w:rsidRDefault="005C5A35" w:rsidP="004F5E2C">
            <w:pPr>
              <w:widowControl w:val="0"/>
              <w:jc w:val="center"/>
              <w:rPr>
                <w:color w:val="000000" w:themeColor="text1"/>
                <w:sz w:val="26"/>
                <w:szCs w:val="26"/>
              </w:rPr>
            </w:pPr>
            <w:r w:rsidRPr="00FC0AB2">
              <w:rPr>
                <w:color w:val="000000" w:themeColor="text1"/>
                <w:sz w:val="26"/>
                <w:szCs w:val="26"/>
              </w:rPr>
              <w:t>605</w:t>
            </w:r>
          </w:p>
        </w:tc>
        <w:tc>
          <w:tcPr>
            <w:tcW w:w="2551" w:type="dxa"/>
            <w:tcBorders>
              <w:top w:val="single" w:sz="4" w:space="0" w:color="auto"/>
              <w:left w:val="single" w:sz="4" w:space="0" w:color="auto"/>
              <w:bottom w:val="single" w:sz="4" w:space="0" w:color="auto"/>
              <w:right w:val="single" w:sz="4" w:space="0" w:color="auto"/>
            </w:tcBorders>
            <w:vAlign w:val="center"/>
          </w:tcPr>
          <w:p w:rsidR="00C00170" w:rsidRPr="00FC0AB2" w:rsidRDefault="00C00170" w:rsidP="001223A6">
            <w:pPr>
              <w:widowControl w:val="0"/>
              <w:rPr>
                <w:color w:val="000000" w:themeColor="text1"/>
                <w:sz w:val="26"/>
                <w:szCs w:val="26"/>
              </w:rPr>
            </w:pPr>
            <w:r w:rsidRPr="00FC0AB2">
              <w:rPr>
                <w:color w:val="000000" w:themeColor="text1"/>
                <w:sz w:val="26"/>
                <w:szCs w:val="26"/>
              </w:rPr>
              <w:t>Quản lý bền vững tài nguyên đất và nước</w:t>
            </w:r>
          </w:p>
        </w:tc>
        <w:tc>
          <w:tcPr>
            <w:tcW w:w="2268" w:type="dxa"/>
            <w:tcBorders>
              <w:top w:val="single" w:sz="4" w:space="0" w:color="auto"/>
              <w:left w:val="single" w:sz="4" w:space="0" w:color="auto"/>
              <w:bottom w:val="single" w:sz="4" w:space="0" w:color="auto"/>
              <w:right w:val="single" w:sz="4" w:space="0" w:color="auto"/>
            </w:tcBorders>
            <w:vAlign w:val="center"/>
          </w:tcPr>
          <w:p w:rsidR="00C00170" w:rsidRPr="00FC0AB2" w:rsidRDefault="00C00170" w:rsidP="001223A6">
            <w:pPr>
              <w:widowControl w:val="0"/>
              <w:rPr>
                <w:color w:val="000000" w:themeColor="text1"/>
                <w:sz w:val="26"/>
                <w:szCs w:val="26"/>
              </w:rPr>
            </w:pPr>
            <w:r w:rsidRPr="00FC0AB2">
              <w:rPr>
                <w:color w:val="000000" w:themeColor="text1"/>
                <w:sz w:val="26"/>
                <w:szCs w:val="26"/>
              </w:rPr>
              <w:t>Sustainable management of soil and water  resources</w:t>
            </w:r>
          </w:p>
        </w:tc>
        <w:tc>
          <w:tcPr>
            <w:tcW w:w="660" w:type="dxa"/>
            <w:tcBorders>
              <w:top w:val="single" w:sz="4" w:space="0" w:color="auto"/>
              <w:left w:val="single" w:sz="4" w:space="0" w:color="auto"/>
              <w:bottom w:val="single" w:sz="4" w:space="0" w:color="auto"/>
              <w:right w:val="single" w:sz="4" w:space="0" w:color="auto"/>
            </w:tcBorders>
            <w:vAlign w:val="center"/>
          </w:tcPr>
          <w:p w:rsidR="00C00170" w:rsidRPr="00FC0AB2" w:rsidRDefault="00C00170" w:rsidP="004F5E2C">
            <w:pPr>
              <w:widowControl w:val="0"/>
              <w:jc w:val="center"/>
              <w:rPr>
                <w:color w:val="000000" w:themeColor="text1"/>
                <w:sz w:val="26"/>
                <w:szCs w:val="26"/>
              </w:rPr>
            </w:pPr>
            <w:r w:rsidRPr="00FC0AB2">
              <w:rPr>
                <w:color w:val="000000" w:themeColor="text1"/>
                <w:sz w:val="26"/>
                <w:szCs w:val="26"/>
              </w:rPr>
              <w:t>2</w:t>
            </w:r>
          </w:p>
        </w:tc>
        <w:tc>
          <w:tcPr>
            <w:tcW w:w="1517" w:type="dxa"/>
            <w:tcBorders>
              <w:top w:val="single" w:sz="4" w:space="0" w:color="auto"/>
              <w:left w:val="single" w:sz="4" w:space="0" w:color="auto"/>
              <w:bottom w:val="single" w:sz="4" w:space="0" w:color="auto"/>
              <w:right w:val="single" w:sz="4" w:space="0" w:color="auto"/>
            </w:tcBorders>
          </w:tcPr>
          <w:p w:rsidR="00C00170" w:rsidRPr="00FC0AB2" w:rsidRDefault="00C00170" w:rsidP="00B81DBA">
            <w:pPr>
              <w:jc w:val="center"/>
              <w:rPr>
                <w:color w:val="000000" w:themeColor="text1"/>
                <w:sz w:val="26"/>
                <w:szCs w:val="26"/>
              </w:rPr>
            </w:pPr>
          </w:p>
          <w:p w:rsidR="00C00170" w:rsidRPr="00FC0AB2" w:rsidRDefault="00FF1F66" w:rsidP="00A80A58">
            <w:pPr>
              <w:jc w:val="center"/>
              <w:rPr>
                <w:color w:val="000000" w:themeColor="text1"/>
              </w:rPr>
            </w:pPr>
            <w:r w:rsidRPr="00947A3F">
              <w:rPr>
                <w:color w:val="000000" w:themeColor="text1"/>
                <w:sz w:val="26"/>
                <w:szCs w:val="26"/>
              </w:rPr>
              <w:t>Kỹ thuật TNN</w:t>
            </w:r>
          </w:p>
        </w:tc>
      </w:tr>
    </w:tbl>
    <w:p w:rsidR="009851A2" w:rsidRPr="00FC0AB2" w:rsidRDefault="009851A2" w:rsidP="009851A2">
      <w:pPr>
        <w:spacing w:before="240" w:after="120" w:line="312" w:lineRule="auto"/>
        <w:jc w:val="both"/>
        <w:rPr>
          <w:i/>
          <w:color w:val="000000" w:themeColor="text1"/>
          <w:sz w:val="26"/>
          <w:szCs w:val="26"/>
        </w:rPr>
      </w:pPr>
      <w:r w:rsidRPr="00FC0AB2">
        <w:rPr>
          <w:color w:val="000000" w:themeColor="text1"/>
          <w:sz w:val="26"/>
          <w:szCs w:val="26"/>
          <w:lang w:val="vi-VN"/>
        </w:rPr>
        <w:t xml:space="preserve">4.2.2. Các học phần tự chọn: </w:t>
      </w:r>
      <w:r w:rsidRPr="00FC0AB2">
        <w:rPr>
          <w:b/>
          <w:color w:val="000000" w:themeColor="text1"/>
          <w:sz w:val="26"/>
          <w:szCs w:val="26"/>
          <w:lang w:val="vi-VN"/>
        </w:rPr>
        <w:t>06 tín chỉ</w:t>
      </w:r>
      <w:r w:rsidR="007B2D12">
        <w:rPr>
          <w:b/>
          <w:color w:val="000000" w:themeColor="text1"/>
          <w:sz w:val="26"/>
          <w:szCs w:val="26"/>
        </w:rPr>
        <w:t xml:space="preserve"> </w:t>
      </w:r>
      <w:r w:rsidRPr="00FC0AB2">
        <w:rPr>
          <w:i/>
          <w:color w:val="000000" w:themeColor="text1"/>
          <w:sz w:val="26"/>
          <w:szCs w:val="26"/>
          <w:lang w:val="vi-VN"/>
        </w:rPr>
        <w:t xml:space="preserve">(NCS chọn 06 TC trong số các </w:t>
      </w:r>
      <w:r w:rsidR="00567717" w:rsidRPr="00FC0AB2">
        <w:rPr>
          <w:i/>
          <w:color w:val="000000" w:themeColor="text1"/>
          <w:sz w:val="26"/>
          <w:szCs w:val="26"/>
          <w:lang w:val="vi-VN"/>
        </w:rPr>
        <w:t xml:space="preserve">môn học </w:t>
      </w:r>
      <w:r w:rsidRPr="00FC0AB2">
        <w:rPr>
          <w:i/>
          <w:color w:val="000000" w:themeColor="text1"/>
          <w:sz w:val="26"/>
          <w:szCs w:val="26"/>
          <w:lang w:val="vi-VN"/>
        </w:rPr>
        <w:t>sau)</w:t>
      </w:r>
    </w:p>
    <w:p w:rsidR="00C63D68" w:rsidRDefault="00C63D68" w:rsidP="009851A2">
      <w:pPr>
        <w:spacing w:before="240" w:after="120" w:line="312" w:lineRule="auto"/>
        <w:jc w:val="both"/>
        <w:rPr>
          <w:i/>
          <w:color w:val="000000" w:themeColor="text1"/>
          <w:sz w:val="26"/>
          <w:szCs w:val="26"/>
        </w:rPr>
      </w:pPr>
    </w:p>
    <w:p w:rsidR="00AE0C39" w:rsidRPr="00FC0AB2" w:rsidRDefault="00AE0C39" w:rsidP="009851A2">
      <w:pPr>
        <w:spacing w:before="240" w:after="120" w:line="312" w:lineRule="auto"/>
        <w:jc w:val="both"/>
        <w:rPr>
          <w:i/>
          <w:color w:val="000000" w:themeColor="text1"/>
          <w:sz w:val="26"/>
          <w:szCs w:val="26"/>
        </w:rPr>
      </w:pPr>
    </w:p>
    <w:tbl>
      <w:tblPr>
        <w:tblW w:w="969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61"/>
        <w:gridCol w:w="1140"/>
        <w:gridCol w:w="993"/>
        <w:gridCol w:w="2551"/>
        <w:gridCol w:w="2268"/>
        <w:gridCol w:w="660"/>
        <w:gridCol w:w="1517"/>
      </w:tblGrid>
      <w:tr w:rsidR="00DA292E" w:rsidRPr="00FC0AB2">
        <w:tc>
          <w:tcPr>
            <w:tcW w:w="561" w:type="dxa"/>
            <w:vMerge w:val="restart"/>
            <w:tcBorders>
              <w:top w:val="single" w:sz="4" w:space="0" w:color="auto"/>
              <w:left w:val="single" w:sz="4" w:space="0" w:color="auto"/>
              <w:bottom w:val="single" w:sz="4" w:space="0" w:color="auto"/>
              <w:right w:val="single" w:sz="4" w:space="0" w:color="auto"/>
            </w:tcBorders>
          </w:tcPr>
          <w:p w:rsidR="00DA292E" w:rsidRPr="00FC0AB2" w:rsidRDefault="00DA292E">
            <w:pPr>
              <w:widowControl w:val="0"/>
              <w:jc w:val="center"/>
              <w:rPr>
                <w:b/>
                <w:color w:val="000000" w:themeColor="text1"/>
                <w:sz w:val="26"/>
                <w:szCs w:val="26"/>
              </w:rPr>
            </w:pPr>
            <w:r w:rsidRPr="00FC0AB2">
              <w:rPr>
                <w:b/>
                <w:color w:val="000000" w:themeColor="text1"/>
                <w:sz w:val="26"/>
                <w:szCs w:val="26"/>
              </w:rPr>
              <w:lastRenderedPageBreak/>
              <w:t>TT</w:t>
            </w:r>
          </w:p>
        </w:tc>
        <w:tc>
          <w:tcPr>
            <w:tcW w:w="2133" w:type="dxa"/>
            <w:gridSpan w:val="2"/>
            <w:tcBorders>
              <w:top w:val="single" w:sz="4" w:space="0" w:color="auto"/>
              <w:left w:val="single" w:sz="4" w:space="0" w:color="auto"/>
              <w:bottom w:val="single" w:sz="4" w:space="0" w:color="auto"/>
              <w:right w:val="single" w:sz="4" w:space="0" w:color="auto"/>
            </w:tcBorders>
          </w:tcPr>
          <w:p w:rsidR="00DA292E" w:rsidRPr="00FC0AB2" w:rsidRDefault="00DA292E">
            <w:pPr>
              <w:widowControl w:val="0"/>
              <w:jc w:val="center"/>
              <w:rPr>
                <w:b/>
                <w:color w:val="000000" w:themeColor="text1"/>
                <w:sz w:val="26"/>
                <w:szCs w:val="26"/>
              </w:rPr>
            </w:pPr>
            <w:r w:rsidRPr="00FC0AB2">
              <w:rPr>
                <w:b/>
                <w:color w:val="000000" w:themeColor="text1"/>
                <w:sz w:val="26"/>
                <w:szCs w:val="26"/>
              </w:rPr>
              <w:t>Mã môn học</w:t>
            </w:r>
          </w:p>
        </w:tc>
        <w:tc>
          <w:tcPr>
            <w:tcW w:w="2551" w:type="dxa"/>
            <w:vMerge w:val="restart"/>
            <w:tcBorders>
              <w:top w:val="single" w:sz="4" w:space="0" w:color="auto"/>
              <w:left w:val="single" w:sz="4" w:space="0" w:color="auto"/>
              <w:bottom w:val="single" w:sz="4" w:space="0" w:color="auto"/>
              <w:right w:val="single" w:sz="4" w:space="0" w:color="auto"/>
            </w:tcBorders>
          </w:tcPr>
          <w:p w:rsidR="00DA292E" w:rsidRPr="00FC0AB2" w:rsidRDefault="00DA292E">
            <w:pPr>
              <w:widowControl w:val="0"/>
              <w:jc w:val="center"/>
              <w:rPr>
                <w:b/>
                <w:color w:val="000000" w:themeColor="text1"/>
                <w:sz w:val="26"/>
                <w:szCs w:val="26"/>
              </w:rPr>
            </w:pPr>
            <w:r w:rsidRPr="00FC0AB2">
              <w:rPr>
                <w:b/>
                <w:color w:val="000000" w:themeColor="text1"/>
                <w:sz w:val="26"/>
                <w:szCs w:val="26"/>
              </w:rPr>
              <w:t>Tên môn học tiếng việt</w:t>
            </w:r>
          </w:p>
        </w:tc>
        <w:tc>
          <w:tcPr>
            <w:tcW w:w="2268" w:type="dxa"/>
            <w:vMerge w:val="restart"/>
            <w:tcBorders>
              <w:top w:val="single" w:sz="4" w:space="0" w:color="auto"/>
              <w:left w:val="single" w:sz="4" w:space="0" w:color="auto"/>
              <w:bottom w:val="single" w:sz="4" w:space="0" w:color="auto"/>
              <w:right w:val="single" w:sz="4" w:space="0" w:color="auto"/>
            </w:tcBorders>
          </w:tcPr>
          <w:p w:rsidR="00DA292E" w:rsidRPr="00FC0AB2" w:rsidRDefault="00DA292E">
            <w:pPr>
              <w:widowControl w:val="0"/>
              <w:jc w:val="center"/>
              <w:rPr>
                <w:b/>
                <w:color w:val="000000" w:themeColor="text1"/>
                <w:sz w:val="26"/>
                <w:szCs w:val="26"/>
              </w:rPr>
            </w:pPr>
            <w:r w:rsidRPr="00FC0AB2">
              <w:rPr>
                <w:b/>
                <w:color w:val="000000" w:themeColor="text1"/>
                <w:sz w:val="26"/>
                <w:szCs w:val="26"/>
              </w:rPr>
              <w:t>Tên môn học tiếng anh</w:t>
            </w:r>
          </w:p>
        </w:tc>
        <w:tc>
          <w:tcPr>
            <w:tcW w:w="660" w:type="dxa"/>
            <w:vMerge w:val="restart"/>
            <w:tcBorders>
              <w:top w:val="single" w:sz="4" w:space="0" w:color="auto"/>
              <w:left w:val="single" w:sz="4" w:space="0" w:color="auto"/>
              <w:bottom w:val="single" w:sz="4" w:space="0" w:color="auto"/>
              <w:right w:val="single" w:sz="4" w:space="0" w:color="auto"/>
            </w:tcBorders>
          </w:tcPr>
          <w:p w:rsidR="00DA292E" w:rsidRPr="00FC0AB2" w:rsidRDefault="00DA292E">
            <w:pPr>
              <w:widowControl w:val="0"/>
              <w:jc w:val="center"/>
              <w:rPr>
                <w:b/>
                <w:color w:val="000000" w:themeColor="text1"/>
                <w:sz w:val="26"/>
                <w:szCs w:val="26"/>
              </w:rPr>
            </w:pPr>
            <w:r w:rsidRPr="00FC0AB2">
              <w:rPr>
                <w:b/>
                <w:color w:val="000000" w:themeColor="text1"/>
                <w:sz w:val="26"/>
                <w:szCs w:val="26"/>
              </w:rPr>
              <w:t>Tín chỉ</w:t>
            </w:r>
          </w:p>
        </w:tc>
        <w:tc>
          <w:tcPr>
            <w:tcW w:w="1517" w:type="dxa"/>
            <w:vMerge w:val="restart"/>
            <w:tcBorders>
              <w:top w:val="single" w:sz="4" w:space="0" w:color="auto"/>
              <w:left w:val="single" w:sz="4" w:space="0" w:color="auto"/>
              <w:bottom w:val="single" w:sz="4" w:space="0" w:color="auto"/>
              <w:right w:val="single" w:sz="4" w:space="0" w:color="auto"/>
            </w:tcBorders>
          </w:tcPr>
          <w:p w:rsidR="00DA292E" w:rsidRPr="00FC0AB2" w:rsidRDefault="00DA292E">
            <w:pPr>
              <w:widowControl w:val="0"/>
              <w:jc w:val="center"/>
              <w:rPr>
                <w:b/>
                <w:color w:val="000000" w:themeColor="text1"/>
                <w:sz w:val="26"/>
                <w:szCs w:val="26"/>
              </w:rPr>
            </w:pPr>
            <w:r w:rsidRPr="00FC0AB2">
              <w:rPr>
                <w:b/>
                <w:color w:val="000000" w:themeColor="text1"/>
                <w:sz w:val="26"/>
                <w:szCs w:val="26"/>
              </w:rPr>
              <w:t>Mộ môn phụ trách</w:t>
            </w:r>
          </w:p>
        </w:tc>
      </w:tr>
      <w:tr w:rsidR="00DA292E" w:rsidRPr="00FC0AB2" w:rsidTr="00267F6C">
        <w:tc>
          <w:tcPr>
            <w:tcW w:w="561" w:type="dxa"/>
            <w:vMerge/>
            <w:tcBorders>
              <w:top w:val="single" w:sz="4" w:space="0" w:color="auto"/>
              <w:left w:val="single" w:sz="4" w:space="0" w:color="auto"/>
              <w:bottom w:val="single" w:sz="4" w:space="0" w:color="auto"/>
              <w:right w:val="single" w:sz="4" w:space="0" w:color="auto"/>
            </w:tcBorders>
            <w:vAlign w:val="center"/>
          </w:tcPr>
          <w:p w:rsidR="00DA292E" w:rsidRPr="00FC0AB2" w:rsidRDefault="00DA292E">
            <w:pPr>
              <w:rPr>
                <w:b/>
                <w:color w:val="000000" w:themeColor="text1"/>
                <w:sz w:val="26"/>
                <w:szCs w:val="26"/>
              </w:rPr>
            </w:pPr>
          </w:p>
        </w:tc>
        <w:tc>
          <w:tcPr>
            <w:tcW w:w="1140" w:type="dxa"/>
            <w:tcBorders>
              <w:top w:val="single" w:sz="4" w:space="0" w:color="auto"/>
              <w:left w:val="single" w:sz="4" w:space="0" w:color="auto"/>
              <w:bottom w:val="single" w:sz="4" w:space="0" w:color="auto"/>
              <w:right w:val="single" w:sz="4" w:space="0" w:color="auto"/>
            </w:tcBorders>
          </w:tcPr>
          <w:p w:rsidR="00DA292E" w:rsidRPr="00FC0AB2" w:rsidRDefault="00DA292E">
            <w:pPr>
              <w:widowControl w:val="0"/>
              <w:jc w:val="center"/>
              <w:rPr>
                <w:color w:val="000000" w:themeColor="text1"/>
                <w:sz w:val="26"/>
                <w:szCs w:val="26"/>
              </w:rPr>
            </w:pPr>
            <w:r w:rsidRPr="00FC0AB2">
              <w:rPr>
                <w:color w:val="000000" w:themeColor="text1"/>
                <w:sz w:val="26"/>
                <w:szCs w:val="26"/>
              </w:rPr>
              <w:t xml:space="preserve">Phần </w:t>
            </w:r>
            <w:r w:rsidR="005C5A35" w:rsidRPr="00FC0AB2">
              <w:rPr>
                <w:color w:val="000000" w:themeColor="text1"/>
                <w:sz w:val="26"/>
                <w:szCs w:val="26"/>
              </w:rPr>
              <w:t>chữ</w:t>
            </w:r>
          </w:p>
        </w:tc>
        <w:tc>
          <w:tcPr>
            <w:tcW w:w="993" w:type="dxa"/>
            <w:tcBorders>
              <w:top w:val="single" w:sz="4" w:space="0" w:color="auto"/>
              <w:left w:val="single" w:sz="4" w:space="0" w:color="auto"/>
              <w:bottom w:val="single" w:sz="4" w:space="0" w:color="auto"/>
              <w:right w:val="single" w:sz="4" w:space="0" w:color="auto"/>
            </w:tcBorders>
          </w:tcPr>
          <w:p w:rsidR="00DA292E" w:rsidRPr="00FC0AB2" w:rsidRDefault="00DA292E">
            <w:pPr>
              <w:widowControl w:val="0"/>
              <w:jc w:val="center"/>
              <w:rPr>
                <w:color w:val="000000" w:themeColor="text1"/>
                <w:sz w:val="26"/>
                <w:szCs w:val="26"/>
              </w:rPr>
            </w:pPr>
            <w:r w:rsidRPr="00FC0AB2">
              <w:rPr>
                <w:color w:val="000000" w:themeColor="text1"/>
                <w:sz w:val="26"/>
                <w:szCs w:val="26"/>
              </w:rPr>
              <w:t xml:space="preserve">Phần </w:t>
            </w:r>
            <w:r w:rsidR="005C5A35" w:rsidRPr="00FC0AB2">
              <w:rPr>
                <w:color w:val="000000" w:themeColor="text1"/>
                <w:sz w:val="26"/>
                <w:szCs w:val="26"/>
              </w:rPr>
              <w:t>số</w:t>
            </w:r>
          </w:p>
        </w:tc>
        <w:tc>
          <w:tcPr>
            <w:tcW w:w="2551" w:type="dxa"/>
            <w:vMerge/>
            <w:tcBorders>
              <w:top w:val="single" w:sz="4" w:space="0" w:color="auto"/>
              <w:left w:val="single" w:sz="4" w:space="0" w:color="auto"/>
              <w:bottom w:val="single" w:sz="4" w:space="0" w:color="auto"/>
              <w:right w:val="single" w:sz="4" w:space="0" w:color="auto"/>
            </w:tcBorders>
            <w:vAlign w:val="center"/>
          </w:tcPr>
          <w:p w:rsidR="00DA292E" w:rsidRPr="00FC0AB2" w:rsidRDefault="00DA292E">
            <w:pPr>
              <w:rPr>
                <w:b/>
                <w:color w:val="000000" w:themeColor="text1"/>
                <w:sz w:val="26"/>
                <w:szCs w:val="26"/>
              </w:rPr>
            </w:pPr>
          </w:p>
        </w:tc>
        <w:tc>
          <w:tcPr>
            <w:tcW w:w="2268" w:type="dxa"/>
            <w:vMerge/>
            <w:tcBorders>
              <w:top w:val="single" w:sz="4" w:space="0" w:color="auto"/>
              <w:left w:val="single" w:sz="4" w:space="0" w:color="auto"/>
              <w:bottom w:val="single" w:sz="4" w:space="0" w:color="auto"/>
              <w:right w:val="single" w:sz="4" w:space="0" w:color="auto"/>
            </w:tcBorders>
            <w:vAlign w:val="center"/>
          </w:tcPr>
          <w:p w:rsidR="00DA292E" w:rsidRPr="00FC0AB2" w:rsidRDefault="00DA292E">
            <w:pPr>
              <w:rPr>
                <w:b/>
                <w:color w:val="000000" w:themeColor="text1"/>
                <w:sz w:val="26"/>
                <w:szCs w:val="26"/>
              </w:rPr>
            </w:pPr>
          </w:p>
        </w:tc>
        <w:tc>
          <w:tcPr>
            <w:tcW w:w="660" w:type="dxa"/>
            <w:vMerge/>
            <w:tcBorders>
              <w:top w:val="single" w:sz="4" w:space="0" w:color="auto"/>
              <w:left w:val="single" w:sz="4" w:space="0" w:color="auto"/>
              <w:bottom w:val="single" w:sz="4" w:space="0" w:color="auto"/>
              <w:right w:val="single" w:sz="4" w:space="0" w:color="auto"/>
            </w:tcBorders>
            <w:vAlign w:val="center"/>
          </w:tcPr>
          <w:p w:rsidR="00DA292E" w:rsidRPr="00FC0AB2" w:rsidRDefault="00DA292E">
            <w:pPr>
              <w:rPr>
                <w:b/>
                <w:color w:val="000000" w:themeColor="text1"/>
                <w:sz w:val="26"/>
                <w:szCs w:val="26"/>
              </w:rPr>
            </w:pPr>
          </w:p>
        </w:tc>
        <w:tc>
          <w:tcPr>
            <w:tcW w:w="1517" w:type="dxa"/>
            <w:vMerge/>
            <w:tcBorders>
              <w:top w:val="single" w:sz="4" w:space="0" w:color="auto"/>
              <w:left w:val="single" w:sz="4" w:space="0" w:color="auto"/>
              <w:bottom w:val="single" w:sz="4" w:space="0" w:color="auto"/>
              <w:right w:val="single" w:sz="4" w:space="0" w:color="auto"/>
            </w:tcBorders>
            <w:vAlign w:val="center"/>
          </w:tcPr>
          <w:p w:rsidR="00DA292E" w:rsidRPr="00FC0AB2" w:rsidRDefault="00DA292E">
            <w:pPr>
              <w:rPr>
                <w:b/>
                <w:color w:val="000000" w:themeColor="text1"/>
                <w:sz w:val="26"/>
                <w:szCs w:val="26"/>
              </w:rPr>
            </w:pPr>
          </w:p>
        </w:tc>
      </w:tr>
      <w:tr w:rsidR="00DA292E" w:rsidRPr="00FC0AB2" w:rsidTr="00267F6C">
        <w:tc>
          <w:tcPr>
            <w:tcW w:w="561" w:type="dxa"/>
            <w:tcBorders>
              <w:top w:val="single" w:sz="4" w:space="0" w:color="auto"/>
              <w:left w:val="single" w:sz="4" w:space="0" w:color="auto"/>
              <w:bottom w:val="single" w:sz="4" w:space="0" w:color="auto"/>
              <w:right w:val="single" w:sz="4" w:space="0" w:color="auto"/>
            </w:tcBorders>
            <w:vAlign w:val="center"/>
          </w:tcPr>
          <w:p w:rsidR="00DA292E" w:rsidRPr="00FC0AB2" w:rsidRDefault="00DA292E">
            <w:pPr>
              <w:widowControl w:val="0"/>
              <w:jc w:val="center"/>
              <w:rPr>
                <w:color w:val="000000" w:themeColor="text1"/>
                <w:sz w:val="26"/>
                <w:szCs w:val="26"/>
              </w:rPr>
            </w:pPr>
            <w:r w:rsidRPr="00FC0AB2">
              <w:rPr>
                <w:color w:val="000000" w:themeColor="text1"/>
                <w:sz w:val="26"/>
                <w:szCs w:val="26"/>
              </w:rPr>
              <w:t>1</w:t>
            </w:r>
          </w:p>
        </w:tc>
        <w:tc>
          <w:tcPr>
            <w:tcW w:w="1140" w:type="dxa"/>
            <w:tcBorders>
              <w:top w:val="single" w:sz="4" w:space="0" w:color="auto"/>
              <w:left w:val="single" w:sz="4" w:space="0" w:color="auto"/>
              <w:bottom w:val="single" w:sz="4" w:space="0" w:color="auto"/>
              <w:right w:val="single" w:sz="4" w:space="0" w:color="auto"/>
            </w:tcBorders>
            <w:vAlign w:val="center"/>
          </w:tcPr>
          <w:p w:rsidR="00DA292E" w:rsidRPr="00FC0AB2" w:rsidRDefault="00EA3EB6">
            <w:pPr>
              <w:widowControl w:val="0"/>
              <w:jc w:val="center"/>
              <w:rPr>
                <w:color w:val="000000" w:themeColor="text1"/>
                <w:sz w:val="26"/>
                <w:szCs w:val="26"/>
              </w:rPr>
            </w:pPr>
            <w:r w:rsidRPr="00FC0AB2">
              <w:rPr>
                <w:color w:val="000000" w:themeColor="text1"/>
                <w:sz w:val="26"/>
                <w:szCs w:val="26"/>
              </w:rPr>
              <w:t>WRS</w:t>
            </w:r>
            <w:r w:rsidR="00267F6C" w:rsidRPr="00FC0AB2">
              <w:rPr>
                <w:color w:val="000000" w:themeColor="text1"/>
                <w:sz w:val="26"/>
                <w:szCs w:val="26"/>
              </w:rPr>
              <w:t>M</w:t>
            </w:r>
          </w:p>
        </w:tc>
        <w:tc>
          <w:tcPr>
            <w:tcW w:w="993" w:type="dxa"/>
            <w:tcBorders>
              <w:top w:val="single" w:sz="4" w:space="0" w:color="auto"/>
              <w:left w:val="single" w:sz="4" w:space="0" w:color="auto"/>
              <w:bottom w:val="single" w:sz="4" w:space="0" w:color="auto"/>
              <w:right w:val="single" w:sz="4" w:space="0" w:color="auto"/>
            </w:tcBorders>
            <w:vAlign w:val="center"/>
          </w:tcPr>
          <w:p w:rsidR="00DA292E" w:rsidRPr="00FC0AB2" w:rsidRDefault="00EA3EB6">
            <w:pPr>
              <w:widowControl w:val="0"/>
              <w:jc w:val="center"/>
              <w:rPr>
                <w:color w:val="000000" w:themeColor="text1"/>
                <w:sz w:val="26"/>
                <w:szCs w:val="26"/>
              </w:rPr>
            </w:pPr>
            <w:r w:rsidRPr="00FC0AB2">
              <w:rPr>
                <w:color w:val="000000" w:themeColor="text1"/>
                <w:sz w:val="26"/>
                <w:szCs w:val="26"/>
              </w:rPr>
              <w:t>604</w:t>
            </w:r>
          </w:p>
        </w:tc>
        <w:tc>
          <w:tcPr>
            <w:tcW w:w="2551" w:type="dxa"/>
            <w:tcBorders>
              <w:top w:val="single" w:sz="4" w:space="0" w:color="auto"/>
              <w:left w:val="single" w:sz="4" w:space="0" w:color="auto"/>
              <w:bottom w:val="single" w:sz="4" w:space="0" w:color="auto"/>
              <w:right w:val="single" w:sz="4" w:space="0" w:color="auto"/>
            </w:tcBorders>
            <w:vAlign w:val="center"/>
          </w:tcPr>
          <w:p w:rsidR="00DA292E" w:rsidRPr="00FC0AB2" w:rsidRDefault="00DA292E" w:rsidP="001223A6">
            <w:pPr>
              <w:widowControl w:val="0"/>
              <w:rPr>
                <w:color w:val="000000" w:themeColor="text1"/>
                <w:sz w:val="26"/>
                <w:szCs w:val="26"/>
              </w:rPr>
            </w:pPr>
            <w:r w:rsidRPr="00FC0AB2">
              <w:rPr>
                <w:color w:val="000000" w:themeColor="text1"/>
                <w:sz w:val="26"/>
                <w:szCs w:val="26"/>
              </w:rPr>
              <w:t>Điều hành quản lý các hệ thống thủy lợi</w:t>
            </w:r>
          </w:p>
        </w:tc>
        <w:tc>
          <w:tcPr>
            <w:tcW w:w="2268" w:type="dxa"/>
            <w:tcBorders>
              <w:top w:val="single" w:sz="4" w:space="0" w:color="auto"/>
              <w:left w:val="single" w:sz="4" w:space="0" w:color="auto"/>
              <w:bottom w:val="single" w:sz="4" w:space="0" w:color="auto"/>
              <w:right w:val="single" w:sz="4" w:space="0" w:color="auto"/>
            </w:tcBorders>
          </w:tcPr>
          <w:p w:rsidR="00DA292E" w:rsidRPr="00FC0AB2" w:rsidRDefault="00DA292E" w:rsidP="001223A6">
            <w:pPr>
              <w:widowControl w:val="0"/>
              <w:rPr>
                <w:color w:val="000000" w:themeColor="text1"/>
                <w:sz w:val="26"/>
                <w:szCs w:val="26"/>
              </w:rPr>
            </w:pPr>
            <w:r w:rsidRPr="00FC0AB2">
              <w:rPr>
                <w:bCs/>
                <w:color w:val="000000" w:themeColor="text1"/>
                <w:sz w:val="26"/>
                <w:szCs w:val="26"/>
              </w:rPr>
              <w:t xml:space="preserve">Water Resource Systems </w:t>
            </w:r>
            <w:r w:rsidRPr="00FC0AB2">
              <w:rPr>
                <w:rFonts w:hint="eastAsia"/>
                <w:color w:val="000000" w:themeColor="text1"/>
                <w:sz w:val="26"/>
                <w:szCs w:val="26"/>
                <w:lang w:val="zh-CN" w:eastAsia="zh-CN"/>
              </w:rPr>
              <w:t>operation</w:t>
            </w:r>
            <w:r w:rsidRPr="00FC0AB2">
              <w:rPr>
                <w:bCs/>
                <w:color w:val="000000" w:themeColor="text1"/>
                <w:sz w:val="26"/>
                <w:szCs w:val="26"/>
              </w:rPr>
              <w:t xml:space="preserve"> and Management</w:t>
            </w:r>
          </w:p>
        </w:tc>
        <w:tc>
          <w:tcPr>
            <w:tcW w:w="660" w:type="dxa"/>
            <w:tcBorders>
              <w:top w:val="single" w:sz="4" w:space="0" w:color="auto"/>
              <w:left w:val="single" w:sz="4" w:space="0" w:color="auto"/>
              <w:bottom w:val="single" w:sz="4" w:space="0" w:color="auto"/>
              <w:right w:val="single" w:sz="4" w:space="0" w:color="auto"/>
            </w:tcBorders>
            <w:vAlign w:val="center"/>
          </w:tcPr>
          <w:p w:rsidR="00DA292E" w:rsidRPr="00FC0AB2" w:rsidRDefault="00DA292E">
            <w:pPr>
              <w:widowControl w:val="0"/>
              <w:jc w:val="center"/>
              <w:rPr>
                <w:color w:val="000000" w:themeColor="text1"/>
                <w:sz w:val="26"/>
                <w:szCs w:val="26"/>
              </w:rPr>
            </w:pPr>
            <w:r w:rsidRPr="00FC0AB2">
              <w:rPr>
                <w:color w:val="000000" w:themeColor="text1"/>
                <w:sz w:val="26"/>
                <w:szCs w:val="26"/>
              </w:rPr>
              <w:t>2</w:t>
            </w:r>
          </w:p>
        </w:tc>
        <w:tc>
          <w:tcPr>
            <w:tcW w:w="1517" w:type="dxa"/>
            <w:tcBorders>
              <w:top w:val="single" w:sz="4" w:space="0" w:color="auto"/>
              <w:left w:val="single" w:sz="4" w:space="0" w:color="auto"/>
              <w:bottom w:val="single" w:sz="4" w:space="0" w:color="auto"/>
              <w:right w:val="single" w:sz="4" w:space="0" w:color="auto"/>
            </w:tcBorders>
            <w:vAlign w:val="center"/>
          </w:tcPr>
          <w:p w:rsidR="00DA292E" w:rsidRPr="00FC0AB2" w:rsidRDefault="00DA292E">
            <w:pPr>
              <w:widowControl w:val="0"/>
              <w:jc w:val="center"/>
              <w:rPr>
                <w:color w:val="000000" w:themeColor="text1"/>
                <w:sz w:val="26"/>
                <w:szCs w:val="26"/>
              </w:rPr>
            </w:pPr>
            <w:r w:rsidRPr="00FC0AB2">
              <w:rPr>
                <w:color w:val="000000" w:themeColor="text1"/>
                <w:sz w:val="26"/>
                <w:szCs w:val="26"/>
              </w:rPr>
              <w:t>Kỹ thuật TNN</w:t>
            </w:r>
          </w:p>
        </w:tc>
      </w:tr>
      <w:tr w:rsidR="00DA292E" w:rsidRPr="00FC0AB2" w:rsidTr="00267F6C">
        <w:tc>
          <w:tcPr>
            <w:tcW w:w="561" w:type="dxa"/>
            <w:tcBorders>
              <w:top w:val="single" w:sz="4" w:space="0" w:color="auto"/>
              <w:left w:val="single" w:sz="4" w:space="0" w:color="auto"/>
              <w:bottom w:val="single" w:sz="4" w:space="0" w:color="auto"/>
              <w:right w:val="single" w:sz="4" w:space="0" w:color="auto"/>
            </w:tcBorders>
            <w:vAlign w:val="center"/>
          </w:tcPr>
          <w:p w:rsidR="00DA292E" w:rsidRPr="00FC0AB2" w:rsidRDefault="002D5187">
            <w:pPr>
              <w:widowControl w:val="0"/>
              <w:jc w:val="center"/>
              <w:rPr>
                <w:color w:val="000000" w:themeColor="text1"/>
                <w:sz w:val="26"/>
                <w:szCs w:val="26"/>
              </w:rPr>
            </w:pPr>
            <w:r w:rsidRPr="00FC0AB2">
              <w:rPr>
                <w:color w:val="000000" w:themeColor="text1"/>
                <w:sz w:val="26"/>
                <w:szCs w:val="26"/>
              </w:rPr>
              <w:t>2</w:t>
            </w:r>
          </w:p>
        </w:tc>
        <w:tc>
          <w:tcPr>
            <w:tcW w:w="1140" w:type="dxa"/>
            <w:tcBorders>
              <w:top w:val="single" w:sz="4" w:space="0" w:color="auto"/>
              <w:left w:val="single" w:sz="4" w:space="0" w:color="auto"/>
              <w:bottom w:val="single" w:sz="4" w:space="0" w:color="auto"/>
              <w:right w:val="single" w:sz="4" w:space="0" w:color="auto"/>
            </w:tcBorders>
            <w:vAlign w:val="center"/>
          </w:tcPr>
          <w:p w:rsidR="00DA292E" w:rsidRPr="00FC0AB2" w:rsidRDefault="00267F6C">
            <w:pPr>
              <w:widowControl w:val="0"/>
              <w:jc w:val="center"/>
              <w:rPr>
                <w:color w:val="000000" w:themeColor="text1"/>
                <w:sz w:val="26"/>
                <w:szCs w:val="26"/>
              </w:rPr>
            </w:pPr>
            <w:r w:rsidRPr="00FC0AB2">
              <w:rPr>
                <w:color w:val="000000" w:themeColor="text1"/>
                <w:sz w:val="26"/>
                <w:szCs w:val="26"/>
              </w:rPr>
              <w:t>WRDE</w:t>
            </w:r>
          </w:p>
        </w:tc>
        <w:tc>
          <w:tcPr>
            <w:tcW w:w="993" w:type="dxa"/>
            <w:tcBorders>
              <w:top w:val="single" w:sz="4" w:space="0" w:color="auto"/>
              <w:left w:val="single" w:sz="4" w:space="0" w:color="auto"/>
              <w:bottom w:val="single" w:sz="4" w:space="0" w:color="auto"/>
              <w:right w:val="single" w:sz="4" w:space="0" w:color="auto"/>
            </w:tcBorders>
            <w:vAlign w:val="center"/>
          </w:tcPr>
          <w:p w:rsidR="00DA292E" w:rsidRPr="00FC0AB2" w:rsidRDefault="00EA3EB6">
            <w:pPr>
              <w:widowControl w:val="0"/>
              <w:jc w:val="center"/>
              <w:rPr>
                <w:color w:val="000000" w:themeColor="text1"/>
                <w:sz w:val="26"/>
                <w:szCs w:val="26"/>
              </w:rPr>
            </w:pPr>
            <w:r w:rsidRPr="00FC0AB2">
              <w:rPr>
                <w:color w:val="000000" w:themeColor="text1"/>
                <w:sz w:val="26"/>
                <w:szCs w:val="26"/>
              </w:rPr>
              <w:t>605</w:t>
            </w:r>
          </w:p>
        </w:tc>
        <w:tc>
          <w:tcPr>
            <w:tcW w:w="2551" w:type="dxa"/>
            <w:tcBorders>
              <w:top w:val="single" w:sz="4" w:space="0" w:color="auto"/>
              <w:left w:val="single" w:sz="4" w:space="0" w:color="auto"/>
              <w:bottom w:val="single" w:sz="4" w:space="0" w:color="auto"/>
              <w:right w:val="single" w:sz="4" w:space="0" w:color="auto"/>
            </w:tcBorders>
            <w:vAlign w:val="center"/>
          </w:tcPr>
          <w:p w:rsidR="00DA292E" w:rsidRPr="00FC0AB2" w:rsidRDefault="00DA292E" w:rsidP="001223A6">
            <w:pPr>
              <w:widowControl w:val="0"/>
              <w:rPr>
                <w:color w:val="000000" w:themeColor="text1"/>
                <w:sz w:val="26"/>
                <w:szCs w:val="26"/>
              </w:rPr>
            </w:pPr>
            <w:r w:rsidRPr="00FC0AB2">
              <w:rPr>
                <w:color w:val="000000" w:themeColor="text1"/>
                <w:sz w:val="26"/>
                <w:szCs w:val="26"/>
              </w:rPr>
              <w:t>Kỹ thuật tiêu và đất ngập nước</w:t>
            </w:r>
          </w:p>
        </w:tc>
        <w:tc>
          <w:tcPr>
            <w:tcW w:w="2268" w:type="dxa"/>
            <w:tcBorders>
              <w:top w:val="single" w:sz="4" w:space="0" w:color="auto"/>
              <w:left w:val="single" w:sz="4" w:space="0" w:color="auto"/>
              <w:bottom w:val="single" w:sz="4" w:space="0" w:color="auto"/>
              <w:right w:val="single" w:sz="4" w:space="0" w:color="auto"/>
            </w:tcBorders>
          </w:tcPr>
          <w:p w:rsidR="00DA292E" w:rsidRPr="00FC0AB2" w:rsidRDefault="00DA292E" w:rsidP="001223A6">
            <w:pPr>
              <w:widowControl w:val="0"/>
              <w:rPr>
                <w:color w:val="000000" w:themeColor="text1"/>
                <w:sz w:val="26"/>
                <w:szCs w:val="26"/>
              </w:rPr>
            </w:pPr>
            <w:r w:rsidRPr="00FC0AB2">
              <w:rPr>
                <w:color w:val="000000" w:themeColor="text1"/>
                <w:sz w:val="26"/>
                <w:szCs w:val="26"/>
              </w:rPr>
              <w:t xml:space="preserve">Drainage and wetlands  </w:t>
            </w:r>
            <w:r w:rsidRPr="00FC0AB2">
              <w:rPr>
                <w:bCs/>
                <w:color w:val="000000" w:themeColor="text1"/>
                <w:sz w:val="26"/>
                <w:szCs w:val="26"/>
              </w:rPr>
              <w:t xml:space="preserve">engineering </w:t>
            </w:r>
          </w:p>
        </w:tc>
        <w:tc>
          <w:tcPr>
            <w:tcW w:w="660" w:type="dxa"/>
            <w:tcBorders>
              <w:top w:val="single" w:sz="4" w:space="0" w:color="auto"/>
              <w:left w:val="single" w:sz="4" w:space="0" w:color="auto"/>
              <w:bottom w:val="single" w:sz="4" w:space="0" w:color="auto"/>
              <w:right w:val="single" w:sz="4" w:space="0" w:color="auto"/>
            </w:tcBorders>
            <w:vAlign w:val="center"/>
          </w:tcPr>
          <w:p w:rsidR="00DA292E" w:rsidRPr="00FC0AB2" w:rsidRDefault="00DA292E">
            <w:pPr>
              <w:widowControl w:val="0"/>
              <w:jc w:val="center"/>
              <w:rPr>
                <w:color w:val="000000" w:themeColor="text1"/>
                <w:sz w:val="26"/>
                <w:szCs w:val="26"/>
              </w:rPr>
            </w:pPr>
            <w:r w:rsidRPr="00FC0AB2">
              <w:rPr>
                <w:color w:val="000000" w:themeColor="text1"/>
                <w:sz w:val="26"/>
                <w:szCs w:val="26"/>
              </w:rPr>
              <w:t>2</w:t>
            </w:r>
          </w:p>
        </w:tc>
        <w:tc>
          <w:tcPr>
            <w:tcW w:w="1517" w:type="dxa"/>
            <w:tcBorders>
              <w:top w:val="single" w:sz="4" w:space="0" w:color="auto"/>
              <w:left w:val="single" w:sz="4" w:space="0" w:color="auto"/>
              <w:bottom w:val="single" w:sz="4" w:space="0" w:color="auto"/>
              <w:right w:val="single" w:sz="4" w:space="0" w:color="auto"/>
            </w:tcBorders>
            <w:vAlign w:val="center"/>
          </w:tcPr>
          <w:p w:rsidR="00DA292E" w:rsidRPr="00FC0AB2" w:rsidRDefault="00DA292E">
            <w:pPr>
              <w:widowControl w:val="0"/>
              <w:jc w:val="center"/>
              <w:rPr>
                <w:color w:val="000000" w:themeColor="text1"/>
                <w:sz w:val="26"/>
                <w:szCs w:val="26"/>
              </w:rPr>
            </w:pPr>
            <w:r w:rsidRPr="00FC0AB2">
              <w:rPr>
                <w:color w:val="000000" w:themeColor="text1"/>
                <w:sz w:val="26"/>
                <w:szCs w:val="26"/>
              </w:rPr>
              <w:t>Kỹ thuật TNN</w:t>
            </w:r>
          </w:p>
        </w:tc>
      </w:tr>
      <w:tr w:rsidR="00DA292E" w:rsidRPr="00FC0AB2" w:rsidTr="00267F6C">
        <w:tc>
          <w:tcPr>
            <w:tcW w:w="561" w:type="dxa"/>
            <w:tcBorders>
              <w:top w:val="single" w:sz="4" w:space="0" w:color="auto"/>
              <w:left w:val="single" w:sz="4" w:space="0" w:color="auto"/>
              <w:bottom w:val="single" w:sz="4" w:space="0" w:color="auto"/>
              <w:right w:val="single" w:sz="4" w:space="0" w:color="auto"/>
            </w:tcBorders>
            <w:vAlign w:val="center"/>
          </w:tcPr>
          <w:p w:rsidR="00DA292E" w:rsidRPr="00FC0AB2" w:rsidRDefault="002D5187">
            <w:pPr>
              <w:widowControl w:val="0"/>
              <w:jc w:val="center"/>
              <w:rPr>
                <w:color w:val="000000" w:themeColor="text1"/>
                <w:sz w:val="26"/>
                <w:szCs w:val="26"/>
              </w:rPr>
            </w:pPr>
            <w:r w:rsidRPr="00FC0AB2">
              <w:rPr>
                <w:color w:val="000000" w:themeColor="text1"/>
                <w:sz w:val="26"/>
                <w:szCs w:val="26"/>
              </w:rPr>
              <w:t>3</w:t>
            </w:r>
          </w:p>
        </w:tc>
        <w:tc>
          <w:tcPr>
            <w:tcW w:w="1140" w:type="dxa"/>
            <w:tcBorders>
              <w:top w:val="single" w:sz="4" w:space="0" w:color="auto"/>
              <w:left w:val="single" w:sz="4" w:space="0" w:color="auto"/>
              <w:bottom w:val="single" w:sz="4" w:space="0" w:color="auto"/>
              <w:right w:val="single" w:sz="4" w:space="0" w:color="auto"/>
            </w:tcBorders>
            <w:vAlign w:val="center"/>
          </w:tcPr>
          <w:p w:rsidR="00DA292E" w:rsidRPr="00FC0AB2" w:rsidRDefault="00267F6C">
            <w:pPr>
              <w:widowControl w:val="0"/>
              <w:jc w:val="center"/>
              <w:rPr>
                <w:color w:val="000000" w:themeColor="text1"/>
                <w:sz w:val="26"/>
                <w:szCs w:val="26"/>
              </w:rPr>
            </w:pPr>
            <w:r w:rsidRPr="00FC0AB2">
              <w:rPr>
                <w:color w:val="000000" w:themeColor="text1"/>
                <w:sz w:val="26"/>
                <w:szCs w:val="26"/>
              </w:rPr>
              <w:t>WRAS</w:t>
            </w:r>
          </w:p>
        </w:tc>
        <w:tc>
          <w:tcPr>
            <w:tcW w:w="993" w:type="dxa"/>
            <w:tcBorders>
              <w:top w:val="single" w:sz="4" w:space="0" w:color="auto"/>
              <w:left w:val="single" w:sz="4" w:space="0" w:color="auto"/>
              <w:bottom w:val="single" w:sz="4" w:space="0" w:color="auto"/>
              <w:right w:val="single" w:sz="4" w:space="0" w:color="auto"/>
            </w:tcBorders>
            <w:vAlign w:val="center"/>
          </w:tcPr>
          <w:p w:rsidR="00DA292E" w:rsidRPr="00FC0AB2" w:rsidRDefault="00EA3EB6">
            <w:pPr>
              <w:widowControl w:val="0"/>
              <w:jc w:val="center"/>
              <w:rPr>
                <w:color w:val="000000" w:themeColor="text1"/>
                <w:sz w:val="26"/>
                <w:szCs w:val="26"/>
              </w:rPr>
            </w:pPr>
            <w:r w:rsidRPr="00FC0AB2">
              <w:rPr>
                <w:color w:val="000000" w:themeColor="text1"/>
                <w:sz w:val="26"/>
                <w:szCs w:val="26"/>
              </w:rPr>
              <w:t>606</w:t>
            </w:r>
          </w:p>
        </w:tc>
        <w:tc>
          <w:tcPr>
            <w:tcW w:w="2551" w:type="dxa"/>
            <w:tcBorders>
              <w:top w:val="single" w:sz="4" w:space="0" w:color="auto"/>
              <w:left w:val="single" w:sz="4" w:space="0" w:color="auto"/>
              <w:bottom w:val="single" w:sz="4" w:space="0" w:color="auto"/>
              <w:right w:val="single" w:sz="4" w:space="0" w:color="auto"/>
            </w:tcBorders>
            <w:vAlign w:val="center"/>
          </w:tcPr>
          <w:p w:rsidR="00DA292E" w:rsidRPr="00FC0AB2" w:rsidRDefault="00DA292E" w:rsidP="001223A6">
            <w:pPr>
              <w:widowControl w:val="0"/>
              <w:rPr>
                <w:color w:val="000000" w:themeColor="text1"/>
                <w:sz w:val="26"/>
                <w:szCs w:val="26"/>
              </w:rPr>
            </w:pPr>
            <w:r w:rsidRPr="00FC0AB2">
              <w:rPr>
                <w:bCs/>
                <w:color w:val="000000" w:themeColor="text1"/>
                <w:sz w:val="26"/>
                <w:szCs w:val="26"/>
              </w:rPr>
              <w:t xml:space="preserve">Nâng cao hiệu quả quản lý </w:t>
            </w:r>
            <w:r w:rsidRPr="00FC0AB2">
              <w:rPr>
                <w:color w:val="000000" w:themeColor="text1"/>
                <w:sz w:val="26"/>
                <w:szCs w:val="26"/>
              </w:rPr>
              <w:t>các hệ thống thủy lợi</w:t>
            </w:r>
          </w:p>
        </w:tc>
        <w:tc>
          <w:tcPr>
            <w:tcW w:w="2268" w:type="dxa"/>
            <w:tcBorders>
              <w:top w:val="single" w:sz="4" w:space="0" w:color="auto"/>
              <w:left w:val="single" w:sz="4" w:space="0" w:color="auto"/>
              <w:bottom w:val="single" w:sz="4" w:space="0" w:color="auto"/>
              <w:right w:val="single" w:sz="4" w:space="0" w:color="auto"/>
            </w:tcBorders>
          </w:tcPr>
          <w:p w:rsidR="00DA292E" w:rsidRPr="00FC0AB2" w:rsidRDefault="00DA292E" w:rsidP="001223A6">
            <w:pPr>
              <w:widowControl w:val="0"/>
              <w:rPr>
                <w:color w:val="000000" w:themeColor="text1"/>
                <w:sz w:val="26"/>
                <w:szCs w:val="26"/>
              </w:rPr>
            </w:pPr>
            <w:r w:rsidRPr="00FC0AB2">
              <w:rPr>
                <w:color w:val="000000" w:themeColor="text1"/>
                <w:sz w:val="26"/>
                <w:szCs w:val="26"/>
              </w:rPr>
              <w:t xml:space="preserve">Advanced </w:t>
            </w:r>
            <w:r w:rsidRPr="00FC0AB2">
              <w:rPr>
                <w:rFonts w:hint="eastAsia"/>
                <w:color w:val="000000" w:themeColor="text1"/>
                <w:sz w:val="26"/>
                <w:szCs w:val="26"/>
                <w:lang w:val="zh-CN" w:eastAsia="zh-CN"/>
              </w:rPr>
              <w:t>efficiency</w:t>
            </w:r>
            <w:r w:rsidRPr="00FC0AB2">
              <w:rPr>
                <w:bCs/>
                <w:color w:val="000000" w:themeColor="text1"/>
                <w:sz w:val="26"/>
                <w:szCs w:val="26"/>
              </w:rPr>
              <w:t xml:space="preserve"> of Management of Hydraulic System</w:t>
            </w:r>
          </w:p>
        </w:tc>
        <w:tc>
          <w:tcPr>
            <w:tcW w:w="660" w:type="dxa"/>
            <w:tcBorders>
              <w:top w:val="single" w:sz="4" w:space="0" w:color="auto"/>
              <w:left w:val="single" w:sz="4" w:space="0" w:color="auto"/>
              <w:bottom w:val="single" w:sz="4" w:space="0" w:color="auto"/>
              <w:right w:val="single" w:sz="4" w:space="0" w:color="auto"/>
            </w:tcBorders>
            <w:vAlign w:val="center"/>
          </w:tcPr>
          <w:p w:rsidR="00DA292E" w:rsidRPr="00FC0AB2" w:rsidRDefault="00DA292E">
            <w:pPr>
              <w:widowControl w:val="0"/>
              <w:jc w:val="center"/>
              <w:rPr>
                <w:color w:val="000000" w:themeColor="text1"/>
                <w:sz w:val="26"/>
                <w:szCs w:val="26"/>
              </w:rPr>
            </w:pPr>
            <w:r w:rsidRPr="00FC0AB2">
              <w:rPr>
                <w:color w:val="000000" w:themeColor="text1"/>
                <w:sz w:val="26"/>
                <w:szCs w:val="26"/>
              </w:rPr>
              <w:t>2</w:t>
            </w:r>
          </w:p>
        </w:tc>
        <w:tc>
          <w:tcPr>
            <w:tcW w:w="1517" w:type="dxa"/>
            <w:tcBorders>
              <w:top w:val="single" w:sz="4" w:space="0" w:color="auto"/>
              <w:left w:val="single" w:sz="4" w:space="0" w:color="auto"/>
              <w:bottom w:val="single" w:sz="4" w:space="0" w:color="auto"/>
              <w:right w:val="single" w:sz="4" w:space="0" w:color="auto"/>
            </w:tcBorders>
            <w:vAlign w:val="center"/>
          </w:tcPr>
          <w:p w:rsidR="00DA292E" w:rsidRPr="00FC0AB2" w:rsidRDefault="00DA292E">
            <w:pPr>
              <w:widowControl w:val="0"/>
              <w:jc w:val="center"/>
              <w:rPr>
                <w:color w:val="000000" w:themeColor="text1"/>
                <w:sz w:val="26"/>
                <w:szCs w:val="26"/>
              </w:rPr>
            </w:pPr>
            <w:r w:rsidRPr="00FC0AB2">
              <w:rPr>
                <w:color w:val="000000" w:themeColor="text1"/>
                <w:sz w:val="26"/>
                <w:szCs w:val="26"/>
              </w:rPr>
              <w:t>Kỹ thuật TNN</w:t>
            </w:r>
          </w:p>
        </w:tc>
      </w:tr>
      <w:tr w:rsidR="00DA292E" w:rsidRPr="00FC0AB2" w:rsidTr="00267F6C">
        <w:tc>
          <w:tcPr>
            <w:tcW w:w="561" w:type="dxa"/>
            <w:tcBorders>
              <w:top w:val="single" w:sz="4" w:space="0" w:color="auto"/>
              <w:left w:val="single" w:sz="4" w:space="0" w:color="auto"/>
              <w:bottom w:val="single" w:sz="4" w:space="0" w:color="auto"/>
              <w:right w:val="single" w:sz="4" w:space="0" w:color="auto"/>
            </w:tcBorders>
            <w:vAlign w:val="center"/>
          </w:tcPr>
          <w:p w:rsidR="00DA292E" w:rsidRPr="00FC0AB2" w:rsidRDefault="002D5187">
            <w:pPr>
              <w:widowControl w:val="0"/>
              <w:jc w:val="center"/>
              <w:rPr>
                <w:color w:val="000000" w:themeColor="text1"/>
                <w:sz w:val="26"/>
                <w:szCs w:val="26"/>
              </w:rPr>
            </w:pPr>
            <w:r w:rsidRPr="00FC0AB2">
              <w:rPr>
                <w:color w:val="000000" w:themeColor="text1"/>
                <w:sz w:val="26"/>
                <w:szCs w:val="26"/>
              </w:rPr>
              <w:t>4</w:t>
            </w:r>
          </w:p>
        </w:tc>
        <w:tc>
          <w:tcPr>
            <w:tcW w:w="1140" w:type="dxa"/>
            <w:tcBorders>
              <w:top w:val="single" w:sz="4" w:space="0" w:color="auto"/>
              <w:left w:val="single" w:sz="4" w:space="0" w:color="auto"/>
              <w:bottom w:val="single" w:sz="4" w:space="0" w:color="auto"/>
              <w:right w:val="single" w:sz="4" w:space="0" w:color="auto"/>
            </w:tcBorders>
            <w:vAlign w:val="center"/>
          </w:tcPr>
          <w:p w:rsidR="00DA292E" w:rsidRPr="00FC0AB2" w:rsidRDefault="00267F6C">
            <w:pPr>
              <w:widowControl w:val="0"/>
              <w:jc w:val="center"/>
              <w:rPr>
                <w:color w:val="000000" w:themeColor="text1"/>
                <w:sz w:val="26"/>
                <w:szCs w:val="26"/>
              </w:rPr>
            </w:pPr>
            <w:r w:rsidRPr="00FC0AB2">
              <w:rPr>
                <w:color w:val="000000" w:themeColor="text1"/>
                <w:sz w:val="26"/>
                <w:szCs w:val="26"/>
              </w:rPr>
              <w:t>WRMA</w:t>
            </w:r>
          </w:p>
        </w:tc>
        <w:tc>
          <w:tcPr>
            <w:tcW w:w="993" w:type="dxa"/>
            <w:tcBorders>
              <w:top w:val="single" w:sz="4" w:space="0" w:color="auto"/>
              <w:left w:val="single" w:sz="4" w:space="0" w:color="auto"/>
              <w:bottom w:val="single" w:sz="4" w:space="0" w:color="auto"/>
              <w:right w:val="single" w:sz="4" w:space="0" w:color="auto"/>
            </w:tcBorders>
            <w:vAlign w:val="center"/>
          </w:tcPr>
          <w:p w:rsidR="00DA292E" w:rsidRPr="00FC0AB2" w:rsidRDefault="00EA3EB6">
            <w:pPr>
              <w:widowControl w:val="0"/>
              <w:jc w:val="center"/>
              <w:rPr>
                <w:color w:val="000000" w:themeColor="text1"/>
                <w:sz w:val="26"/>
                <w:szCs w:val="26"/>
              </w:rPr>
            </w:pPr>
            <w:r w:rsidRPr="00FC0AB2">
              <w:rPr>
                <w:color w:val="000000" w:themeColor="text1"/>
                <w:sz w:val="26"/>
                <w:szCs w:val="26"/>
              </w:rPr>
              <w:t>607</w:t>
            </w:r>
          </w:p>
        </w:tc>
        <w:tc>
          <w:tcPr>
            <w:tcW w:w="2551" w:type="dxa"/>
            <w:tcBorders>
              <w:top w:val="single" w:sz="4" w:space="0" w:color="auto"/>
              <w:left w:val="single" w:sz="4" w:space="0" w:color="auto"/>
              <w:bottom w:val="single" w:sz="4" w:space="0" w:color="auto"/>
              <w:right w:val="single" w:sz="4" w:space="0" w:color="auto"/>
            </w:tcBorders>
            <w:vAlign w:val="center"/>
          </w:tcPr>
          <w:p w:rsidR="00DA292E" w:rsidRPr="00FC0AB2" w:rsidRDefault="00DA292E" w:rsidP="001223A6">
            <w:pPr>
              <w:widowControl w:val="0"/>
              <w:rPr>
                <w:color w:val="000000" w:themeColor="text1"/>
                <w:sz w:val="26"/>
                <w:szCs w:val="26"/>
              </w:rPr>
            </w:pPr>
            <w:r w:rsidRPr="00FC0AB2">
              <w:rPr>
                <w:color w:val="000000" w:themeColor="text1"/>
                <w:sz w:val="26"/>
                <w:szCs w:val="26"/>
              </w:rPr>
              <w:t>Quản lý nguồn nước trong nền nông nghiệp có tưới</w:t>
            </w:r>
          </w:p>
        </w:tc>
        <w:tc>
          <w:tcPr>
            <w:tcW w:w="2268" w:type="dxa"/>
            <w:tcBorders>
              <w:top w:val="single" w:sz="4" w:space="0" w:color="auto"/>
              <w:left w:val="single" w:sz="4" w:space="0" w:color="auto"/>
              <w:bottom w:val="single" w:sz="4" w:space="0" w:color="auto"/>
              <w:right w:val="single" w:sz="4" w:space="0" w:color="auto"/>
            </w:tcBorders>
          </w:tcPr>
          <w:p w:rsidR="00DA292E" w:rsidRPr="00FC0AB2" w:rsidRDefault="00DA292E" w:rsidP="001223A6">
            <w:pPr>
              <w:widowControl w:val="0"/>
              <w:rPr>
                <w:color w:val="000000" w:themeColor="text1"/>
                <w:sz w:val="26"/>
                <w:szCs w:val="26"/>
              </w:rPr>
            </w:pPr>
            <w:r w:rsidRPr="00FC0AB2">
              <w:rPr>
                <w:color w:val="000000" w:themeColor="text1"/>
                <w:sz w:val="26"/>
                <w:szCs w:val="26"/>
              </w:rPr>
              <w:t>Management of Water  resources with special reference to irrigated agriculture</w:t>
            </w:r>
          </w:p>
        </w:tc>
        <w:tc>
          <w:tcPr>
            <w:tcW w:w="660" w:type="dxa"/>
            <w:tcBorders>
              <w:top w:val="single" w:sz="4" w:space="0" w:color="auto"/>
              <w:left w:val="single" w:sz="4" w:space="0" w:color="auto"/>
              <w:bottom w:val="single" w:sz="4" w:space="0" w:color="auto"/>
              <w:right w:val="single" w:sz="4" w:space="0" w:color="auto"/>
            </w:tcBorders>
            <w:vAlign w:val="center"/>
          </w:tcPr>
          <w:p w:rsidR="00DA292E" w:rsidRPr="00FC0AB2" w:rsidRDefault="00DA292E">
            <w:pPr>
              <w:widowControl w:val="0"/>
              <w:jc w:val="center"/>
              <w:rPr>
                <w:color w:val="000000" w:themeColor="text1"/>
                <w:sz w:val="26"/>
                <w:szCs w:val="26"/>
              </w:rPr>
            </w:pPr>
            <w:r w:rsidRPr="00FC0AB2">
              <w:rPr>
                <w:color w:val="000000" w:themeColor="text1"/>
                <w:sz w:val="26"/>
                <w:szCs w:val="26"/>
              </w:rPr>
              <w:t>2</w:t>
            </w:r>
          </w:p>
        </w:tc>
        <w:tc>
          <w:tcPr>
            <w:tcW w:w="1517" w:type="dxa"/>
            <w:tcBorders>
              <w:top w:val="single" w:sz="4" w:space="0" w:color="auto"/>
              <w:left w:val="single" w:sz="4" w:space="0" w:color="auto"/>
              <w:bottom w:val="single" w:sz="4" w:space="0" w:color="auto"/>
              <w:right w:val="single" w:sz="4" w:space="0" w:color="auto"/>
            </w:tcBorders>
            <w:vAlign w:val="center"/>
          </w:tcPr>
          <w:p w:rsidR="00DA292E" w:rsidRPr="00FC0AB2" w:rsidRDefault="00DA292E">
            <w:pPr>
              <w:widowControl w:val="0"/>
              <w:jc w:val="center"/>
              <w:rPr>
                <w:color w:val="000000" w:themeColor="text1"/>
                <w:sz w:val="26"/>
                <w:szCs w:val="26"/>
              </w:rPr>
            </w:pPr>
            <w:r w:rsidRPr="00FC0AB2">
              <w:rPr>
                <w:color w:val="000000" w:themeColor="text1"/>
                <w:sz w:val="26"/>
                <w:szCs w:val="26"/>
              </w:rPr>
              <w:t>Kỹ thuật TNN</w:t>
            </w:r>
          </w:p>
        </w:tc>
      </w:tr>
      <w:tr w:rsidR="00DA292E" w:rsidRPr="00FC0AB2" w:rsidTr="00267F6C">
        <w:tc>
          <w:tcPr>
            <w:tcW w:w="561" w:type="dxa"/>
            <w:tcBorders>
              <w:top w:val="single" w:sz="4" w:space="0" w:color="auto"/>
              <w:left w:val="single" w:sz="4" w:space="0" w:color="auto"/>
              <w:bottom w:val="single" w:sz="4" w:space="0" w:color="auto"/>
              <w:right w:val="single" w:sz="4" w:space="0" w:color="auto"/>
            </w:tcBorders>
            <w:vAlign w:val="center"/>
          </w:tcPr>
          <w:p w:rsidR="00DA292E" w:rsidRPr="00FC0AB2" w:rsidRDefault="002D5187">
            <w:pPr>
              <w:widowControl w:val="0"/>
              <w:jc w:val="center"/>
              <w:rPr>
                <w:color w:val="000000" w:themeColor="text1"/>
                <w:sz w:val="26"/>
                <w:szCs w:val="26"/>
              </w:rPr>
            </w:pPr>
            <w:r w:rsidRPr="00FC0AB2">
              <w:rPr>
                <w:color w:val="000000" w:themeColor="text1"/>
                <w:sz w:val="26"/>
                <w:szCs w:val="26"/>
              </w:rPr>
              <w:t>5</w:t>
            </w:r>
          </w:p>
        </w:tc>
        <w:tc>
          <w:tcPr>
            <w:tcW w:w="1140" w:type="dxa"/>
            <w:tcBorders>
              <w:top w:val="single" w:sz="4" w:space="0" w:color="auto"/>
              <w:left w:val="single" w:sz="4" w:space="0" w:color="auto"/>
              <w:bottom w:val="single" w:sz="4" w:space="0" w:color="auto"/>
              <w:right w:val="single" w:sz="4" w:space="0" w:color="auto"/>
            </w:tcBorders>
            <w:vAlign w:val="center"/>
          </w:tcPr>
          <w:p w:rsidR="00DA292E" w:rsidRPr="00FC0AB2" w:rsidRDefault="00267F6C">
            <w:pPr>
              <w:widowControl w:val="0"/>
              <w:jc w:val="center"/>
              <w:rPr>
                <w:color w:val="000000" w:themeColor="text1"/>
                <w:sz w:val="26"/>
                <w:szCs w:val="26"/>
              </w:rPr>
            </w:pPr>
            <w:r w:rsidRPr="00FC0AB2">
              <w:rPr>
                <w:color w:val="000000" w:themeColor="text1"/>
                <w:sz w:val="26"/>
                <w:szCs w:val="26"/>
              </w:rPr>
              <w:t>WRAM</w:t>
            </w:r>
          </w:p>
        </w:tc>
        <w:tc>
          <w:tcPr>
            <w:tcW w:w="993" w:type="dxa"/>
            <w:tcBorders>
              <w:top w:val="single" w:sz="4" w:space="0" w:color="auto"/>
              <w:left w:val="single" w:sz="4" w:space="0" w:color="auto"/>
              <w:bottom w:val="single" w:sz="4" w:space="0" w:color="auto"/>
              <w:right w:val="single" w:sz="4" w:space="0" w:color="auto"/>
            </w:tcBorders>
            <w:vAlign w:val="center"/>
          </w:tcPr>
          <w:p w:rsidR="00DA292E" w:rsidRPr="00FC0AB2" w:rsidRDefault="00EA3EB6">
            <w:pPr>
              <w:widowControl w:val="0"/>
              <w:jc w:val="center"/>
              <w:rPr>
                <w:color w:val="000000" w:themeColor="text1"/>
                <w:sz w:val="26"/>
                <w:szCs w:val="26"/>
              </w:rPr>
            </w:pPr>
            <w:r w:rsidRPr="00FC0AB2">
              <w:rPr>
                <w:color w:val="000000" w:themeColor="text1"/>
                <w:sz w:val="26"/>
                <w:szCs w:val="26"/>
              </w:rPr>
              <w:t>608</w:t>
            </w:r>
          </w:p>
        </w:tc>
        <w:tc>
          <w:tcPr>
            <w:tcW w:w="2551" w:type="dxa"/>
            <w:tcBorders>
              <w:top w:val="single" w:sz="4" w:space="0" w:color="auto"/>
              <w:left w:val="single" w:sz="4" w:space="0" w:color="auto"/>
              <w:bottom w:val="single" w:sz="4" w:space="0" w:color="auto"/>
              <w:right w:val="single" w:sz="4" w:space="0" w:color="auto"/>
            </w:tcBorders>
            <w:vAlign w:val="center"/>
          </w:tcPr>
          <w:p w:rsidR="00DA292E" w:rsidRPr="00FC0AB2" w:rsidRDefault="00DA292E" w:rsidP="001223A6">
            <w:pPr>
              <w:widowControl w:val="0"/>
              <w:rPr>
                <w:color w:val="000000" w:themeColor="text1"/>
                <w:sz w:val="26"/>
                <w:szCs w:val="26"/>
              </w:rPr>
            </w:pPr>
            <w:r w:rsidRPr="00FC0AB2">
              <w:rPr>
                <w:color w:val="000000" w:themeColor="text1"/>
                <w:sz w:val="26"/>
                <w:szCs w:val="26"/>
              </w:rPr>
              <w:t>Quản lý hệ thống tưới nâng cao</w:t>
            </w:r>
          </w:p>
        </w:tc>
        <w:tc>
          <w:tcPr>
            <w:tcW w:w="2268" w:type="dxa"/>
            <w:tcBorders>
              <w:top w:val="single" w:sz="4" w:space="0" w:color="auto"/>
              <w:left w:val="single" w:sz="4" w:space="0" w:color="auto"/>
              <w:bottom w:val="single" w:sz="4" w:space="0" w:color="auto"/>
              <w:right w:val="single" w:sz="4" w:space="0" w:color="auto"/>
            </w:tcBorders>
          </w:tcPr>
          <w:p w:rsidR="00DA292E" w:rsidRPr="00FC0AB2" w:rsidRDefault="00DA292E" w:rsidP="001223A6">
            <w:pPr>
              <w:widowControl w:val="0"/>
              <w:rPr>
                <w:color w:val="000000" w:themeColor="text1"/>
                <w:sz w:val="26"/>
                <w:szCs w:val="26"/>
              </w:rPr>
            </w:pPr>
            <w:r w:rsidRPr="00FC0AB2">
              <w:rPr>
                <w:color w:val="000000" w:themeColor="text1"/>
                <w:sz w:val="26"/>
                <w:szCs w:val="26"/>
              </w:rPr>
              <w:t xml:space="preserve">Advance Irrigation System  Management </w:t>
            </w:r>
          </w:p>
        </w:tc>
        <w:tc>
          <w:tcPr>
            <w:tcW w:w="660" w:type="dxa"/>
            <w:tcBorders>
              <w:top w:val="single" w:sz="4" w:space="0" w:color="auto"/>
              <w:left w:val="single" w:sz="4" w:space="0" w:color="auto"/>
              <w:bottom w:val="single" w:sz="4" w:space="0" w:color="auto"/>
              <w:right w:val="single" w:sz="4" w:space="0" w:color="auto"/>
            </w:tcBorders>
            <w:vAlign w:val="center"/>
          </w:tcPr>
          <w:p w:rsidR="00DA292E" w:rsidRPr="00FC0AB2" w:rsidRDefault="00DA292E">
            <w:pPr>
              <w:widowControl w:val="0"/>
              <w:jc w:val="center"/>
              <w:rPr>
                <w:color w:val="000000" w:themeColor="text1"/>
                <w:sz w:val="26"/>
                <w:szCs w:val="26"/>
              </w:rPr>
            </w:pPr>
            <w:r w:rsidRPr="00FC0AB2">
              <w:rPr>
                <w:color w:val="000000" w:themeColor="text1"/>
                <w:sz w:val="26"/>
                <w:szCs w:val="26"/>
              </w:rPr>
              <w:t>2</w:t>
            </w:r>
          </w:p>
        </w:tc>
        <w:tc>
          <w:tcPr>
            <w:tcW w:w="1517" w:type="dxa"/>
            <w:tcBorders>
              <w:top w:val="single" w:sz="4" w:space="0" w:color="auto"/>
              <w:left w:val="single" w:sz="4" w:space="0" w:color="auto"/>
              <w:bottom w:val="single" w:sz="4" w:space="0" w:color="auto"/>
              <w:right w:val="single" w:sz="4" w:space="0" w:color="auto"/>
            </w:tcBorders>
            <w:vAlign w:val="center"/>
          </w:tcPr>
          <w:p w:rsidR="00DA292E" w:rsidRPr="00FC0AB2" w:rsidRDefault="00DA292E">
            <w:pPr>
              <w:widowControl w:val="0"/>
              <w:jc w:val="center"/>
              <w:rPr>
                <w:color w:val="000000" w:themeColor="text1"/>
                <w:sz w:val="26"/>
                <w:szCs w:val="26"/>
              </w:rPr>
            </w:pPr>
            <w:r w:rsidRPr="00FC0AB2">
              <w:rPr>
                <w:color w:val="000000" w:themeColor="text1"/>
                <w:sz w:val="26"/>
                <w:szCs w:val="26"/>
              </w:rPr>
              <w:t>Kỹ thuật TNN</w:t>
            </w:r>
          </w:p>
        </w:tc>
      </w:tr>
      <w:tr w:rsidR="00DA292E" w:rsidRPr="00FC0AB2" w:rsidTr="00267F6C">
        <w:tc>
          <w:tcPr>
            <w:tcW w:w="561" w:type="dxa"/>
            <w:tcBorders>
              <w:top w:val="single" w:sz="4" w:space="0" w:color="auto"/>
              <w:left w:val="single" w:sz="4" w:space="0" w:color="auto"/>
              <w:bottom w:val="single" w:sz="4" w:space="0" w:color="auto"/>
              <w:right w:val="single" w:sz="4" w:space="0" w:color="auto"/>
            </w:tcBorders>
            <w:vAlign w:val="center"/>
          </w:tcPr>
          <w:p w:rsidR="00DA292E" w:rsidRPr="00FC0AB2" w:rsidRDefault="002D5187">
            <w:pPr>
              <w:widowControl w:val="0"/>
              <w:jc w:val="center"/>
              <w:rPr>
                <w:color w:val="000000" w:themeColor="text1"/>
                <w:sz w:val="26"/>
                <w:szCs w:val="26"/>
              </w:rPr>
            </w:pPr>
            <w:r w:rsidRPr="00FC0AB2">
              <w:rPr>
                <w:color w:val="000000" w:themeColor="text1"/>
                <w:sz w:val="26"/>
                <w:szCs w:val="26"/>
              </w:rPr>
              <w:t>6</w:t>
            </w:r>
          </w:p>
        </w:tc>
        <w:tc>
          <w:tcPr>
            <w:tcW w:w="1140" w:type="dxa"/>
            <w:tcBorders>
              <w:top w:val="single" w:sz="4" w:space="0" w:color="auto"/>
              <w:left w:val="single" w:sz="4" w:space="0" w:color="auto"/>
              <w:bottom w:val="single" w:sz="4" w:space="0" w:color="auto"/>
              <w:right w:val="single" w:sz="4" w:space="0" w:color="auto"/>
            </w:tcBorders>
            <w:vAlign w:val="center"/>
          </w:tcPr>
          <w:p w:rsidR="00DA292E" w:rsidRPr="00FC0AB2" w:rsidRDefault="002F1380" w:rsidP="008556EB">
            <w:pPr>
              <w:widowControl w:val="0"/>
              <w:jc w:val="center"/>
              <w:rPr>
                <w:color w:val="000000" w:themeColor="text1"/>
                <w:sz w:val="26"/>
                <w:szCs w:val="26"/>
              </w:rPr>
            </w:pPr>
            <w:r w:rsidRPr="00FC0AB2">
              <w:rPr>
                <w:color w:val="000000" w:themeColor="text1"/>
                <w:sz w:val="26"/>
                <w:szCs w:val="26"/>
              </w:rPr>
              <w:t>I</w:t>
            </w:r>
            <w:r w:rsidR="008556EB" w:rsidRPr="00FC0AB2">
              <w:rPr>
                <w:color w:val="000000" w:themeColor="text1"/>
                <w:sz w:val="26"/>
                <w:szCs w:val="26"/>
              </w:rPr>
              <w:t>E</w:t>
            </w:r>
            <w:r w:rsidRPr="00FC0AB2">
              <w:rPr>
                <w:color w:val="000000" w:themeColor="text1"/>
                <w:sz w:val="26"/>
                <w:szCs w:val="26"/>
              </w:rPr>
              <w:t>OS</w:t>
            </w:r>
          </w:p>
        </w:tc>
        <w:tc>
          <w:tcPr>
            <w:tcW w:w="993" w:type="dxa"/>
            <w:tcBorders>
              <w:top w:val="single" w:sz="4" w:space="0" w:color="auto"/>
              <w:left w:val="single" w:sz="4" w:space="0" w:color="auto"/>
              <w:bottom w:val="single" w:sz="4" w:space="0" w:color="auto"/>
              <w:right w:val="single" w:sz="4" w:space="0" w:color="auto"/>
            </w:tcBorders>
            <w:vAlign w:val="center"/>
          </w:tcPr>
          <w:p w:rsidR="00DA292E" w:rsidRPr="00FC0AB2" w:rsidRDefault="00EA3EB6">
            <w:pPr>
              <w:widowControl w:val="0"/>
              <w:jc w:val="center"/>
              <w:rPr>
                <w:color w:val="000000" w:themeColor="text1"/>
                <w:sz w:val="26"/>
                <w:szCs w:val="26"/>
              </w:rPr>
            </w:pPr>
            <w:r w:rsidRPr="00FC0AB2">
              <w:rPr>
                <w:color w:val="000000" w:themeColor="text1"/>
                <w:sz w:val="26"/>
                <w:szCs w:val="26"/>
              </w:rPr>
              <w:t>615</w:t>
            </w:r>
          </w:p>
        </w:tc>
        <w:tc>
          <w:tcPr>
            <w:tcW w:w="2551" w:type="dxa"/>
            <w:tcBorders>
              <w:top w:val="single" w:sz="4" w:space="0" w:color="auto"/>
              <w:left w:val="single" w:sz="4" w:space="0" w:color="auto"/>
              <w:bottom w:val="single" w:sz="4" w:space="0" w:color="auto"/>
              <w:right w:val="single" w:sz="4" w:space="0" w:color="auto"/>
            </w:tcBorders>
            <w:vAlign w:val="center"/>
          </w:tcPr>
          <w:p w:rsidR="00DA292E" w:rsidRPr="00FC0AB2" w:rsidRDefault="00DA292E" w:rsidP="001223A6">
            <w:pPr>
              <w:widowControl w:val="0"/>
              <w:rPr>
                <w:color w:val="000000" w:themeColor="text1"/>
                <w:sz w:val="26"/>
                <w:szCs w:val="26"/>
              </w:rPr>
            </w:pPr>
            <w:r w:rsidRPr="00FC0AB2">
              <w:rPr>
                <w:color w:val="000000" w:themeColor="text1"/>
                <w:sz w:val="26"/>
                <w:szCs w:val="26"/>
              </w:rPr>
              <w:t>Tối ưu hóa trong thiết kế và quản lý các trạm bơm tưới, tiêu</w:t>
            </w:r>
          </w:p>
        </w:tc>
        <w:tc>
          <w:tcPr>
            <w:tcW w:w="2268" w:type="dxa"/>
            <w:tcBorders>
              <w:top w:val="single" w:sz="4" w:space="0" w:color="auto"/>
              <w:left w:val="single" w:sz="4" w:space="0" w:color="auto"/>
              <w:bottom w:val="single" w:sz="4" w:space="0" w:color="auto"/>
              <w:right w:val="single" w:sz="4" w:space="0" w:color="auto"/>
            </w:tcBorders>
          </w:tcPr>
          <w:p w:rsidR="00DA292E" w:rsidRPr="00FC0AB2" w:rsidRDefault="00DA292E" w:rsidP="001223A6">
            <w:pPr>
              <w:widowControl w:val="0"/>
              <w:rPr>
                <w:color w:val="000000" w:themeColor="text1"/>
                <w:sz w:val="26"/>
                <w:szCs w:val="26"/>
              </w:rPr>
            </w:pPr>
            <w:r w:rsidRPr="00FC0AB2">
              <w:rPr>
                <w:color w:val="000000" w:themeColor="text1"/>
                <w:sz w:val="26"/>
                <w:szCs w:val="26"/>
              </w:rPr>
              <w:t>Optimization</w:t>
            </w:r>
            <w:r w:rsidR="000E44FC" w:rsidRPr="00FC0AB2">
              <w:rPr>
                <w:color w:val="000000" w:themeColor="text1"/>
                <w:sz w:val="26"/>
                <w:szCs w:val="26"/>
              </w:rPr>
              <w:t xml:space="preserve"> indesign and management of </w:t>
            </w:r>
            <w:r w:rsidRPr="00FC0AB2">
              <w:rPr>
                <w:color w:val="000000" w:themeColor="text1"/>
                <w:sz w:val="26"/>
                <w:szCs w:val="26"/>
              </w:rPr>
              <w:t>irrigation and drainage pumping station</w:t>
            </w:r>
          </w:p>
        </w:tc>
        <w:tc>
          <w:tcPr>
            <w:tcW w:w="660" w:type="dxa"/>
            <w:tcBorders>
              <w:top w:val="single" w:sz="4" w:space="0" w:color="auto"/>
              <w:left w:val="single" w:sz="4" w:space="0" w:color="auto"/>
              <w:bottom w:val="single" w:sz="4" w:space="0" w:color="auto"/>
              <w:right w:val="single" w:sz="4" w:space="0" w:color="auto"/>
            </w:tcBorders>
            <w:vAlign w:val="center"/>
          </w:tcPr>
          <w:p w:rsidR="00DA292E" w:rsidRPr="00FC0AB2" w:rsidRDefault="00DA292E">
            <w:pPr>
              <w:widowControl w:val="0"/>
              <w:jc w:val="center"/>
              <w:rPr>
                <w:color w:val="000000" w:themeColor="text1"/>
                <w:sz w:val="26"/>
                <w:szCs w:val="26"/>
              </w:rPr>
            </w:pPr>
            <w:r w:rsidRPr="00FC0AB2">
              <w:rPr>
                <w:color w:val="000000" w:themeColor="text1"/>
                <w:sz w:val="26"/>
                <w:szCs w:val="26"/>
              </w:rPr>
              <w:t>2</w:t>
            </w:r>
          </w:p>
        </w:tc>
        <w:tc>
          <w:tcPr>
            <w:tcW w:w="1517" w:type="dxa"/>
            <w:tcBorders>
              <w:top w:val="single" w:sz="4" w:space="0" w:color="auto"/>
              <w:left w:val="single" w:sz="4" w:space="0" w:color="auto"/>
              <w:bottom w:val="single" w:sz="4" w:space="0" w:color="auto"/>
              <w:right w:val="single" w:sz="4" w:space="0" w:color="auto"/>
            </w:tcBorders>
            <w:vAlign w:val="center"/>
          </w:tcPr>
          <w:p w:rsidR="00DA292E" w:rsidRPr="00FC0AB2" w:rsidRDefault="00DA292E">
            <w:pPr>
              <w:widowControl w:val="0"/>
              <w:jc w:val="center"/>
              <w:rPr>
                <w:color w:val="000000" w:themeColor="text1"/>
                <w:sz w:val="26"/>
                <w:szCs w:val="26"/>
              </w:rPr>
            </w:pPr>
          </w:p>
          <w:p w:rsidR="00DA292E" w:rsidRPr="00FC0AB2" w:rsidRDefault="00DA292E">
            <w:pPr>
              <w:widowControl w:val="0"/>
              <w:jc w:val="center"/>
              <w:rPr>
                <w:color w:val="000000" w:themeColor="text1"/>
                <w:sz w:val="26"/>
                <w:szCs w:val="26"/>
              </w:rPr>
            </w:pPr>
            <w:r w:rsidRPr="00FC0AB2">
              <w:rPr>
                <w:color w:val="000000" w:themeColor="text1"/>
                <w:sz w:val="26"/>
                <w:szCs w:val="26"/>
              </w:rPr>
              <w:t>Kỹ thuật hạ tầng và PTNT</w:t>
            </w:r>
          </w:p>
          <w:p w:rsidR="00DA292E" w:rsidRPr="00FC0AB2" w:rsidRDefault="00DA292E">
            <w:pPr>
              <w:widowControl w:val="0"/>
              <w:jc w:val="center"/>
              <w:rPr>
                <w:color w:val="000000" w:themeColor="text1"/>
                <w:sz w:val="26"/>
                <w:szCs w:val="26"/>
              </w:rPr>
            </w:pPr>
          </w:p>
        </w:tc>
      </w:tr>
      <w:tr w:rsidR="00BA0252" w:rsidRPr="00FC0AB2" w:rsidTr="001D5AE5">
        <w:tc>
          <w:tcPr>
            <w:tcW w:w="561" w:type="dxa"/>
            <w:tcBorders>
              <w:top w:val="single" w:sz="4" w:space="0" w:color="auto"/>
              <w:left w:val="single" w:sz="4" w:space="0" w:color="auto"/>
              <w:bottom w:val="single" w:sz="4" w:space="0" w:color="auto"/>
              <w:right w:val="single" w:sz="4" w:space="0" w:color="auto"/>
            </w:tcBorders>
            <w:vAlign w:val="center"/>
          </w:tcPr>
          <w:p w:rsidR="00BA0252" w:rsidRPr="00FC0AB2" w:rsidRDefault="00BA0252">
            <w:pPr>
              <w:widowControl w:val="0"/>
              <w:jc w:val="center"/>
              <w:rPr>
                <w:color w:val="000000" w:themeColor="text1"/>
                <w:sz w:val="26"/>
                <w:szCs w:val="26"/>
              </w:rPr>
            </w:pPr>
            <w:r w:rsidRPr="00FC0AB2">
              <w:rPr>
                <w:color w:val="000000" w:themeColor="text1"/>
                <w:sz w:val="26"/>
                <w:szCs w:val="26"/>
              </w:rPr>
              <w:t>7</w:t>
            </w:r>
          </w:p>
        </w:tc>
        <w:tc>
          <w:tcPr>
            <w:tcW w:w="1140" w:type="dxa"/>
            <w:tcBorders>
              <w:top w:val="single" w:sz="4" w:space="0" w:color="auto"/>
              <w:left w:val="single" w:sz="4" w:space="0" w:color="auto"/>
              <w:bottom w:val="single" w:sz="4" w:space="0" w:color="auto"/>
              <w:right w:val="single" w:sz="4" w:space="0" w:color="auto"/>
            </w:tcBorders>
            <w:vAlign w:val="center"/>
          </w:tcPr>
          <w:p w:rsidR="00BA0252" w:rsidRPr="00FC0AB2" w:rsidRDefault="00BA0252" w:rsidP="008556EB">
            <w:pPr>
              <w:widowControl w:val="0"/>
              <w:jc w:val="center"/>
              <w:rPr>
                <w:color w:val="000000" w:themeColor="text1"/>
                <w:sz w:val="26"/>
                <w:szCs w:val="26"/>
              </w:rPr>
            </w:pPr>
            <w:r w:rsidRPr="00FC0AB2">
              <w:rPr>
                <w:color w:val="000000" w:themeColor="text1"/>
                <w:sz w:val="26"/>
                <w:szCs w:val="26"/>
              </w:rPr>
              <w:t>WRMQ</w:t>
            </w:r>
          </w:p>
        </w:tc>
        <w:tc>
          <w:tcPr>
            <w:tcW w:w="993" w:type="dxa"/>
            <w:tcBorders>
              <w:top w:val="single" w:sz="4" w:space="0" w:color="auto"/>
              <w:left w:val="single" w:sz="4" w:space="0" w:color="auto"/>
              <w:bottom w:val="single" w:sz="4" w:space="0" w:color="auto"/>
              <w:right w:val="single" w:sz="4" w:space="0" w:color="auto"/>
            </w:tcBorders>
            <w:vAlign w:val="center"/>
          </w:tcPr>
          <w:p w:rsidR="00BA0252" w:rsidRPr="00FC0AB2" w:rsidRDefault="00EA3EB6">
            <w:pPr>
              <w:widowControl w:val="0"/>
              <w:jc w:val="center"/>
              <w:rPr>
                <w:color w:val="000000" w:themeColor="text1"/>
                <w:sz w:val="26"/>
                <w:szCs w:val="26"/>
              </w:rPr>
            </w:pPr>
            <w:r w:rsidRPr="00FC0AB2">
              <w:rPr>
                <w:color w:val="000000" w:themeColor="text1"/>
                <w:sz w:val="26"/>
                <w:szCs w:val="26"/>
              </w:rPr>
              <w:t>609</w:t>
            </w:r>
          </w:p>
        </w:tc>
        <w:tc>
          <w:tcPr>
            <w:tcW w:w="2551" w:type="dxa"/>
            <w:tcBorders>
              <w:top w:val="single" w:sz="4" w:space="0" w:color="auto"/>
              <w:left w:val="single" w:sz="4" w:space="0" w:color="auto"/>
              <w:bottom w:val="single" w:sz="4" w:space="0" w:color="auto"/>
              <w:right w:val="single" w:sz="4" w:space="0" w:color="auto"/>
            </w:tcBorders>
            <w:vAlign w:val="center"/>
          </w:tcPr>
          <w:p w:rsidR="00BA0252" w:rsidRPr="00FC0AB2" w:rsidRDefault="00BA0252" w:rsidP="001223A6">
            <w:pPr>
              <w:spacing w:after="200" w:line="276" w:lineRule="auto"/>
              <w:rPr>
                <w:rFonts w:eastAsia="Calibri" w:cs="Book Antiqua"/>
                <w:color w:val="000000" w:themeColor="text1"/>
                <w:sz w:val="26"/>
                <w:szCs w:val="26"/>
              </w:rPr>
            </w:pPr>
            <w:r w:rsidRPr="00FC0AB2">
              <w:rPr>
                <w:color w:val="000000" w:themeColor="text1"/>
                <w:sz w:val="26"/>
                <w:szCs w:val="26"/>
              </w:rPr>
              <w:t>Quan trắc và quản lý chất lượng nước</w:t>
            </w:r>
          </w:p>
        </w:tc>
        <w:tc>
          <w:tcPr>
            <w:tcW w:w="2268" w:type="dxa"/>
            <w:tcBorders>
              <w:top w:val="single" w:sz="4" w:space="0" w:color="auto"/>
              <w:left w:val="single" w:sz="4" w:space="0" w:color="auto"/>
              <w:bottom w:val="single" w:sz="4" w:space="0" w:color="auto"/>
              <w:right w:val="single" w:sz="4" w:space="0" w:color="auto"/>
            </w:tcBorders>
            <w:vAlign w:val="center"/>
          </w:tcPr>
          <w:p w:rsidR="00BA0252" w:rsidRPr="00FC0AB2" w:rsidRDefault="00BA0252" w:rsidP="001223A6">
            <w:pPr>
              <w:spacing w:after="200" w:line="276" w:lineRule="auto"/>
              <w:rPr>
                <w:color w:val="000000" w:themeColor="text1"/>
                <w:sz w:val="26"/>
                <w:szCs w:val="26"/>
              </w:rPr>
            </w:pPr>
            <w:r w:rsidRPr="00FC0AB2">
              <w:rPr>
                <w:color w:val="000000" w:themeColor="text1"/>
                <w:sz w:val="26"/>
                <w:szCs w:val="26"/>
              </w:rPr>
              <w:t>Management and Monitoring of Water Quality</w:t>
            </w:r>
          </w:p>
        </w:tc>
        <w:tc>
          <w:tcPr>
            <w:tcW w:w="660" w:type="dxa"/>
            <w:tcBorders>
              <w:top w:val="single" w:sz="4" w:space="0" w:color="auto"/>
              <w:left w:val="single" w:sz="4" w:space="0" w:color="auto"/>
              <w:bottom w:val="single" w:sz="4" w:space="0" w:color="auto"/>
              <w:right w:val="single" w:sz="4" w:space="0" w:color="auto"/>
            </w:tcBorders>
            <w:vAlign w:val="center"/>
          </w:tcPr>
          <w:p w:rsidR="00BA0252" w:rsidRPr="00FC0AB2" w:rsidRDefault="00BA0252" w:rsidP="001D5AE5">
            <w:pPr>
              <w:widowControl w:val="0"/>
              <w:jc w:val="center"/>
              <w:rPr>
                <w:color w:val="000000" w:themeColor="text1"/>
                <w:sz w:val="26"/>
                <w:szCs w:val="26"/>
              </w:rPr>
            </w:pPr>
            <w:r w:rsidRPr="00FC0AB2">
              <w:rPr>
                <w:color w:val="000000" w:themeColor="text1"/>
                <w:sz w:val="26"/>
                <w:szCs w:val="26"/>
              </w:rPr>
              <w:t>2</w:t>
            </w:r>
          </w:p>
        </w:tc>
        <w:tc>
          <w:tcPr>
            <w:tcW w:w="1517" w:type="dxa"/>
            <w:tcBorders>
              <w:top w:val="single" w:sz="4" w:space="0" w:color="auto"/>
              <w:left w:val="single" w:sz="4" w:space="0" w:color="auto"/>
              <w:bottom w:val="single" w:sz="4" w:space="0" w:color="auto"/>
              <w:right w:val="single" w:sz="4" w:space="0" w:color="auto"/>
            </w:tcBorders>
          </w:tcPr>
          <w:p w:rsidR="003E4A63" w:rsidRPr="00FC0AB2" w:rsidRDefault="003E4A63" w:rsidP="00FF1F66">
            <w:pPr>
              <w:jc w:val="center"/>
              <w:rPr>
                <w:color w:val="000000" w:themeColor="text1"/>
                <w:sz w:val="26"/>
                <w:szCs w:val="26"/>
              </w:rPr>
            </w:pPr>
          </w:p>
          <w:p w:rsidR="00BA0252" w:rsidRPr="00FC0AB2" w:rsidRDefault="00FF1F66" w:rsidP="00FF1F66">
            <w:pPr>
              <w:jc w:val="center"/>
              <w:rPr>
                <w:color w:val="000000" w:themeColor="text1"/>
              </w:rPr>
            </w:pPr>
            <w:r w:rsidRPr="00947A3F">
              <w:rPr>
                <w:color w:val="000000" w:themeColor="text1"/>
                <w:sz w:val="26"/>
                <w:szCs w:val="26"/>
              </w:rPr>
              <w:t>Kỹ thuật TNN</w:t>
            </w:r>
          </w:p>
        </w:tc>
      </w:tr>
      <w:tr w:rsidR="00BA0252" w:rsidRPr="00FC0AB2" w:rsidTr="00267F6C">
        <w:tc>
          <w:tcPr>
            <w:tcW w:w="561" w:type="dxa"/>
            <w:tcBorders>
              <w:top w:val="single" w:sz="4" w:space="0" w:color="auto"/>
              <w:left w:val="single" w:sz="4" w:space="0" w:color="auto"/>
              <w:bottom w:val="single" w:sz="4" w:space="0" w:color="auto"/>
              <w:right w:val="single" w:sz="4" w:space="0" w:color="auto"/>
            </w:tcBorders>
            <w:vAlign w:val="center"/>
          </w:tcPr>
          <w:p w:rsidR="00BA0252" w:rsidRPr="00FC0AB2" w:rsidRDefault="00BA0252">
            <w:pPr>
              <w:widowControl w:val="0"/>
              <w:jc w:val="center"/>
              <w:rPr>
                <w:color w:val="000000" w:themeColor="text1"/>
                <w:sz w:val="26"/>
                <w:szCs w:val="26"/>
              </w:rPr>
            </w:pPr>
            <w:r w:rsidRPr="00FC0AB2">
              <w:rPr>
                <w:color w:val="000000" w:themeColor="text1"/>
                <w:sz w:val="26"/>
                <w:szCs w:val="26"/>
              </w:rPr>
              <w:t>8</w:t>
            </w:r>
          </w:p>
        </w:tc>
        <w:tc>
          <w:tcPr>
            <w:tcW w:w="1140" w:type="dxa"/>
            <w:tcBorders>
              <w:top w:val="single" w:sz="4" w:space="0" w:color="auto"/>
              <w:left w:val="single" w:sz="4" w:space="0" w:color="auto"/>
              <w:bottom w:val="single" w:sz="4" w:space="0" w:color="auto"/>
              <w:right w:val="single" w:sz="4" w:space="0" w:color="auto"/>
            </w:tcBorders>
            <w:vAlign w:val="center"/>
          </w:tcPr>
          <w:p w:rsidR="00BA0252" w:rsidRPr="00FC0AB2" w:rsidRDefault="00BA0252">
            <w:pPr>
              <w:widowControl w:val="0"/>
              <w:jc w:val="center"/>
              <w:rPr>
                <w:color w:val="000000" w:themeColor="text1"/>
                <w:sz w:val="26"/>
                <w:szCs w:val="26"/>
              </w:rPr>
            </w:pPr>
            <w:r w:rsidRPr="00FC0AB2">
              <w:rPr>
                <w:color w:val="000000" w:themeColor="text1"/>
                <w:sz w:val="26"/>
                <w:szCs w:val="26"/>
              </w:rPr>
              <w:t>WREM</w:t>
            </w:r>
          </w:p>
        </w:tc>
        <w:tc>
          <w:tcPr>
            <w:tcW w:w="993" w:type="dxa"/>
            <w:tcBorders>
              <w:top w:val="single" w:sz="4" w:space="0" w:color="auto"/>
              <w:left w:val="single" w:sz="4" w:space="0" w:color="auto"/>
              <w:bottom w:val="single" w:sz="4" w:space="0" w:color="auto"/>
              <w:right w:val="single" w:sz="4" w:space="0" w:color="auto"/>
            </w:tcBorders>
            <w:vAlign w:val="center"/>
          </w:tcPr>
          <w:p w:rsidR="00BA0252" w:rsidRPr="00FC0AB2" w:rsidRDefault="00EA3EB6">
            <w:pPr>
              <w:widowControl w:val="0"/>
              <w:jc w:val="center"/>
              <w:rPr>
                <w:color w:val="000000" w:themeColor="text1"/>
                <w:sz w:val="26"/>
                <w:szCs w:val="26"/>
              </w:rPr>
            </w:pPr>
            <w:r w:rsidRPr="00FC0AB2">
              <w:rPr>
                <w:color w:val="000000" w:themeColor="text1"/>
                <w:sz w:val="26"/>
                <w:szCs w:val="26"/>
              </w:rPr>
              <w:t>610</w:t>
            </w:r>
          </w:p>
        </w:tc>
        <w:tc>
          <w:tcPr>
            <w:tcW w:w="2551" w:type="dxa"/>
            <w:tcBorders>
              <w:top w:val="single" w:sz="4" w:space="0" w:color="auto"/>
              <w:left w:val="single" w:sz="4" w:space="0" w:color="auto"/>
              <w:bottom w:val="single" w:sz="4" w:space="0" w:color="auto"/>
              <w:right w:val="single" w:sz="4" w:space="0" w:color="auto"/>
            </w:tcBorders>
            <w:vAlign w:val="center"/>
          </w:tcPr>
          <w:p w:rsidR="00BA0252" w:rsidRPr="00FC0AB2" w:rsidRDefault="00BA0252" w:rsidP="001223A6">
            <w:pPr>
              <w:widowControl w:val="0"/>
              <w:rPr>
                <w:color w:val="000000" w:themeColor="text1"/>
                <w:sz w:val="26"/>
                <w:szCs w:val="26"/>
              </w:rPr>
            </w:pPr>
            <w:r w:rsidRPr="00FC0AB2">
              <w:rPr>
                <w:color w:val="000000" w:themeColor="text1"/>
                <w:sz w:val="26"/>
                <w:szCs w:val="26"/>
              </w:rPr>
              <w:t>Mô hình xói mòn và bồi lắng</w:t>
            </w:r>
          </w:p>
        </w:tc>
        <w:tc>
          <w:tcPr>
            <w:tcW w:w="2268" w:type="dxa"/>
            <w:tcBorders>
              <w:top w:val="single" w:sz="4" w:space="0" w:color="auto"/>
              <w:left w:val="single" w:sz="4" w:space="0" w:color="auto"/>
              <w:bottom w:val="single" w:sz="4" w:space="0" w:color="auto"/>
              <w:right w:val="single" w:sz="4" w:space="0" w:color="auto"/>
            </w:tcBorders>
            <w:vAlign w:val="center"/>
          </w:tcPr>
          <w:p w:rsidR="00BA0252" w:rsidRPr="00FC0AB2" w:rsidRDefault="00BA0252" w:rsidP="001223A6">
            <w:pPr>
              <w:widowControl w:val="0"/>
              <w:rPr>
                <w:color w:val="000000" w:themeColor="text1"/>
                <w:sz w:val="26"/>
                <w:szCs w:val="26"/>
              </w:rPr>
            </w:pPr>
            <w:r w:rsidRPr="00FC0AB2">
              <w:rPr>
                <w:color w:val="000000" w:themeColor="text1"/>
                <w:sz w:val="26"/>
                <w:szCs w:val="26"/>
              </w:rPr>
              <w:t>Erosion and Sedimentation Modell</w:t>
            </w:r>
          </w:p>
        </w:tc>
        <w:tc>
          <w:tcPr>
            <w:tcW w:w="660" w:type="dxa"/>
            <w:tcBorders>
              <w:top w:val="single" w:sz="4" w:space="0" w:color="auto"/>
              <w:left w:val="single" w:sz="4" w:space="0" w:color="auto"/>
              <w:bottom w:val="single" w:sz="4" w:space="0" w:color="auto"/>
              <w:right w:val="single" w:sz="4" w:space="0" w:color="auto"/>
            </w:tcBorders>
            <w:vAlign w:val="center"/>
          </w:tcPr>
          <w:p w:rsidR="00BA0252" w:rsidRPr="00FC0AB2" w:rsidRDefault="00BA0252">
            <w:pPr>
              <w:widowControl w:val="0"/>
              <w:jc w:val="center"/>
              <w:rPr>
                <w:color w:val="000000" w:themeColor="text1"/>
                <w:sz w:val="26"/>
                <w:szCs w:val="26"/>
              </w:rPr>
            </w:pPr>
            <w:r w:rsidRPr="00FC0AB2">
              <w:rPr>
                <w:color w:val="000000" w:themeColor="text1"/>
                <w:sz w:val="26"/>
                <w:szCs w:val="26"/>
              </w:rPr>
              <w:t>2</w:t>
            </w:r>
          </w:p>
        </w:tc>
        <w:tc>
          <w:tcPr>
            <w:tcW w:w="1517" w:type="dxa"/>
            <w:tcBorders>
              <w:top w:val="single" w:sz="4" w:space="0" w:color="auto"/>
              <w:left w:val="single" w:sz="4" w:space="0" w:color="auto"/>
              <w:bottom w:val="single" w:sz="4" w:space="0" w:color="auto"/>
              <w:right w:val="single" w:sz="4" w:space="0" w:color="auto"/>
            </w:tcBorders>
          </w:tcPr>
          <w:p w:rsidR="00BA0252" w:rsidRPr="00FC0AB2" w:rsidRDefault="00FF1F66" w:rsidP="00FF1F66">
            <w:pPr>
              <w:jc w:val="center"/>
              <w:rPr>
                <w:color w:val="000000" w:themeColor="text1"/>
              </w:rPr>
            </w:pPr>
            <w:r w:rsidRPr="00947A3F">
              <w:rPr>
                <w:color w:val="000000" w:themeColor="text1"/>
                <w:sz w:val="26"/>
                <w:szCs w:val="26"/>
              </w:rPr>
              <w:t>Kỹ thuật TNN</w:t>
            </w:r>
          </w:p>
        </w:tc>
      </w:tr>
      <w:tr w:rsidR="00BA0252" w:rsidRPr="00947A3F" w:rsidTr="00267F6C">
        <w:tc>
          <w:tcPr>
            <w:tcW w:w="561" w:type="dxa"/>
            <w:tcBorders>
              <w:top w:val="single" w:sz="4" w:space="0" w:color="auto"/>
              <w:left w:val="single" w:sz="4" w:space="0" w:color="auto"/>
              <w:bottom w:val="single" w:sz="4" w:space="0" w:color="auto"/>
              <w:right w:val="single" w:sz="4" w:space="0" w:color="auto"/>
            </w:tcBorders>
            <w:vAlign w:val="center"/>
          </w:tcPr>
          <w:p w:rsidR="00BA0252" w:rsidRPr="00FC0AB2" w:rsidRDefault="00BA0252">
            <w:pPr>
              <w:widowControl w:val="0"/>
              <w:jc w:val="center"/>
              <w:rPr>
                <w:color w:val="000000" w:themeColor="text1"/>
                <w:sz w:val="26"/>
                <w:szCs w:val="26"/>
              </w:rPr>
            </w:pPr>
            <w:r w:rsidRPr="00FC0AB2">
              <w:rPr>
                <w:color w:val="000000" w:themeColor="text1"/>
                <w:sz w:val="26"/>
                <w:szCs w:val="26"/>
              </w:rPr>
              <w:t>9</w:t>
            </w:r>
          </w:p>
        </w:tc>
        <w:tc>
          <w:tcPr>
            <w:tcW w:w="1140" w:type="dxa"/>
            <w:tcBorders>
              <w:top w:val="single" w:sz="4" w:space="0" w:color="auto"/>
              <w:left w:val="single" w:sz="4" w:space="0" w:color="auto"/>
              <w:bottom w:val="single" w:sz="4" w:space="0" w:color="auto"/>
              <w:right w:val="single" w:sz="4" w:space="0" w:color="auto"/>
            </w:tcBorders>
            <w:vAlign w:val="center"/>
          </w:tcPr>
          <w:p w:rsidR="00BA0252" w:rsidRPr="00FC0AB2" w:rsidRDefault="00BA0252">
            <w:pPr>
              <w:widowControl w:val="0"/>
              <w:jc w:val="center"/>
              <w:rPr>
                <w:color w:val="000000" w:themeColor="text1"/>
                <w:sz w:val="26"/>
                <w:szCs w:val="26"/>
              </w:rPr>
            </w:pPr>
            <w:r w:rsidRPr="00FC0AB2">
              <w:rPr>
                <w:color w:val="000000" w:themeColor="text1"/>
                <w:sz w:val="26"/>
                <w:szCs w:val="26"/>
              </w:rPr>
              <w:t>WRCD</w:t>
            </w:r>
          </w:p>
        </w:tc>
        <w:tc>
          <w:tcPr>
            <w:tcW w:w="993" w:type="dxa"/>
            <w:tcBorders>
              <w:top w:val="single" w:sz="4" w:space="0" w:color="auto"/>
              <w:left w:val="single" w:sz="4" w:space="0" w:color="auto"/>
              <w:bottom w:val="single" w:sz="4" w:space="0" w:color="auto"/>
              <w:right w:val="single" w:sz="4" w:space="0" w:color="auto"/>
            </w:tcBorders>
            <w:vAlign w:val="center"/>
          </w:tcPr>
          <w:p w:rsidR="00BA0252" w:rsidRPr="00FC0AB2" w:rsidRDefault="00EA3EB6">
            <w:pPr>
              <w:widowControl w:val="0"/>
              <w:jc w:val="center"/>
              <w:rPr>
                <w:color w:val="000000" w:themeColor="text1"/>
                <w:sz w:val="26"/>
                <w:szCs w:val="26"/>
              </w:rPr>
            </w:pPr>
            <w:r w:rsidRPr="00FC0AB2">
              <w:rPr>
                <w:color w:val="000000" w:themeColor="text1"/>
                <w:sz w:val="26"/>
                <w:szCs w:val="26"/>
              </w:rPr>
              <w:t>611</w:t>
            </w:r>
          </w:p>
        </w:tc>
        <w:tc>
          <w:tcPr>
            <w:tcW w:w="2551" w:type="dxa"/>
            <w:tcBorders>
              <w:top w:val="single" w:sz="4" w:space="0" w:color="auto"/>
              <w:left w:val="single" w:sz="4" w:space="0" w:color="auto"/>
              <w:bottom w:val="single" w:sz="4" w:space="0" w:color="auto"/>
              <w:right w:val="single" w:sz="4" w:space="0" w:color="auto"/>
            </w:tcBorders>
            <w:vAlign w:val="center"/>
          </w:tcPr>
          <w:p w:rsidR="00BA0252" w:rsidRPr="00FC0AB2" w:rsidRDefault="00BA0252" w:rsidP="001223A6">
            <w:pPr>
              <w:widowControl w:val="0"/>
              <w:rPr>
                <w:color w:val="000000" w:themeColor="text1"/>
                <w:sz w:val="26"/>
                <w:szCs w:val="26"/>
              </w:rPr>
            </w:pPr>
            <w:r w:rsidRPr="00FC0AB2">
              <w:rPr>
                <w:color w:val="000000" w:themeColor="text1"/>
                <w:sz w:val="26"/>
                <w:szCs w:val="26"/>
              </w:rPr>
              <w:t>Lựa chọn và quản lý hệ thống canh tác trong tưới tiêu</w:t>
            </w:r>
          </w:p>
        </w:tc>
        <w:tc>
          <w:tcPr>
            <w:tcW w:w="2268" w:type="dxa"/>
            <w:tcBorders>
              <w:top w:val="single" w:sz="4" w:space="0" w:color="auto"/>
              <w:left w:val="single" w:sz="4" w:space="0" w:color="auto"/>
              <w:bottom w:val="single" w:sz="4" w:space="0" w:color="auto"/>
              <w:right w:val="single" w:sz="4" w:space="0" w:color="auto"/>
            </w:tcBorders>
            <w:vAlign w:val="center"/>
          </w:tcPr>
          <w:p w:rsidR="00BA0252" w:rsidRPr="00FC0AB2" w:rsidRDefault="00BA0252" w:rsidP="001223A6">
            <w:pPr>
              <w:widowControl w:val="0"/>
              <w:rPr>
                <w:color w:val="000000" w:themeColor="text1"/>
                <w:sz w:val="26"/>
                <w:szCs w:val="26"/>
              </w:rPr>
            </w:pPr>
            <w:r w:rsidRPr="00FC0AB2">
              <w:rPr>
                <w:color w:val="000000" w:themeColor="text1"/>
                <w:sz w:val="26"/>
                <w:szCs w:val="26"/>
              </w:rPr>
              <w:t>The choice of crop rotation for irrigation and drainage</w:t>
            </w:r>
          </w:p>
        </w:tc>
        <w:tc>
          <w:tcPr>
            <w:tcW w:w="660" w:type="dxa"/>
            <w:tcBorders>
              <w:top w:val="single" w:sz="4" w:space="0" w:color="auto"/>
              <w:left w:val="single" w:sz="4" w:space="0" w:color="auto"/>
              <w:bottom w:val="single" w:sz="4" w:space="0" w:color="auto"/>
              <w:right w:val="single" w:sz="4" w:space="0" w:color="auto"/>
            </w:tcBorders>
            <w:vAlign w:val="center"/>
          </w:tcPr>
          <w:p w:rsidR="00BA0252" w:rsidRPr="00FC0AB2" w:rsidRDefault="00BA0252">
            <w:pPr>
              <w:widowControl w:val="0"/>
              <w:jc w:val="center"/>
              <w:rPr>
                <w:color w:val="000000" w:themeColor="text1"/>
                <w:sz w:val="26"/>
                <w:szCs w:val="26"/>
              </w:rPr>
            </w:pPr>
            <w:r w:rsidRPr="00FC0AB2">
              <w:rPr>
                <w:color w:val="000000" w:themeColor="text1"/>
                <w:sz w:val="26"/>
                <w:szCs w:val="26"/>
              </w:rPr>
              <w:t>2</w:t>
            </w:r>
          </w:p>
        </w:tc>
        <w:tc>
          <w:tcPr>
            <w:tcW w:w="1517" w:type="dxa"/>
            <w:tcBorders>
              <w:top w:val="single" w:sz="4" w:space="0" w:color="auto"/>
              <w:left w:val="single" w:sz="4" w:space="0" w:color="auto"/>
              <w:bottom w:val="single" w:sz="4" w:space="0" w:color="auto"/>
              <w:right w:val="single" w:sz="4" w:space="0" w:color="auto"/>
            </w:tcBorders>
          </w:tcPr>
          <w:p w:rsidR="003E4A63" w:rsidRPr="00FC0AB2" w:rsidRDefault="003E4A63" w:rsidP="00FF1F66">
            <w:pPr>
              <w:jc w:val="center"/>
              <w:rPr>
                <w:color w:val="000000" w:themeColor="text1"/>
                <w:sz w:val="26"/>
                <w:szCs w:val="26"/>
              </w:rPr>
            </w:pPr>
          </w:p>
          <w:p w:rsidR="00BA0252" w:rsidRPr="00FC0AB2" w:rsidRDefault="00FF1F66" w:rsidP="00FF1F66">
            <w:pPr>
              <w:jc w:val="center"/>
              <w:rPr>
                <w:color w:val="000000" w:themeColor="text1"/>
              </w:rPr>
            </w:pPr>
            <w:r w:rsidRPr="00947A3F">
              <w:rPr>
                <w:color w:val="000000" w:themeColor="text1"/>
                <w:sz w:val="26"/>
                <w:szCs w:val="26"/>
              </w:rPr>
              <w:t>Kỹ thuật TNN</w:t>
            </w:r>
          </w:p>
        </w:tc>
      </w:tr>
      <w:tr w:rsidR="00BA0252" w:rsidRPr="00947A3F" w:rsidTr="00267F6C">
        <w:tc>
          <w:tcPr>
            <w:tcW w:w="561" w:type="dxa"/>
            <w:tcBorders>
              <w:top w:val="single" w:sz="4" w:space="0" w:color="auto"/>
              <w:left w:val="single" w:sz="4" w:space="0" w:color="auto"/>
              <w:bottom w:val="single" w:sz="4" w:space="0" w:color="auto"/>
              <w:right w:val="single" w:sz="4" w:space="0" w:color="auto"/>
            </w:tcBorders>
            <w:vAlign w:val="center"/>
          </w:tcPr>
          <w:p w:rsidR="00BA0252" w:rsidRPr="00947A3F" w:rsidRDefault="00BA0252" w:rsidP="006E31A9">
            <w:pPr>
              <w:widowControl w:val="0"/>
              <w:jc w:val="center"/>
              <w:rPr>
                <w:color w:val="000000" w:themeColor="text1"/>
                <w:sz w:val="26"/>
                <w:szCs w:val="26"/>
              </w:rPr>
            </w:pPr>
            <w:r w:rsidRPr="00947A3F">
              <w:rPr>
                <w:color w:val="000000" w:themeColor="text1"/>
                <w:sz w:val="26"/>
                <w:szCs w:val="26"/>
              </w:rPr>
              <w:t>10</w:t>
            </w:r>
          </w:p>
        </w:tc>
        <w:tc>
          <w:tcPr>
            <w:tcW w:w="1140" w:type="dxa"/>
            <w:tcBorders>
              <w:top w:val="single" w:sz="4" w:space="0" w:color="auto"/>
              <w:left w:val="single" w:sz="4" w:space="0" w:color="auto"/>
              <w:bottom w:val="single" w:sz="4" w:space="0" w:color="auto"/>
              <w:right w:val="single" w:sz="4" w:space="0" w:color="auto"/>
            </w:tcBorders>
            <w:vAlign w:val="center"/>
          </w:tcPr>
          <w:p w:rsidR="00BA0252" w:rsidRPr="00947A3F" w:rsidRDefault="00BA0252" w:rsidP="006E31A9">
            <w:pPr>
              <w:widowControl w:val="0"/>
              <w:jc w:val="center"/>
              <w:rPr>
                <w:color w:val="000000" w:themeColor="text1"/>
                <w:sz w:val="26"/>
                <w:szCs w:val="26"/>
              </w:rPr>
            </w:pPr>
            <w:r w:rsidRPr="00947A3F">
              <w:rPr>
                <w:color w:val="000000" w:themeColor="text1"/>
                <w:sz w:val="26"/>
                <w:szCs w:val="26"/>
              </w:rPr>
              <w:t>FMNH</w:t>
            </w:r>
          </w:p>
        </w:tc>
        <w:tc>
          <w:tcPr>
            <w:tcW w:w="993" w:type="dxa"/>
            <w:tcBorders>
              <w:top w:val="single" w:sz="4" w:space="0" w:color="auto"/>
              <w:left w:val="single" w:sz="4" w:space="0" w:color="auto"/>
              <w:bottom w:val="single" w:sz="4" w:space="0" w:color="auto"/>
              <w:right w:val="single" w:sz="4" w:space="0" w:color="auto"/>
            </w:tcBorders>
            <w:vAlign w:val="center"/>
          </w:tcPr>
          <w:p w:rsidR="00BA0252" w:rsidRPr="00947A3F" w:rsidRDefault="00EA3EB6" w:rsidP="00D24905">
            <w:pPr>
              <w:pStyle w:val="Style13ptBefore3ptAfter3pt"/>
              <w:widowControl w:val="0"/>
              <w:spacing w:beforeLines="20" w:before="48" w:afterLines="20" w:after="48" w:line="276" w:lineRule="auto"/>
              <w:jc w:val="center"/>
              <w:rPr>
                <w:color w:val="000000" w:themeColor="text1"/>
                <w:sz w:val="24"/>
                <w:szCs w:val="24"/>
              </w:rPr>
            </w:pPr>
            <w:r w:rsidRPr="00947A3F">
              <w:rPr>
                <w:color w:val="000000" w:themeColor="text1"/>
                <w:sz w:val="24"/>
                <w:szCs w:val="24"/>
              </w:rPr>
              <w:t>608</w:t>
            </w:r>
          </w:p>
        </w:tc>
        <w:tc>
          <w:tcPr>
            <w:tcW w:w="2551" w:type="dxa"/>
            <w:tcBorders>
              <w:top w:val="single" w:sz="4" w:space="0" w:color="auto"/>
              <w:left w:val="single" w:sz="4" w:space="0" w:color="auto"/>
              <w:bottom w:val="single" w:sz="4" w:space="0" w:color="auto"/>
              <w:right w:val="single" w:sz="4" w:space="0" w:color="auto"/>
            </w:tcBorders>
            <w:vAlign w:val="center"/>
          </w:tcPr>
          <w:p w:rsidR="00BA0252" w:rsidRPr="00947A3F" w:rsidRDefault="00BA0252" w:rsidP="001223A6">
            <w:pPr>
              <w:widowControl w:val="0"/>
              <w:rPr>
                <w:color w:val="000000" w:themeColor="text1"/>
                <w:sz w:val="26"/>
                <w:szCs w:val="26"/>
              </w:rPr>
            </w:pPr>
            <w:r w:rsidRPr="00947A3F">
              <w:rPr>
                <w:color w:val="000000" w:themeColor="text1"/>
                <w:sz w:val="26"/>
                <w:szCs w:val="26"/>
              </w:rPr>
              <w:t>Mô hình toán thuỷ lực dòng hở</w:t>
            </w:r>
          </w:p>
        </w:tc>
        <w:tc>
          <w:tcPr>
            <w:tcW w:w="2268" w:type="dxa"/>
            <w:tcBorders>
              <w:top w:val="single" w:sz="4" w:space="0" w:color="auto"/>
              <w:left w:val="single" w:sz="4" w:space="0" w:color="auto"/>
              <w:bottom w:val="single" w:sz="4" w:space="0" w:color="auto"/>
              <w:right w:val="single" w:sz="4" w:space="0" w:color="auto"/>
            </w:tcBorders>
            <w:vAlign w:val="center"/>
          </w:tcPr>
          <w:p w:rsidR="00BA0252" w:rsidRPr="00947A3F" w:rsidRDefault="00BA0252" w:rsidP="001223A6">
            <w:pPr>
              <w:widowControl w:val="0"/>
              <w:rPr>
                <w:color w:val="000000" w:themeColor="text1"/>
                <w:sz w:val="26"/>
                <w:szCs w:val="26"/>
              </w:rPr>
            </w:pPr>
            <w:r w:rsidRPr="00947A3F">
              <w:rPr>
                <w:color w:val="000000" w:themeColor="text1"/>
                <w:sz w:val="26"/>
                <w:szCs w:val="26"/>
              </w:rPr>
              <w:t>Numerical modelling of open channel hydraulics</w:t>
            </w:r>
          </w:p>
        </w:tc>
        <w:tc>
          <w:tcPr>
            <w:tcW w:w="660" w:type="dxa"/>
            <w:tcBorders>
              <w:top w:val="single" w:sz="4" w:space="0" w:color="auto"/>
              <w:left w:val="single" w:sz="4" w:space="0" w:color="auto"/>
              <w:bottom w:val="single" w:sz="4" w:space="0" w:color="auto"/>
              <w:right w:val="single" w:sz="4" w:space="0" w:color="auto"/>
            </w:tcBorders>
            <w:vAlign w:val="center"/>
          </w:tcPr>
          <w:p w:rsidR="00BA0252" w:rsidRPr="00947A3F" w:rsidRDefault="00BA0252" w:rsidP="006E31A9">
            <w:pPr>
              <w:widowControl w:val="0"/>
              <w:jc w:val="center"/>
              <w:rPr>
                <w:color w:val="000000" w:themeColor="text1"/>
                <w:sz w:val="26"/>
                <w:szCs w:val="26"/>
              </w:rPr>
            </w:pPr>
            <w:r w:rsidRPr="00947A3F">
              <w:rPr>
                <w:color w:val="000000" w:themeColor="text1"/>
                <w:sz w:val="26"/>
                <w:szCs w:val="26"/>
              </w:rPr>
              <w:t>2</w:t>
            </w:r>
          </w:p>
        </w:tc>
        <w:tc>
          <w:tcPr>
            <w:tcW w:w="1517" w:type="dxa"/>
            <w:tcBorders>
              <w:top w:val="single" w:sz="4" w:space="0" w:color="auto"/>
              <w:left w:val="single" w:sz="4" w:space="0" w:color="auto"/>
              <w:bottom w:val="single" w:sz="4" w:space="0" w:color="auto"/>
              <w:right w:val="single" w:sz="4" w:space="0" w:color="auto"/>
            </w:tcBorders>
            <w:vAlign w:val="center"/>
          </w:tcPr>
          <w:p w:rsidR="00BA0252" w:rsidRPr="00947A3F" w:rsidRDefault="00BA0252" w:rsidP="006E31A9">
            <w:pPr>
              <w:widowControl w:val="0"/>
              <w:jc w:val="center"/>
              <w:rPr>
                <w:color w:val="000000" w:themeColor="text1"/>
                <w:sz w:val="26"/>
                <w:szCs w:val="26"/>
              </w:rPr>
            </w:pPr>
            <w:r w:rsidRPr="00947A3F">
              <w:rPr>
                <w:color w:val="000000" w:themeColor="text1"/>
                <w:sz w:val="26"/>
                <w:szCs w:val="26"/>
              </w:rPr>
              <w:t>Thủy lực</w:t>
            </w:r>
          </w:p>
        </w:tc>
      </w:tr>
      <w:tr w:rsidR="00BA0252" w:rsidRPr="00947A3F" w:rsidTr="00267F6C">
        <w:tc>
          <w:tcPr>
            <w:tcW w:w="561" w:type="dxa"/>
            <w:tcBorders>
              <w:top w:val="single" w:sz="4" w:space="0" w:color="auto"/>
              <w:left w:val="single" w:sz="4" w:space="0" w:color="auto"/>
              <w:bottom w:val="single" w:sz="4" w:space="0" w:color="auto"/>
              <w:right w:val="single" w:sz="4" w:space="0" w:color="auto"/>
            </w:tcBorders>
            <w:vAlign w:val="center"/>
          </w:tcPr>
          <w:p w:rsidR="00BA0252" w:rsidRPr="00947A3F" w:rsidRDefault="00BA0252" w:rsidP="006E31A9">
            <w:pPr>
              <w:widowControl w:val="0"/>
              <w:jc w:val="center"/>
              <w:rPr>
                <w:color w:val="000000" w:themeColor="text1"/>
                <w:sz w:val="26"/>
                <w:szCs w:val="26"/>
              </w:rPr>
            </w:pPr>
            <w:r w:rsidRPr="00947A3F">
              <w:rPr>
                <w:color w:val="000000" w:themeColor="text1"/>
                <w:sz w:val="26"/>
                <w:szCs w:val="26"/>
              </w:rPr>
              <w:t>11</w:t>
            </w:r>
          </w:p>
        </w:tc>
        <w:tc>
          <w:tcPr>
            <w:tcW w:w="1140" w:type="dxa"/>
            <w:tcBorders>
              <w:top w:val="single" w:sz="4" w:space="0" w:color="auto"/>
              <w:left w:val="single" w:sz="4" w:space="0" w:color="auto"/>
              <w:bottom w:val="single" w:sz="4" w:space="0" w:color="auto"/>
              <w:right w:val="single" w:sz="4" w:space="0" w:color="auto"/>
            </w:tcBorders>
            <w:vAlign w:val="center"/>
          </w:tcPr>
          <w:p w:rsidR="00BA0252" w:rsidRPr="00947A3F" w:rsidRDefault="00BA0252" w:rsidP="006E31A9">
            <w:pPr>
              <w:widowControl w:val="0"/>
              <w:jc w:val="center"/>
              <w:rPr>
                <w:color w:val="000000" w:themeColor="text1"/>
                <w:sz w:val="26"/>
                <w:szCs w:val="26"/>
              </w:rPr>
            </w:pPr>
            <w:r w:rsidRPr="00947A3F">
              <w:rPr>
                <w:color w:val="000000" w:themeColor="text1"/>
                <w:sz w:val="26"/>
                <w:szCs w:val="26"/>
              </w:rPr>
              <w:t>HEFP</w:t>
            </w:r>
          </w:p>
        </w:tc>
        <w:tc>
          <w:tcPr>
            <w:tcW w:w="993" w:type="dxa"/>
            <w:tcBorders>
              <w:top w:val="single" w:sz="4" w:space="0" w:color="auto"/>
              <w:left w:val="single" w:sz="4" w:space="0" w:color="auto"/>
              <w:bottom w:val="single" w:sz="4" w:space="0" w:color="auto"/>
              <w:right w:val="single" w:sz="4" w:space="0" w:color="auto"/>
            </w:tcBorders>
            <w:vAlign w:val="center"/>
          </w:tcPr>
          <w:p w:rsidR="00BA0252" w:rsidRPr="00947A3F" w:rsidRDefault="00A80A58" w:rsidP="00D24905">
            <w:pPr>
              <w:pStyle w:val="Style13ptBefore3ptAfter3pt"/>
              <w:widowControl w:val="0"/>
              <w:spacing w:beforeLines="20" w:before="48" w:afterLines="20" w:after="48" w:line="276" w:lineRule="auto"/>
              <w:jc w:val="center"/>
              <w:rPr>
                <w:color w:val="000000" w:themeColor="text1"/>
                <w:sz w:val="24"/>
                <w:szCs w:val="24"/>
              </w:rPr>
            </w:pPr>
            <w:r w:rsidRPr="00947A3F">
              <w:rPr>
                <w:color w:val="000000" w:themeColor="text1"/>
                <w:sz w:val="24"/>
                <w:szCs w:val="24"/>
              </w:rPr>
              <w:t>601</w:t>
            </w:r>
          </w:p>
        </w:tc>
        <w:tc>
          <w:tcPr>
            <w:tcW w:w="2551" w:type="dxa"/>
            <w:tcBorders>
              <w:top w:val="single" w:sz="4" w:space="0" w:color="auto"/>
              <w:left w:val="single" w:sz="4" w:space="0" w:color="auto"/>
              <w:bottom w:val="single" w:sz="4" w:space="0" w:color="auto"/>
              <w:right w:val="single" w:sz="4" w:space="0" w:color="auto"/>
            </w:tcBorders>
            <w:vAlign w:val="center"/>
          </w:tcPr>
          <w:p w:rsidR="00BA0252" w:rsidRPr="00947A3F" w:rsidRDefault="00BA0252" w:rsidP="001223A6">
            <w:pPr>
              <w:widowControl w:val="0"/>
              <w:rPr>
                <w:color w:val="000000" w:themeColor="text1"/>
                <w:sz w:val="26"/>
                <w:szCs w:val="26"/>
              </w:rPr>
            </w:pPr>
            <w:r w:rsidRPr="00947A3F">
              <w:rPr>
                <w:color w:val="000000" w:themeColor="text1"/>
                <w:sz w:val="26"/>
                <w:szCs w:val="26"/>
              </w:rPr>
              <w:t>Kiểm soát lũ và quy hoạch phòng lũ</w:t>
            </w:r>
          </w:p>
        </w:tc>
        <w:tc>
          <w:tcPr>
            <w:tcW w:w="2268" w:type="dxa"/>
            <w:tcBorders>
              <w:top w:val="single" w:sz="4" w:space="0" w:color="auto"/>
              <w:left w:val="single" w:sz="4" w:space="0" w:color="auto"/>
              <w:bottom w:val="single" w:sz="4" w:space="0" w:color="auto"/>
              <w:right w:val="single" w:sz="4" w:space="0" w:color="auto"/>
            </w:tcBorders>
            <w:vAlign w:val="center"/>
          </w:tcPr>
          <w:p w:rsidR="00BA0252" w:rsidRPr="00947A3F" w:rsidRDefault="00BA0252" w:rsidP="001223A6">
            <w:pPr>
              <w:widowControl w:val="0"/>
              <w:rPr>
                <w:color w:val="000000" w:themeColor="text1"/>
                <w:sz w:val="26"/>
                <w:szCs w:val="26"/>
              </w:rPr>
            </w:pPr>
            <w:r w:rsidRPr="00947A3F">
              <w:rPr>
                <w:color w:val="000000" w:themeColor="text1"/>
                <w:sz w:val="26"/>
                <w:szCs w:val="26"/>
              </w:rPr>
              <w:t>Flood Control Planning</w:t>
            </w:r>
          </w:p>
        </w:tc>
        <w:tc>
          <w:tcPr>
            <w:tcW w:w="660" w:type="dxa"/>
            <w:tcBorders>
              <w:top w:val="single" w:sz="4" w:space="0" w:color="auto"/>
              <w:left w:val="single" w:sz="4" w:space="0" w:color="auto"/>
              <w:bottom w:val="single" w:sz="4" w:space="0" w:color="auto"/>
              <w:right w:val="single" w:sz="4" w:space="0" w:color="auto"/>
            </w:tcBorders>
            <w:vAlign w:val="center"/>
          </w:tcPr>
          <w:p w:rsidR="00BA0252" w:rsidRPr="00947A3F" w:rsidRDefault="00BA0252" w:rsidP="006E31A9">
            <w:pPr>
              <w:widowControl w:val="0"/>
              <w:jc w:val="center"/>
              <w:rPr>
                <w:color w:val="000000" w:themeColor="text1"/>
                <w:sz w:val="26"/>
                <w:szCs w:val="26"/>
              </w:rPr>
            </w:pPr>
            <w:r w:rsidRPr="00947A3F">
              <w:rPr>
                <w:color w:val="000000" w:themeColor="text1"/>
                <w:sz w:val="26"/>
                <w:szCs w:val="26"/>
              </w:rPr>
              <w:t>2</w:t>
            </w:r>
          </w:p>
        </w:tc>
        <w:tc>
          <w:tcPr>
            <w:tcW w:w="1517" w:type="dxa"/>
            <w:tcBorders>
              <w:top w:val="single" w:sz="4" w:space="0" w:color="auto"/>
              <w:left w:val="single" w:sz="4" w:space="0" w:color="auto"/>
              <w:bottom w:val="single" w:sz="4" w:space="0" w:color="auto"/>
              <w:right w:val="single" w:sz="4" w:space="0" w:color="auto"/>
            </w:tcBorders>
            <w:vAlign w:val="center"/>
          </w:tcPr>
          <w:p w:rsidR="00BA0252" w:rsidRPr="00947A3F" w:rsidRDefault="00BA0252" w:rsidP="006E31A9">
            <w:pPr>
              <w:widowControl w:val="0"/>
              <w:jc w:val="center"/>
              <w:rPr>
                <w:color w:val="000000" w:themeColor="text1"/>
                <w:sz w:val="26"/>
                <w:szCs w:val="26"/>
              </w:rPr>
            </w:pPr>
            <w:r w:rsidRPr="00947A3F">
              <w:rPr>
                <w:color w:val="000000" w:themeColor="text1"/>
                <w:sz w:val="26"/>
                <w:szCs w:val="26"/>
              </w:rPr>
              <w:t>Thủy văn và TNN</w:t>
            </w:r>
          </w:p>
        </w:tc>
      </w:tr>
      <w:tr w:rsidR="00BA0252" w:rsidRPr="00947A3F" w:rsidTr="00267F6C">
        <w:tc>
          <w:tcPr>
            <w:tcW w:w="561" w:type="dxa"/>
            <w:tcBorders>
              <w:top w:val="single" w:sz="4" w:space="0" w:color="auto"/>
              <w:left w:val="single" w:sz="4" w:space="0" w:color="auto"/>
              <w:bottom w:val="single" w:sz="4" w:space="0" w:color="auto"/>
              <w:right w:val="single" w:sz="4" w:space="0" w:color="auto"/>
            </w:tcBorders>
            <w:vAlign w:val="center"/>
          </w:tcPr>
          <w:p w:rsidR="00BA0252" w:rsidRPr="00947A3F" w:rsidRDefault="00BA0252" w:rsidP="006E31A9">
            <w:pPr>
              <w:widowControl w:val="0"/>
              <w:jc w:val="center"/>
              <w:rPr>
                <w:color w:val="000000" w:themeColor="text1"/>
                <w:sz w:val="26"/>
                <w:szCs w:val="26"/>
              </w:rPr>
            </w:pPr>
            <w:r w:rsidRPr="00947A3F">
              <w:rPr>
                <w:color w:val="000000" w:themeColor="text1"/>
                <w:sz w:val="26"/>
                <w:szCs w:val="26"/>
              </w:rPr>
              <w:lastRenderedPageBreak/>
              <w:t>12</w:t>
            </w:r>
          </w:p>
        </w:tc>
        <w:tc>
          <w:tcPr>
            <w:tcW w:w="1140" w:type="dxa"/>
            <w:tcBorders>
              <w:top w:val="single" w:sz="4" w:space="0" w:color="auto"/>
              <w:left w:val="single" w:sz="4" w:space="0" w:color="auto"/>
              <w:bottom w:val="single" w:sz="4" w:space="0" w:color="auto"/>
              <w:right w:val="single" w:sz="4" w:space="0" w:color="auto"/>
            </w:tcBorders>
            <w:vAlign w:val="center"/>
          </w:tcPr>
          <w:p w:rsidR="00BA0252" w:rsidRPr="00947A3F" w:rsidRDefault="00BA0252" w:rsidP="006E31A9">
            <w:pPr>
              <w:widowControl w:val="0"/>
              <w:jc w:val="center"/>
              <w:rPr>
                <w:color w:val="000000" w:themeColor="text1"/>
                <w:sz w:val="26"/>
                <w:szCs w:val="26"/>
              </w:rPr>
            </w:pPr>
            <w:r w:rsidRPr="00947A3F">
              <w:rPr>
                <w:color w:val="000000" w:themeColor="text1"/>
                <w:sz w:val="26"/>
                <w:szCs w:val="26"/>
              </w:rPr>
              <w:t>SWIE</w:t>
            </w:r>
          </w:p>
        </w:tc>
        <w:tc>
          <w:tcPr>
            <w:tcW w:w="993" w:type="dxa"/>
            <w:tcBorders>
              <w:top w:val="single" w:sz="4" w:space="0" w:color="auto"/>
              <w:left w:val="single" w:sz="4" w:space="0" w:color="auto"/>
              <w:bottom w:val="single" w:sz="4" w:space="0" w:color="auto"/>
              <w:right w:val="single" w:sz="4" w:space="0" w:color="auto"/>
            </w:tcBorders>
            <w:vAlign w:val="center"/>
          </w:tcPr>
          <w:p w:rsidR="00BA0252" w:rsidRPr="00947A3F" w:rsidRDefault="00A80A58" w:rsidP="00D24905">
            <w:pPr>
              <w:pStyle w:val="Style13ptBefore3ptAfter3pt"/>
              <w:widowControl w:val="0"/>
              <w:spacing w:beforeLines="20" w:before="48" w:afterLines="20" w:after="48" w:line="276" w:lineRule="auto"/>
              <w:jc w:val="center"/>
              <w:rPr>
                <w:color w:val="000000" w:themeColor="text1"/>
                <w:sz w:val="24"/>
                <w:szCs w:val="24"/>
              </w:rPr>
            </w:pPr>
            <w:r w:rsidRPr="00947A3F">
              <w:rPr>
                <w:color w:val="000000" w:themeColor="text1"/>
                <w:sz w:val="24"/>
                <w:szCs w:val="24"/>
              </w:rPr>
              <w:t>601</w:t>
            </w:r>
          </w:p>
        </w:tc>
        <w:tc>
          <w:tcPr>
            <w:tcW w:w="2551" w:type="dxa"/>
            <w:tcBorders>
              <w:top w:val="single" w:sz="4" w:space="0" w:color="auto"/>
              <w:left w:val="single" w:sz="4" w:space="0" w:color="auto"/>
              <w:bottom w:val="single" w:sz="4" w:space="0" w:color="auto"/>
              <w:right w:val="single" w:sz="4" w:space="0" w:color="auto"/>
            </w:tcBorders>
            <w:vAlign w:val="center"/>
          </w:tcPr>
          <w:p w:rsidR="00BA0252" w:rsidRPr="00947A3F" w:rsidRDefault="00BA0252" w:rsidP="001223A6">
            <w:pPr>
              <w:widowControl w:val="0"/>
              <w:rPr>
                <w:color w:val="000000" w:themeColor="text1"/>
                <w:sz w:val="26"/>
                <w:szCs w:val="26"/>
              </w:rPr>
            </w:pPr>
            <w:r w:rsidRPr="00947A3F">
              <w:rPr>
                <w:color w:val="000000" w:themeColor="text1"/>
                <w:sz w:val="26"/>
                <w:szCs w:val="26"/>
              </w:rPr>
              <w:t>Ảnh hưởng của biến đổi khí hậu đối với tài nguyên và môi trường nước</w:t>
            </w:r>
          </w:p>
        </w:tc>
        <w:tc>
          <w:tcPr>
            <w:tcW w:w="2268" w:type="dxa"/>
            <w:tcBorders>
              <w:top w:val="single" w:sz="4" w:space="0" w:color="auto"/>
              <w:left w:val="single" w:sz="4" w:space="0" w:color="auto"/>
              <w:bottom w:val="single" w:sz="4" w:space="0" w:color="auto"/>
              <w:right w:val="single" w:sz="4" w:space="0" w:color="auto"/>
            </w:tcBorders>
            <w:vAlign w:val="center"/>
          </w:tcPr>
          <w:p w:rsidR="00BA0252" w:rsidRPr="00947A3F" w:rsidRDefault="00BA0252" w:rsidP="001223A6">
            <w:pPr>
              <w:widowControl w:val="0"/>
              <w:rPr>
                <w:color w:val="000000" w:themeColor="text1"/>
                <w:sz w:val="26"/>
                <w:szCs w:val="26"/>
              </w:rPr>
            </w:pPr>
            <w:r w:rsidRPr="00947A3F">
              <w:rPr>
                <w:color w:val="000000" w:themeColor="text1"/>
                <w:sz w:val="26"/>
                <w:szCs w:val="26"/>
              </w:rPr>
              <w:t>Impacts of Climate Change on Water Resources and Environment</w:t>
            </w:r>
          </w:p>
        </w:tc>
        <w:tc>
          <w:tcPr>
            <w:tcW w:w="660" w:type="dxa"/>
            <w:tcBorders>
              <w:top w:val="single" w:sz="4" w:space="0" w:color="auto"/>
              <w:left w:val="single" w:sz="4" w:space="0" w:color="auto"/>
              <w:bottom w:val="single" w:sz="4" w:space="0" w:color="auto"/>
              <w:right w:val="single" w:sz="4" w:space="0" w:color="auto"/>
            </w:tcBorders>
            <w:vAlign w:val="center"/>
          </w:tcPr>
          <w:p w:rsidR="00BA0252" w:rsidRPr="00947A3F" w:rsidRDefault="00BA0252" w:rsidP="006E31A9">
            <w:pPr>
              <w:widowControl w:val="0"/>
              <w:jc w:val="center"/>
              <w:rPr>
                <w:color w:val="000000" w:themeColor="text1"/>
                <w:sz w:val="26"/>
                <w:szCs w:val="26"/>
              </w:rPr>
            </w:pPr>
            <w:r w:rsidRPr="00947A3F">
              <w:rPr>
                <w:color w:val="000000" w:themeColor="text1"/>
                <w:sz w:val="26"/>
                <w:szCs w:val="26"/>
              </w:rPr>
              <w:t>2</w:t>
            </w:r>
          </w:p>
        </w:tc>
        <w:tc>
          <w:tcPr>
            <w:tcW w:w="1517" w:type="dxa"/>
            <w:tcBorders>
              <w:top w:val="single" w:sz="4" w:space="0" w:color="auto"/>
              <w:left w:val="single" w:sz="4" w:space="0" w:color="auto"/>
              <w:bottom w:val="single" w:sz="4" w:space="0" w:color="auto"/>
              <w:right w:val="single" w:sz="4" w:space="0" w:color="auto"/>
            </w:tcBorders>
            <w:vAlign w:val="center"/>
          </w:tcPr>
          <w:p w:rsidR="00BA0252" w:rsidRPr="00947A3F" w:rsidRDefault="00BA0252" w:rsidP="006E31A9">
            <w:pPr>
              <w:widowControl w:val="0"/>
              <w:jc w:val="center"/>
              <w:rPr>
                <w:color w:val="000000" w:themeColor="text1"/>
                <w:sz w:val="26"/>
                <w:szCs w:val="26"/>
              </w:rPr>
            </w:pPr>
            <w:r w:rsidRPr="00947A3F">
              <w:rPr>
                <w:color w:val="000000" w:themeColor="text1"/>
                <w:sz w:val="26"/>
                <w:szCs w:val="26"/>
              </w:rPr>
              <w:t>Quản lý môi trường</w:t>
            </w:r>
          </w:p>
        </w:tc>
      </w:tr>
      <w:tr w:rsidR="00BA0252" w:rsidRPr="00947A3F" w:rsidTr="00267F6C">
        <w:tc>
          <w:tcPr>
            <w:tcW w:w="561" w:type="dxa"/>
            <w:tcBorders>
              <w:top w:val="single" w:sz="4" w:space="0" w:color="auto"/>
              <w:left w:val="single" w:sz="4" w:space="0" w:color="auto"/>
              <w:bottom w:val="single" w:sz="4" w:space="0" w:color="auto"/>
              <w:right w:val="single" w:sz="4" w:space="0" w:color="auto"/>
            </w:tcBorders>
            <w:vAlign w:val="center"/>
          </w:tcPr>
          <w:p w:rsidR="00BA0252" w:rsidRPr="00947A3F" w:rsidRDefault="00BA0252" w:rsidP="0038662F">
            <w:pPr>
              <w:autoSpaceDE w:val="0"/>
              <w:autoSpaceDN w:val="0"/>
              <w:adjustRightInd w:val="0"/>
              <w:spacing w:before="40" w:after="40" w:line="276" w:lineRule="auto"/>
              <w:rPr>
                <w:color w:val="000000" w:themeColor="text1"/>
                <w:sz w:val="26"/>
                <w:szCs w:val="26"/>
              </w:rPr>
            </w:pPr>
            <w:r w:rsidRPr="00947A3F">
              <w:rPr>
                <w:color w:val="000000" w:themeColor="text1"/>
                <w:sz w:val="26"/>
                <w:szCs w:val="26"/>
              </w:rPr>
              <w:t>13</w:t>
            </w:r>
          </w:p>
        </w:tc>
        <w:tc>
          <w:tcPr>
            <w:tcW w:w="1140" w:type="dxa"/>
            <w:tcBorders>
              <w:top w:val="single" w:sz="4" w:space="0" w:color="auto"/>
              <w:left w:val="single" w:sz="4" w:space="0" w:color="auto"/>
              <w:bottom w:val="single" w:sz="4" w:space="0" w:color="auto"/>
              <w:right w:val="single" w:sz="4" w:space="0" w:color="auto"/>
            </w:tcBorders>
            <w:vAlign w:val="center"/>
          </w:tcPr>
          <w:p w:rsidR="00BA0252" w:rsidRPr="00947A3F" w:rsidRDefault="00BA0252" w:rsidP="006E31A9">
            <w:pPr>
              <w:widowControl w:val="0"/>
              <w:jc w:val="center"/>
              <w:rPr>
                <w:color w:val="000000" w:themeColor="text1"/>
                <w:sz w:val="26"/>
                <w:szCs w:val="26"/>
              </w:rPr>
            </w:pPr>
            <w:r w:rsidRPr="00947A3F">
              <w:rPr>
                <w:color w:val="000000" w:themeColor="text1"/>
                <w:sz w:val="26"/>
                <w:szCs w:val="26"/>
              </w:rPr>
              <w:t>HEAS</w:t>
            </w:r>
          </w:p>
        </w:tc>
        <w:tc>
          <w:tcPr>
            <w:tcW w:w="993" w:type="dxa"/>
            <w:tcBorders>
              <w:top w:val="single" w:sz="4" w:space="0" w:color="auto"/>
              <w:left w:val="single" w:sz="4" w:space="0" w:color="auto"/>
              <w:bottom w:val="single" w:sz="4" w:space="0" w:color="auto"/>
              <w:right w:val="single" w:sz="4" w:space="0" w:color="auto"/>
            </w:tcBorders>
            <w:vAlign w:val="center"/>
          </w:tcPr>
          <w:p w:rsidR="00BA0252" w:rsidRPr="00947A3F" w:rsidRDefault="00A80A58" w:rsidP="00D24905">
            <w:pPr>
              <w:pStyle w:val="Style13ptBefore3ptAfter3pt"/>
              <w:widowControl w:val="0"/>
              <w:spacing w:beforeLines="20" w:before="48" w:afterLines="20" w:after="48"/>
              <w:jc w:val="center"/>
              <w:rPr>
                <w:color w:val="000000" w:themeColor="text1"/>
                <w:sz w:val="24"/>
                <w:szCs w:val="24"/>
              </w:rPr>
            </w:pPr>
            <w:r w:rsidRPr="00947A3F">
              <w:rPr>
                <w:color w:val="000000" w:themeColor="text1"/>
                <w:sz w:val="24"/>
                <w:szCs w:val="24"/>
              </w:rPr>
              <w:t>602</w:t>
            </w:r>
          </w:p>
        </w:tc>
        <w:tc>
          <w:tcPr>
            <w:tcW w:w="2551" w:type="dxa"/>
            <w:tcBorders>
              <w:top w:val="single" w:sz="4" w:space="0" w:color="auto"/>
              <w:left w:val="single" w:sz="4" w:space="0" w:color="auto"/>
              <w:bottom w:val="single" w:sz="4" w:space="0" w:color="auto"/>
              <w:right w:val="single" w:sz="4" w:space="0" w:color="auto"/>
            </w:tcBorders>
            <w:vAlign w:val="center"/>
          </w:tcPr>
          <w:p w:rsidR="00BA0252" w:rsidRPr="00947A3F" w:rsidRDefault="00BA0252" w:rsidP="001223A6">
            <w:pPr>
              <w:widowControl w:val="0"/>
              <w:rPr>
                <w:color w:val="000000" w:themeColor="text1"/>
                <w:sz w:val="26"/>
                <w:szCs w:val="26"/>
              </w:rPr>
            </w:pPr>
            <w:r w:rsidRPr="00947A3F">
              <w:rPr>
                <w:color w:val="000000" w:themeColor="text1"/>
                <w:sz w:val="26"/>
                <w:szCs w:val="26"/>
              </w:rPr>
              <w:t>Áp dụng mô hình và kỹ thuật phân tích hệ thống trong quy hoạch hệ thống tài nguyên nước</w:t>
            </w:r>
          </w:p>
        </w:tc>
        <w:tc>
          <w:tcPr>
            <w:tcW w:w="2268" w:type="dxa"/>
            <w:tcBorders>
              <w:top w:val="single" w:sz="4" w:space="0" w:color="auto"/>
              <w:left w:val="single" w:sz="4" w:space="0" w:color="auto"/>
              <w:bottom w:val="single" w:sz="4" w:space="0" w:color="auto"/>
              <w:right w:val="single" w:sz="4" w:space="0" w:color="auto"/>
            </w:tcBorders>
            <w:vAlign w:val="center"/>
          </w:tcPr>
          <w:p w:rsidR="00BA0252" w:rsidRPr="00947A3F" w:rsidRDefault="00BA0252" w:rsidP="001223A6">
            <w:pPr>
              <w:widowControl w:val="0"/>
              <w:rPr>
                <w:color w:val="000000" w:themeColor="text1"/>
                <w:sz w:val="26"/>
                <w:szCs w:val="26"/>
              </w:rPr>
            </w:pPr>
            <w:r w:rsidRPr="00947A3F">
              <w:rPr>
                <w:color w:val="000000" w:themeColor="text1"/>
                <w:sz w:val="26"/>
                <w:szCs w:val="26"/>
              </w:rPr>
              <w:t>Application of the model and system analysis techniques in the planning of water resources systems</w:t>
            </w:r>
          </w:p>
        </w:tc>
        <w:tc>
          <w:tcPr>
            <w:tcW w:w="660" w:type="dxa"/>
            <w:tcBorders>
              <w:top w:val="single" w:sz="4" w:space="0" w:color="auto"/>
              <w:left w:val="single" w:sz="4" w:space="0" w:color="auto"/>
              <w:bottom w:val="single" w:sz="4" w:space="0" w:color="auto"/>
              <w:right w:val="single" w:sz="4" w:space="0" w:color="auto"/>
            </w:tcBorders>
            <w:vAlign w:val="center"/>
          </w:tcPr>
          <w:p w:rsidR="00BA0252" w:rsidRPr="00947A3F" w:rsidRDefault="00BA0252" w:rsidP="006E31A9">
            <w:pPr>
              <w:widowControl w:val="0"/>
              <w:jc w:val="center"/>
              <w:rPr>
                <w:color w:val="000000" w:themeColor="text1"/>
                <w:sz w:val="26"/>
                <w:szCs w:val="26"/>
              </w:rPr>
            </w:pPr>
            <w:r w:rsidRPr="00947A3F">
              <w:rPr>
                <w:color w:val="000000" w:themeColor="text1"/>
                <w:sz w:val="26"/>
                <w:szCs w:val="26"/>
              </w:rPr>
              <w:t>2</w:t>
            </w:r>
          </w:p>
        </w:tc>
        <w:tc>
          <w:tcPr>
            <w:tcW w:w="1517" w:type="dxa"/>
            <w:tcBorders>
              <w:top w:val="single" w:sz="4" w:space="0" w:color="auto"/>
              <w:left w:val="single" w:sz="4" w:space="0" w:color="auto"/>
              <w:bottom w:val="single" w:sz="4" w:space="0" w:color="auto"/>
              <w:right w:val="single" w:sz="4" w:space="0" w:color="auto"/>
            </w:tcBorders>
            <w:vAlign w:val="center"/>
          </w:tcPr>
          <w:p w:rsidR="00BA0252" w:rsidRPr="00947A3F" w:rsidRDefault="00BA0252" w:rsidP="00A80A58">
            <w:pPr>
              <w:widowControl w:val="0"/>
              <w:jc w:val="center"/>
              <w:rPr>
                <w:color w:val="000000" w:themeColor="text1"/>
                <w:sz w:val="26"/>
                <w:szCs w:val="26"/>
              </w:rPr>
            </w:pPr>
            <w:r w:rsidRPr="00947A3F">
              <w:rPr>
                <w:color w:val="000000" w:themeColor="text1"/>
                <w:sz w:val="26"/>
                <w:szCs w:val="26"/>
              </w:rPr>
              <w:t xml:space="preserve">Thủy văn </w:t>
            </w:r>
            <w:r w:rsidR="00A80A58" w:rsidRPr="00947A3F">
              <w:rPr>
                <w:color w:val="000000" w:themeColor="text1"/>
                <w:sz w:val="26"/>
                <w:szCs w:val="26"/>
              </w:rPr>
              <w:t>và</w:t>
            </w:r>
            <w:r w:rsidRPr="00947A3F">
              <w:rPr>
                <w:color w:val="000000" w:themeColor="text1"/>
                <w:sz w:val="26"/>
                <w:szCs w:val="26"/>
              </w:rPr>
              <w:t xml:space="preserve"> TNN</w:t>
            </w:r>
          </w:p>
        </w:tc>
      </w:tr>
      <w:tr w:rsidR="00BA0252" w:rsidRPr="00947A3F" w:rsidTr="00267F6C">
        <w:tc>
          <w:tcPr>
            <w:tcW w:w="561" w:type="dxa"/>
            <w:tcBorders>
              <w:top w:val="single" w:sz="4" w:space="0" w:color="auto"/>
              <w:left w:val="single" w:sz="4" w:space="0" w:color="auto"/>
              <w:bottom w:val="single" w:sz="4" w:space="0" w:color="auto"/>
              <w:right w:val="single" w:sz="4" w:space="0" w:color="auto"/>
            </w:tcBorders>
            <w:vAlign w:val="center"/>
          </w:tcPr>
          <w:p w:rsidR="00BA0252" w:rsidRPr="00947A3F" w:rsidRDefault="00BA0252" w:rsidP="0038662F">
            <w:pPr>
              <w:autoSpaceDE w:val="0"/>
              <w:autoSpaceDN w:val="0"/>
              <w:adjustRightInd w:val="0"/>
              <w:spacing w:before="40" w:after="40" w:line="276" w:lineRule="auto"/>
              <w:rPr>
                <w:color w:val="000000" w:themeColor="text1"/>
                <w:sz w:val="26"/>
                <w:szCs w:val="26"/>
              </w:rPr>
            </w:pPr>
            <w:r w:rsidRPr="00947A3F">
              <w:rPr>
                <w:color w:val="000000" w:themeColor="text1"/>
                <w:sz w:val="26"/>
                <w:szCs w:val="26"/>
              </w:rPr>
              <w:t>14</w:t>
            </w:r>
          </w:p>
        </w:tc>
        <w:tc>
          <w:tcPr>
            <w:tcW w:w="1140" w:type="dxa"/>
            <w:tcBorders>
              <w:top w:val="single" w:sz="4" w:space="0" w:color="auto"/>
              <w:left w:val="single" w:sz="4" w:space="0" w:color="auto"/>
              <w:bottom w:val="single" w:sz="4" w:space="0" w:color="auto"/>
              <w:right w:val="single" w:sz="4" w:space="0" w:color="auto"/>
            </w:tcBorders>
            <w:vAlign w:val="center"/>
          </w:tcPr>
          <w:p w:rsidR="00BA0252" w:rsidRPr="00947A3F" w:rsidRDefault="00BA0252" w:rsidP="001D5AE5">
            <w:pPr>
              <w:jc w:val="center"/>
              <w:rPr>
                <w:color w:val="000000" w:themeColor="text1"/>
                <w:sz w:val="26"/>
                <w:szCs w:val="26"/>
              </w:rPr>
            </w:pPr>
            <w:r w:rsidRPr="00947A3F">
              <w:rPr>
                <w:color w:val="000000" w:themeColor="text1"/>
                <w:sz w:val="26"/>
                <w:szCs w:val="26"/>
              </w:rPr>
              <w:t>IEAG</w:t>
            </w:r>
          </w:p>
        </w:tc>
        <w:tc>
          <w:tcPr>
            <w:tcW w:w="993" w:type="dxa"/>
            <w:tcBorders>
              <w:top w:val="single" w:sz="4" w:space="0" w:color="auto"/>
              <w:left w:val="single" w:sz="4" w:space="0" w:color="auto"/>
              <w:bottom w:val="single" w:sz="4" w:space="0" w:color="auto"/>
              <w:right w:val="single" w:sz="4" w:space="0" w:color="auto"/>
            </w:tcBorders>
            <w:vAlign w:val="center"/>
          </w:tcPr>
          <w:p w:rsidR="00BA0252" w:rsidRPr="00947A3F" w:rsidRDefault="00A80A58" w:rsidP="001D5AE5">
            <w:pPr>
              <w:jc w:val="center"/>
              <w:rPr>
                <w:color w:val="000000" w:themeColor="text1"/>
                <w:sz w:val="26"/>
                <w:szCs w:val="26"/>
              </w:rPr>
            </w:pPr>
            <w:r w:rsidRPr="00947A3F">
              <w:rPr>
                <w:color w:val="000000" w:themeColor="text1"/>
                <w:sz w:val="26"/>
                <w:szCs w:val="26"/>
              </w:rPr>
              <w:t>606</w:t>
            </w:r>
          </w:p>
        </w:tc>
        <w:tc>
          <w:tcPr>
            <w:tcW w:w="2551" w:type="dxa"/>
            <w:tcBorders>
              <w:top w:val="single" w:sz="4" w:space="0" w:color="auto"/>
              <w:left w:val="single" w:sz="4" w:space="0" w:color="auto"/>
              <w:bottom w:val="single" w:sz="4" w:space="0" w:color="auto"/>
              <w:right w:val="single" w:sz="4" w:space="0" w:color="auto"/>
            </w:tcBorders>
            <w:vAlign w:val="center"/>
          </w:tcPr>
          <w:p w:rsidR="00BA0252" w:rsidRPr="00947A3F" w:rsidRDefault="00EA3EB6" w:rsidP="001223A6">
            <w:pPr>
              <w:rPr>
                <w:color w:val="000000" w:themeColor="text1"/>
                <w:sz w:val="26"/>
                <w:szCs w:val="26"/>
              </w:rPr>
            </w:pPr>
            <w:r w:rsidRPr="00947A3F">
              <w:rPr>
                <w:color w:val="000000" w:themeColor="text1"/>
                <w:sz w:val="26"/>
                <w:szCs w:val="26"/>
              </w:rPr>
              <w:t>V</w:t>
            </w:r>
            <w:r w:rsidR="00BA0252" w:rsidRPr="00947A3F">
              <w:rPr>
                <w:color w:val="000000" w:themeColor="text1"/>
                <w:sz w:val="26"/>
                <w:szCs w:val="26"/>
              </w:rPr>
              <w:t xml:space="preserve">iễn thám </w:t>
            </w:r>
            <w:r w:rsidRPr="00947A3F">
              <w:rPr>
                <w:color w:val="000000" w:themeColor="text1"/>
                <w:sz w:val="26"/>
                <w:szCs w:val="26"/>
              </w:rPr>
              <w:t xml:space="preserve">và GIS </w:t>
            </w:r>
            <w:r w:rsidR="00BA0252" w:rsidRPr="00947A3F">
              <w:rPr>
                <w:color w:val="000000" w:themeColor="text1"/>
                <w:sz w:val="26"/>
                <w:szCs w:val="26"/>
              </w:rPr>
              <w:t>ứng dụng</w:t>
            </w:r>
          </w:p>
        </w:tc>
        <w:tc>
          <w:tcPr>
            <w:tcW w:w="2268" w:type="dxa"/>
            <w:tcBorders>
              <w:top w:val="single" w:sz="4" w:space="0" w:color="auto"/>
              <w:left w:val="single" w:sz="4" w:space="0" w:color="auto"/>
              <w:bottom w:val="single" w:sz="4" w:space="0" w:color="auto"/>
              <w:right w:val="single" w:sz="4" w:space="0" w:color="auto"/>
            </w:tcBorders>
            <w:vAlign w:val="center"/>
          </w:tcPr>
          <w:p w:rsidR="00BA0252" w:rsidRPr="00947A3F" w:rsidRDefault="00BA0252" w:rsidP="001223A6">
            <w:pPr>
              <w:rPr>
                <w:color w:val="000000" w:themeColor="text1"/>
                <w:sz w:val="26"/>
                <w:szCs w:val="26"/>
              </w:rPr>
            </w:pPr>
            <w:r w:rsidRPr="00947A3F">
              <w:rPr>
                <w:color w:val="000000" w:themeColor="text1"/>
                <w:sz w:val="26"/>
                <w:szCs w:val="26"/>
              </w:rPr>
              <w:t>Appli</w:t>
            </w:r>
            <w:r w:rsidR="00EA3EB6" w:rsidRPr="00947A3F">
              <w:rPr>
                <w:color w:val="000000" w:themeColor="text1"/>
                <w:sz w:val="26"/>
                <w:szCs w:val="26"/>
              </w:rPr>
              <w:t xml:space="preserve">ed </w:t>
            </w:r>
            <w:r w:rsidRPr="00947A3F">
              <w:rPr>
                <w:color w:val="000000" w:themeColor="text1"/>
                <w:sz w:val="26"/>
                <w:szCs w:val="26"/>
              </w:rPr>
              <w:t>Remote Sensing and GIS</w:t>
            </w:r>
          </w:p>
        </w:tc>
        <w:tc>
          <w:tcPr>
            <w:tcW w:w="660" w:type="dxa"/>
            <w:tcBorders>
              <w:top w:val="single" w:sz="4" w:space="0" w:color="auto"/>
              <w:left w:val="single" w:sz="4" w:space="0" w:color="auto"/>
              <w:bottom w:val="single" w:sz="4" w:space="0" w:color="auto"/>
              <w:right w:val="single" w:sz="4" w:space="0" w:color="auto"/>
            </w:tcBorders>
            <w:vAlign w:val="center"/>
          </w:tcPr>
          <w:p w:rsidR="00BA0252" w:rsidRPr="00947A3F" w:rsidRDefault="00BA0252" w:rsidP="001D5AE5">
            <w:pPr>
              <w:jc w:val="center"/>
              <w:rPr>
                <w:color w:val="000000" w:themeColor="text1"/>
                <w:sz w:val="26"/>
                <w:szCs w:val="26"/>
              </w:rPr>
            </w:pPr>
            <w:r w:rsidRPr="00947A3F">
              <w:rPr>
                <w:color w:val="000000" w:themeColor="text1"/>
                <w:sz w:val="26"/>
                <w:szCs w:val="26"/>
              </w:rPr>
              <w:t>2</w:t>
            </w:r>
          </w:p>
        </w:tc>
        <w:tc>
          <w:tcPr>
            <w:tcW w:w="1517" w:type="dxa"/>
            <w:tcBorders>
              <w:top w:val="single" w:sz="4" w:space="0" w:color="auto"/>
              <w:left w:val="single" w:sz="4" w:space="0" w:color="auto"/>
              <w:bottom w:val="single" w:sz="4" w:space="0" w:color="auto"/>
              <w:right w:val="single" w:sz="4" w:space="0" w:color="auto"/>
            </w:tcBorders>
            <w:vAlign w:val="center"/>
          </w:tcPr>
          <w:p w:rsidR="00BA0252" w:rsidRPr="00947A3F" w:rsidRDefault="00BA0252" w:rsidP="001D5AE5">
            <w:pPr>
              <w:jc w:val="center"/>
              <w:rPr>
                <w:color w:val="000000" w:themeColor="text1"/>
                <w:sz w:val="26"/>
                <w:szCs w:val="26"/>
              </w:rPr>
            </w:pPr>
            <w:r w:rsidRPr="00947A3F">
              <w:rPr>
                <w:color w:val="000000" w:themeColor="text1"/>
                <w:sz w:val="26"/>
                <w:szCs w:val="26"/>
              </w:rPr>
              <w:t>Trung tâm Địa tin học</w:t>
            </w:r>
          </w:p>
        </w:tc>
      </w:tr>
    </w:tbl>
    <w:p w:rsidR="009851A2" w:rsidRPr="00947A3F" w:rsidRDefault="009851A2" w:rsidP="009851A2">
      <w:pPr>
        <w:spacing w:before="240" w:after="120" w:line="312" w:lineRule="auto"/>
        <w:jc w:val="both"/>
        <w:rPr>
          <w:b/>
          <w:color w:val="000000" w:themeColor="text1"/>
          <w:sz w:val="26"/>
          <w:szCs w:val="26"/>
          <w:lang w:val="vi-VN"/>
        </w:rPr>
      </w:pPr>
      <w:r w:rsidRPr="00947A3F">
        <w:rPr>
          <w:b/>
          <w:color w:val="000000" w:themeColor="text1"/>
          <w:sz w:val="26"/>
          <w:szCs w:val="26"/>
          <w:lang w:val="vi-VN"/>
        </w:rPr>
        <w:t>4.3. Tiểu luận tổng quan và 03 chuyên đề tiến sĩ: 08 tín chỉ</w:t>
      </w:r>
    </w:p>
    <w:p w:rsidR="009851A2" w:rsidRPr="00947A3F" w:rsidRDefault="009851A2" w:rsidP="009851A2">
      <w:pPr>
        <w:spacing w:before="240" w:after="120" w:line="312" w:lineRule="auto"/>
        <w:jc w:val="both"/>
        <w:rPr>
          <w:i/>
          <w:color w:val="000000" w:themeColor="text1"/>
          <w:sz w:val="26"/>
          <w:szCs w:val="26"/>
          <w:lang w:val="vi-VN"/>
        </w:rPr>
      </w:pPr>
      <w:r w:rsidRPr="00947A3F">
        <w:rPr>
          <w:b/>
          <w:i/>
          <w:color w:val="000000" w:themeColor="text1"/>
          <w:sz w:val="26"/>
          <w:szCs w:val="26"/>
          <w:lang w:val="vi-VN"/>
        </w:rPr>
        <w:t xml:space="preserve">- Yêu cầu tiểu luận tổng quan (2 TC): </w:t>
      </w:r>
      <w:r w:rsidRPr="00947A3F">
        <w:rPr>
          <w:i/>
          <w:color w:val="000000" w:themeColor="text1"/>
          <w:sz w:val="26"/>
          <w:szCs w:val="26"/>
          <w:lang w:val="vi-VN"/>
        </w:rPr>
        <w:t>là một đề cương chi tiết cho luận án tiến sĩ (LATS), bao gồm việc giới thiệu tổng quan, phân tích, đánh giá các công trình nghiên cứu liên quan mật thiết đến đề tài luận án của các tác giả trong và ngoài nước; trình bày rõ tên đề tài LATS, các yêu cầu cụ thể mà luận án sẽ tập trung nghiên cứu giải quyết, các phương pháp thực hiện, các kết quả nghiên cứu có liên quan đến đề tài luận án đã đạt được, và dự kiến kết quả sẽ đạt được. NCS phải hoàn thành 01 tiểu luận tổng quan, có khối lượng 2 tín chỉ.</w:t>
      </w:r>
    </w:p>
    <w:p w:rsidR="009851A2" w:rsidRPr="00947A3F" w:rsidRDefault="009851A2" w:rsidP="009851A2">
      <w:pPr>
        <w:spacing w:before="240" w:after="120" w:line="312" w:lineRule="auto"/>
        <w:jc w:val="both"/>
        <w:rPr>
          <w:i/>
          <w:color w:val="000000" w:themeColor="text1"/>
          <w:sz w:val="26"/>
          <w:szCs w:val="26"/>
        </w:rPr>
      </w:pPr>
      <w:r w:rsidRPr="00947A3F">
        <w:rPr>
          <w:b/>
          <w:i/>
          <w:color w:val="000000" w:themeColor="text1"/>
          <w:sz w:val="26"/>
          <w:szCs w:val="26"/>
          <w:lang w:val="vi-VN"/>
        </w:rPr>
        <w:t xml:space="preserve">- Yêu cầu 3 chuyên đề TS (6 TC): </w:t>
      </w:r>
      <w:r w:rsidRPr="00947A3F">
        <w:rPr>
          <w:i/>
          <w:color w:val="000000" w:themeColor="text1"/>
          <w:sz w:val="26"/>
          <w:szCs w:val="26"/>
          <w:lang w:val="vi-VN"/>
        </w:rPr>
        <w:t>Các chuyên đề tiến sĩ đòi hỏi NCS tự cập nhật kiến thức mới liên quan trực tiếp đến đề tài của NCS, nâng cao năng lực nghiên cứu khoa học, giúp NCS giải quyết một số nội dung của đề tài luận án. Nội dung của chuyên đề tiến sĩ là một phần nội dung nghiên cứu theo hướng đề tài luận án hoặc nghiên cứu riêng của NCS có liên quan đến đề tài luận án.</w:t>
      </w:r>
      <w:r w:rsidR="005B1964" w:rsidRPr="00947A3F">
        <w:rPr>
          <w:i/>
          <w:color w:val="000000" w:themeColor="text1"/>
          <w:sz w:val="26"/>
          <w:szCs w:val="26"/>
        </w:rPr>
        <w:t xml:space="preserve"> (Trích Quy chế đào tạo TS)</w:t>
      </w:r>
    </w:p>
    <w:p w:rsidR="009851A2" w:rsidRDefault="009851A2" w:rsidP="009851A2">
      <w:pPr>
        <w:spacing w:before="240" w:after="120" w:line="312" w:lineRule="auto"/>
        <w:jc w:val="both"/>
        <w:rPr>
          <w:b/>
          <w:color w:val="000000" w:themeColor="text1"/>
          <w:sz w:val="26"/>
          <w:szCs w:val="26"/>
        </w:rPr>
      </w:pPr>
      <w:r w:rsidRPr="00947A3F">
        <w:rPr>
          <w:b/>
          <w:color w:val="000000" w:themeColor="text1"/>
          <w:sz w:val="26"/>
          <w:szCs w:val="26"/>
          <w:lang w:val="vi-VN"/>
        </w:rPr>
        <w:t>4.4. Bài báo khoa học: 04 tín chỉ</w:t>
      </w:r>
    </w:p>
    <w:p w:rsidR="005815E8" w:rsidRPr="007218AC" w:rsidRDefault="00D24905" w:rsidP="00D24905">
      <w:pPr>
        <w:spacing w:line="312" w:lineRule="auto"/>
        <w:jc w:val="both"/>
        <w:rPr>
          <w:color w:val="FF0000"/>
          <w:sz w:val="26"/>
          <w:szCs w:val="26"/>
          <w:lang w:val="vi-VN"/>
        </w:rPr>
      </w:pPr>
      <w:r w:rsidRPr="007218AC">
        <w:rPr>
          <w:color w:val="FF0000"/>
          <w:sz w:val="26"/>
          <w:szCs w:val="26"/>
          <w:lang w:val="vi-VN"/>
        </w:rPr>
        <w:t>Đố</w:t>
      </w:r>
      <w:r w:rsidR="005815E8" w:rsidRPr="007218AC">
        <w:rPr>
          <w:color w:val="FF0000"/>
          <w:sz w:val="26"/>
          <w:szCs w:val="26"/>
        </w:rPr>
        <w:t>i với k</w:t>
      </w:r>
      <w:r w:rsidRPr="007218AC">
        <w:rPr>
          <w:color w:val="FF0000"/>
          <w:sz w:val="26"/>
          <w:szCs w:val="26"/>
        </w:rPr>
        <w:t xml:space="preserve">hóa tuyển sinh trước ngày 18/5/2017: </w:t>
      </w:r>
      <w:r w:rsidRPr="007218AC">
        <w:rPr>
          <w:color w:val="FF0000"/>
          <w:sz w:val="26"/>
          <w:szCs w:val="26"/>
          <w:lang w:val="vi-VN"/>
        </w:rPr>
        <w:t>Yêu cầu NCS tối thiểu có 02 bài</w:t>
      </w:r>
      <w:r w:rsidRPr="007218AC">
        <w:rPr>
          <w:color w:val="FF0000"/>
          <w:sz w:val="26"/>
          <w:szCs w:val="26"/>
        </w:rPr>
        <w:t xml:space="preserve"> </w:t>
      </w:r>
      <w:r w:rsidRPr="007218AC">
        <w:rPr>
          <w:color w:val="FF0000"/>
          <w:sz w:val="26"/>
          <w:szCs w:val="26"/>
          <w:lang w:val="vi-VN"/>
        </w:rPr>
        <w:t>báo đăng</w:t>
      </w:r>
      <w:r w:rsidRPr="007218AC">
        <w:rPr>
          <w:color w:val="FF0000"/>
          <w:sz w:val="26"/>
          <w:szCs w:val="26"/>
        </w:rPr>
        <w:t xml:space="preserve"> </w:t>
      </w:r>
      <w:r w:rsidRPr="007218AC">
        <w:rPr>
          <w:color w:val="FF0000"/>
          <w:sz w:val="26"/>
          <w:szCs w:val="26"/>
          <w:lang w:val="vi-VN"/>
        </w:rPr>
        <w:t>trên</w:t>
      </w:r>
      <w:r w:rsidRPr="007218AC">
        <w:rPr>
          <w:color w:val="FF0000"/>
          <w:sz w:val="26"/>
          <w:szCs w:val="26"/>
        </w:rPr>
        <w:t xml:space="preserve"> </w:t>
      </w:r>
      <w:r w:rsidRPr="007218AC">
        <w:rPr>
          <w:color w:val="FF0000"/>
          <w:sz w:val="26"/>
          <w:szCs w:val="26"/>
          <w:lang w:val="vi-VN"/>
        </w:rPr>
        <w:t>tạp</w:t>
      </w:r>
      <w:r w:rsidRPr="007218AC">
        <w:rPr>
          <w:color w:val="FF0000"/>
          <w:sz w:val="26"/>
          <w:szCs w:val="26"/>
        </w:rPr>
        <w:t xml:space="preserve"> </w:t>
      </w:r>
      <w:r w:rsidRPr="007218AC">
        <w:rPr>
          <w:color w:val="FF0000"/>
          <w:sz w:val="26"/>
          <w:szCs w:val="26"/>
          <w:lang w:val="vi-VN"/>
        </w:rPr>
        <w:t>chí</w:t>
      </w:r>
      <w:r w:rsidRPr="007218AC">
        <w:rPr>
          <w:color w:val="FF0000"/>
          <w:sz w:val="26"/>
          <w:szCs w:val="26"/>
        </w:rPr>
        <w:t xml:space="preserve"> </w:t>
      </w:r>
      <w:r w:rsidRPr="007218AC">
        <w:rPr>
          <w:color w:val="FF0000"/>
          <w:sz w:val="26"/>
          <w:szCs w:val="26"/>
          <w:lang w:val="vi-VN"/>
        </w:rPr>
        <w:t>chuyên ngành.</w:t>
      </w:r>
    </w:p>
    <w:p w:rsidR="005815E8" w:rsidRPr="007218AC" w:rsidRDefault="005815E8" w:rsidP="005815E8">
      <w:pPr>
        <w:shd w:val="clear" w:color="auto" w:fill="FFFFFF"/>
        <w:spacing w:before="120" w:line="312" w:lineRule="auto"/>
        <w:jc w:val="both"/>
        <w:textAlignment w:val="baseline"/>
        <w:rPr>
          <w:color w:val="FF0000"/>
          <w:sz w:val="26"/>
          <w:szCs w:val="26"/>
          <w:bdr w:val="none" w:sz="0" w:space="0" w:color="auto" w:frame="1"/>
        </w:rPr>
      </w:pPr>
      <w:r w:rsidRPr="007218AC">
        <w:rPr>
          <w:color w:val="FF0000"/>
          <w:sz w:val="26"/>
          <w:szCs w:val="26"/>
          <w:bdr w:val="none" w:sz="0" w:space="0" w:color="auto" w:frame="1"/>
        </w:rPr>
        <w:t>Đối với khóa NCS được tuyển trong thời gian từ 18/5/2017-31/12/2018: Nghiên</w:t>
      </w:r>
      <w:r w:rsidR="007218AC" w:rsidRPr="007218AC">
        <w:rPr>
          <w:color w:val="FF0000"/>
          <w:sz w:val="26"/>
          <w:szCs w:val="26"/>
          <w:bdr w:val="none" w:sz="0" w:space="0" w:color="auto" w:frame="1"/>
        </w:rPr>
        <w:t xml:space="preserve"> </w:t>
      </w:r>
      <w:r w:rsidRPr="007218AC">
        <w:rPr>
          <w:color w:val="FF0000"/>
          <w:sz w:val="26"/>
          <w:szCs w:val="26"/>
          <w:bdr w:val="none" w:sz="0" w:space="0" w:color="auto" w:frame="1"/>
        </w:rPr>
        <w:t>cứu sinh phải công bố nội dung và kết quả nghiên cứu của luận án trong tối thiểu 02 bài báo hoặc báo cáo, trong đó có 01 báo cáo đăng trong kỷ yếu hội thảo quốc tế có phản biện hoặc 01 bài báo đăng trên tạp chí khoa học nước ngoài có phản biện.</w:t>
      </w:r>
    </w:p>
    <w:p w:rsidR="009D4DD2" w:rsidRPr="007218AC" w:rsidRDefault="005815E8" w:rsidP="007218AC">
      <w:pPr>
        <w:shd w:val="clear" w:color="auto" w:fill="FFFFFF"/>
        <w:spacing w:before="100" w:beforeAutospacing="1" w:after="100" w:afterAutospacing="1" w:line="312" w:lineRule="auto"/>
        <w:jc w:val="both"/>
        <w:textAlignment w:val="baseline"/>
        <w:rPr>
          <w:color w:val="FF0000"/>
          <w:sz w:val="26"/>
          <w:szCs w:val="26"/>
        </w:rPr>
      </w:pPr>
      <w:r w:rsidRPr="007218AC">
        <w:rPr>
          <w:color w:val="FF0000"/>
          <w:sz w:val="26"/>
          <w:szCs w:val="26"/>
          <w:bdr w:val="none" w:sz="0" w:space="0" w:color="auto" w:frame="1"/>
        </w:rPr>
        <w:t xml:space="preserve">Đối với các khóa tuyển sinh kể từ ngày 01 tháng 01 năm 2019 trở đi, phải công bố tối thiểu 02 bài báo về kết quả nghiên cứu của luận án trong đó có 01 bài đăng trên tạp chí khoa học </w:t>
      </w:r>
      <w:r w:rsidRPr="007218AC">
        <w:rPr>
          <w:color w:val="FF0000"/>
          <w:sz w:val="26"/>
          <w:szCs w:val="26"/>
          <w:bdr w:val="none" w:sz="0" w:space="0" w:color="auto" w:frame="1"/>
        </w:rPr>
        <w:lastRenderedPageBreak/>
        <w:t>thuộc danh mục các tạp chí ISI-Scopus hoặc đã công bố tối thiểu 02 báo cáo trong kỷ yếu hội thảo quốc tế có phản biện hoặc 02 bài báo đăng trên tạp chí khoa học nước ngoài có phản biện.</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20"/>
        <w:gridCol w:w="4014"/>
        <w:gridCol w:w="2388"/>
        <w:gridCol w:w="2372"/>
      </w:tblGrid>
      <w:tr w:rsidR="0038662F" w:rsidRPr="00947A3F">
        <w:tc>
          <w:tcPr>
            <w:tcW w:w="727" w:type="dxa"/>
          </w:tcPr>
          <w:p w:rsidR="0038662F" w:rsidRPr="00947A3F" w:rsidRDefault="0038662F" w:rsidP="004F5E2C">
            <w:pPr>
              <w:spacing w:line="312" w:lineRule="auto"/>
              <w:jc w:val="both"/>
              <w:rPr>
                <w:b/>
                <w:color w:val="000000" w:themeColor="text1"/>
                <w:sz w:val="26"/>
                <w:szCs w:val="26"/>
              </w:rPr>
            </w:pPr>
            <w:r w:rsidRPr="00947A3F">
              <w:rPr>
                <w:b/>
                <w:color w:val="000000" w:themeColor="text1"/>
                <w:sz w:val="26"/>
                <w:szCs w:val="26"/>
              </w:rPr>
              <w:t>TT</w:t>
            </w:r>
          </w:p>
        </w:tc>
        <w:tc>
          <w:tcPr>
            <w:tcW w:w="4125" w:type="dxa"/>
          </w:tcPr>
          <w:p w:rsidR="0038662F" w:rsidRPr="00947A3F" w:rsidRDefault="0038662F" w:rsidP="005B1964">
            <w:pPr>
              <w:spacing w:line="312" w:lineRule="auto"/>
              <w:jc w:val="center"/>
              <w:rPr>
                <w:b/>
                <w:color w:val="000000" w:themeColor="text1"/>
                <w:sz w:val="26"/>
                <w:szCs w:val="26"/>
                <w:lang w:val="vi-VN"/>
              </w:rPr>
            </w:pPr>
            <w:r w:rsidRPr="00947A3F">
              <w:rPr>
                <w:b/>
                <w:color w:val="000000" w:themeColor="text1"/>
                <w:sz w:val="26"/>
                <w:szCs w:val="26"/>
              </w:rPr>
              <w:t>Tên</w:t>
            </w:r>
            <w:r w:rsidR="00D24905">
              <w:rPr>
                <w:b/>
                <w:color w:val="000000" w:themeColor="text1"/>
                <w:sz w:val="26"/>
                <w:szCs w:val="26"/>
              </w:rPr>
              <w:t xml:space="preserve"> </w:t>
            </w:r>
            <w:r w:rsidRPr="00947A3F">
              <w:rPr>
                <w:b/>
                <w:color w:val="000000" w:themeColor="text1"/>
                <w:sz w:val="26"/>
                <w:szCs w:val="26"/>
              </w:rPr>
              <w:t>tạp</w:t>
            </w:r>
            <w:r w:rsidR="00D24905">
              <w:rPr>
                <w:b/>
                <w:color w:val="000000" w:themeColor="text1"/>
                <w:sz w:val="26"/>
                <w:szCs w:val="26"/>
              </w:rPr>
              <w:t xml:space="preserve"> </w:t>
            </w:r>
            <w:r w:rsidRPr="00947A3F">
              <w:rPr>
                <w:b/>
                <w:color w:val="000000" w:themeColor="text1"/>
                <w:sz w:val="26"/>
                <w:szCs w:val="26"/>
              </w:rPr>
              <w:t>chí</w:t>
            </w:r>
            <w:r w:rsidR="00D24905">
              <w:rPr>
                <w:b/>
                <w:color w:val="000000" w:themeColor="text1"/>
                <w:sz w:val="26"/>
                <w:szCs w:val="26"/>
              </w:rPr>
              <w:t xml:space="preserve"> </w:t>
            </w:r>
            <w:r w:rsidRPr="00947A3F">
              <w:rPr>
                <w:b/>
                <w:color w:val="000000" w:themeColor="text1"/>
                <w:sz w:val="26"/>
                <w:szCs w:val="26"/>
              </w:rPr>
              <w:t>khoa</w:t>
            </w:r>
            <w:r w:rsidR="00D24905">
              <w:rPr>
                <w:b/>
                <w:color w:val="000000" w:themeColor="text1"/>
                <w:sz w:val="26"/>
                <w:szCs w:val="26"/>
              </w:rPr>
              <w:t xml:space="preserve"> </w:t>
            </w:r>
            <w:r w:rsidRPr="00947A3F">
              <w:rPr>
                <w:b/>
                <w:color w:val="000000" w:themeColor="text1"/>
                <w:sz w:val="26"/>
                <w:szCs w:val="26"/>
              </w:rPr>
              <w:t>học</w:t>
            </w:r>
            <w:r w:rsidRPr="00947A3F">
              <w:rPr>
                <w:b/>
                <w:color w:val="000000" w:themeColor="text1"/>
                <w:sz w:val="26"/>
                <w:szCs w:val="26"/>
                <w:lang w:val="vi-VN"/>
              </w:rPr>
              <w:t xml:space="preserve"> </w:t>
            </w:r>
            <w:r w:rsidR="00D434EC">
              <w:rPr>
                <w:b/>
                <w:color w:val="000000" w:themeColor="text1"/>
                <w:sz w:val="26"/>
                <w:szCs w:val="26"/>
              </w:rPr>
              <w:t xml:space="preserve">          </w:t>
            </w:r>
            <w:r w:rsidRPr="00947A3F">
              <w:rPr>
                <w:b/>
                <w:color w:val="000000" w:themeColor="text1"/>
                <w:sz w:val="26"/>
                <w:szCs w:val="26"/>
                <w:lang w:val="vi-VN"/>
              </w:rPr>
              <w:t>chuyên ngành</w:t>
            </w:r>
          </w:p>
        </w:tc>
        <w:tc>
          <w:tcPr>
            <w:tcW w:w="2439" w:type="dxa"/>
          </w:tcPr>
          <w:p w:rsidR="0038662F" w:rsidRPr="00947A3F" w:rsidRDefault="0038662F" w:rsidP="004F5E2C">
            <w:pPr>
              <w:spacing w:line="312" w:lineRule="auto"/>
              <w:jc w:val="both"/>
              <w:rPr>
                <w:b/>
                <w:color w:val="000000" w:themeColor="text1"/>
                <w:sz w:val="26"/>
                <w:szCs w:val="26"/>
                <w:lang w:val="vi-VN"/>
              </w:rPr>
            </w:pPr>
            <w:r w:rsidRPr="00947A3F">
              <w:rPr>
                <w:b/>
                <w:color w:val="000000" w:themeColor="text1"/>
                <w:sz w:val="26"/>
                <w:szCs w:val="26"/>
                <w:lang w:val="vi-VN"/>
              </w:rPr>
              <w:t>Thuộc cơ quan, tổ chức, hội,…</w:t>
            </w:r>
          </w:p>
        </w:tc>
        <w:tc>
          <w:tcPr>
            <w:tcW w:w="2429" w:type="dxa"/>
          </w:tcPr>
          <w:p w:rsidR="0038662F" w:rsidRPr="00947A3F" w:rsidRDefault="0038662F" w:rsidP="004F5E2C">
            <w:pPr>
              <w:spacing w:line="312" w:lineRule="auto"/>
              <w:jc w:val="center"/>
              <w:rPr>
                <w:b/>
                <w:color w:val="000000" w:themeColor="text1"/>
                <w:sz w:val="26"/>
                <w:szCs w:val="26"/>
              </w:rPr>
            </w:pPr>
            <w:r w:rsidRPr="00947A3F">
              <w:rPr>
                <w:b/>
                <w:color w:val="000000" w:themeColor="text1"/>
                <w:sz w:val="26"/>
                <w:szCs w:val="26"/>
              </w:rPr>
              <w:t>ISSN</w:t>
            </w:r>
          </w:p>
        </w:tc>
      </w:tr>
      <w:tr w:rsidR="0038662F" w:rsidRPr="00947A3F">
        <w:tc>
          <w:tcPr>
            <w:tcW w:w="727" w:type="dxa"/>
          </w:tcPr>
          <w:p w:rsidR="0038662F" w:rsidRPr="00947A3F" w:rsidRDefault="0038662F" w:rsidP="004F5E2C">
            <w:pPr>
              <w:spacing w:line="312" w:lineRule="auto"/>
              <w:jc w:val="center"/>
              <w:rPr>
                <w:color w:val="000000" w:themeColor="text1"/>
                <w:sz w:val="26"/>
                <w:szCs w:val="26"/>
              </w:rPr>
            </w:pPr>
            <w:r w:rsidRPr="00947A3F">
              <w:rPr>
                <w:color w:val="000000" w:themeColor="text1"/>
                <w:sz w:val="26"/>
                <w:szCs w:val="26"/>
              </w:rPr>
              <w:t>1</w:t>
            </w:r>
          </w:p>
        </w:tc>
        <w:tc>
          <w:tcPr>
            <w:tcW w:w="4125" w:type="dxa"/>
          </w:tcPr>
          <w:p w:rsidR="0038662F" w:rsidRPr="00947A3F" w:rsidRDefault="005B1964" w:rsidP="005B1964">
            <w:pPr>
              <w:spacing w:line="312" w:lineRule="auto"/>
              <w:jc w:val="both"/>
              <w:rPr>
                <w:color w:val="000000" w:themeColor="text1"/>
                <w:sz w:val="26"/>
                <w:szCs w:val="26"/>
              </w:rPr>
            </w:pPr>
            <w:r w:rsidRPr="00947A3F">
              <w:rPr>
                <w:color w:val="000000" w:themeColor="text1"/>
                <w:sz w:val="26"/>
                <w:szCs w:val="26"/>
              </w:rPr>
              <w:t>Khoa học k</w:t>
            </w:r>
            <w:r w:rsidR="0038662F" w:rsidRPr="00947A3F">
              <w:rPr>
                <w:color w:val="000000" w:themeColor="text1"/>
                <w:sz w:val="26"/>
                <w:szCs w:val="26"/>
              </w:rPr>
              <w:t>ỹ</w:t>
            </w:r>
            <w:r w:rsidR="00D24905">
              <w:rPr>
                <w:color w:val="000000" w:themeColor="text1"/>
                <w:sz w:val="26"/>
                <w:szCs w:val="26"/>
              </w:rPr>
              <w:t xml:space="preserve"> </w:t>
            </w:r>
            <w:r w:rsidR="0038662F" w:rsidRPr="00947A3F">
              <w:rPr>
                <w:color w:val="000000" w:themeColor="text1"/>
                <w:sz w:val="26"/>
                <w:szCs w:val="26"/>
              </w:rPr>
              <w:t>thuật</w:t>
            </w:r>
            <w:r w:rsidR="00D24905">
              <w:rPr>
                <w:color w:val="000000" w:themeColor="text1"/>
                <w:sz w:val="26"/>
                <w:szCs w:val="26"/>
              </w:rPr>
              <w:t xml:space="preserve"> </w:t>
            </w:r>
            <w:r w:rsidR="0038662F" w:rsidRPr="00947A3F">
              <w:rPr>
                <w:color w:val="000000" w:themeColor="text1"/>
                <w:sz w:val="26"/>
                <w:szCs w:val="26"/>
              </w:rPr>
              <w:t>Thủy lợi và môi trường</w:t>
            </w:r>
          </w:p>
        </w:tc>
        <w:tc>
          <w:tcPr>
            <w:tcW w:w="2439" w:type="dxa"/>
          </w:tcPr>
          <w:p w:rsidR="0038662F" w:rsidRPr="00947A3F" w:rsidRDefault="0038662F" w:rsidP="004F5E2C">
            <w:pPr>
              <w:spacing w:line="312" w:lineRule="auto"/>
              <w:jc w:val="both"/>
              <w:rPr>
                <w:color w:val="000000" w:themeColor="text1"/>
                <w:sz w:val="26"/>
                <w:szCs w:val="26"/>
              </w:rPr>
            </w:pPr>
            <w:r w:rsidRPr="00947A3F">
              <w:rPr>
                <w:color w:val="000000" w:themeColor="text1"/>
                <w:sz w:val="26"/>
                <w:szCs w:val="26"/>
              </w:rPr>
              <w:t>Trường Đại học Thủy lợi</w:t>
            </w:r>
          </w:p>
        </w:tc>
        <w:tc>
          <w:tcPr>
            <w:tcW w:w="2429" w:type="dxa"/>
            <w:vAlign w:val="center"/>
          </w:tcPr>
          <w:p w:rsidR="0038662F" w:rsidRPr="00947A3F" w:rsidRDefault="0038662F" w:rsidP="004F5E2C">
            <w:pPr>
              <w:spacing w:line="312" w:lineRule="auto"/>
              <w:jc w:val="center"/>
              <w:rPr>
                <w:color w:val="000000" w:themeColor="text1"/>
                <w:sz w:val="26"/>
                <w:szCs w:val="26"/>
              </w:rPr>
            </w:pPr>
            <w:r w:rsidRPr="00947A3F">
              <w:rPr>
                <w:rStyle w:val="st"/>
                <w:color w:val="000000" w:themeColor="text1"/>
                <w:sz w:val="26"/>
                <w:szCs w:val="26"/>
              </w:rPr>
              <w:t>1859-3941</w:t>
            </w:r>
          </w:p>
        </w:tc>
      </w:tr>
      <w:tr w:rsidR="0038662F" w:rsidRPr="00947A3F">
        <w:tc>
          <w:tcPr>
            <w:tcW w:w="727" w:type="dxa"/>
          </w:tcPr>
          <w:p w:rsidR="0038662F" w:rsidRPr="00947A3F" w:rsidRDefault="0038662F" w:rsidP="004F5E2C">
            <w:pPr>
              <w:spacing w:line="312" w:lineRule="auto"/>
              <w:jc w:val="center"/>
              <w:rPr>
                <w:color w:val="000000" w:themeColor="text1"/>
                <w:sz w:val="26"/>
                <w:szCs w:val="26"/>
              </w:rPr>
            </w:pPr>
            <w:r w:rsidRPr="00947A3F">
              <w:rPr>
                <w:color w:val="000000" w:themeColor="text1"/>
                <w:sz w:val="26"/>
                <w:szCs w:val="26"/>
              </w:rPr>
              <w:t>2</w:t>
            </w:r>
          </w:p>
        </w:tc>
        <w:tc>
          <w:tcPr>
            <w:tcW w:w="4125" w:type="dxa"/>
          </w:tcPr>
          <w:p w:rsidR="0038662F" w:rsidRPr="00947A3F" w:rsidRDefault="0038662F" w:rsidP="004F5E2C">
            <w:pPr>
              <w:spacing w:line="312" w:lineRule="auto"/>
              <w:jc w:val="both"/>
              <w:rPr>
                <w:color w:val="000000" w:themeColor="text1"/>
                <w:sz w:val="26"/>
                <w:szCs w:val="26"/>
              </w:rPr>
            </w:pPr>
            <w:r w:rsidRPr="00947A3F">
              <w:rPr>
                <w:color w:val="000000" w:themeColor="text1"/>
                <w:sz w:val="26"/>
                <w:szCs w:val="26"/>
              </w:rPr>
              <w:t xml:space="preserve">Tạp chí môi trường </w:t>
            </w:r>
          </w:p>
        </w:tc>
        <w:tc>
          <w:tcPr>
            <w:tcW w:w="2439" w:type="dxa"/>
          </w:tcPr>
          <w:p w:rsidR="0038662F" w:rsidRPr="00947A3F" w:rsidRDefault="0038662F" w:rsidP="004F5E2C">
            <w:pPr>
              <w:spacing w:line="312" w:lineRule="auto"/>
              <w:jc w:val="both"/>
              <w:rPr>
                <w:color w:val="000000" w:themeColor="text1"/>
                <w:sz w:val="26"/>
                <w:szCs w:val="26"/>
              </w:rPr>
            </w:pPr>
            <w:r w:rsidRPr="00947A3F">
              <w:rPr>
                <w:color w:val="000000" w:themeColor="text1"/>
                <w:sz w:val="26"/>
                <w:szCs w:val="26"/>
              </w:rPr>
              <w:t>Tổng cục môi trường</w:t>
            </w:r>
          </w:p>
        </w:tc>
        <w:tc>
          <w:tcPr>
            <w:tcW w:w="2429" w:type="dxa"/>
            <w:vAlign w:val="center"/>
          </w:tcPr>
          <w:p w:rsidR="0038662F" w:rsidRPr="00947A3F" w:rsidRDefault="0038662F" w:rsidP="004F5E2C">
            <w:pPr>
              <w:spacing w:line="312" w:lineRule="auto"/>
              <w:jc w:val="center"/>
              <w:rPr>
                <w:color w:val="000000" w:themeColor="text1"/>
                <w:sz w:val="26"/>
                <w:szCs w:val="26"/>
              </w:rPr>
            </w:pPr>
            <w:r w:rsidRPr="00947A3F">
              <w:rPr>
                <w:rStyle w:val="st"/>
                <w:color w:val="000000" w:themeColor="text1"/>
                <w:sz w:val="26"/>
                <w:szCs w:val="26"/>
              </w:rPr>
              <w:t>1859 – 2252</w:t>
            </w:r>
          </w:p>
        </w:tc>
      </w:tr>
      <w:tr w:rsidR="0038662F" w:rsidRPr="00947A3F">
        <w:tc>
          <w:tcPr>
            <w:tcW w:w="727" w:type="dxa"/>
          </w:tcPr>
          <w:p w:rsidR="0038662F" w:rsidRPr="00947A3F" w:rsidRDefault="0038662F" w:rsidP="004F5E2C">
            <w:pPr>
              <w:spacing w:line="312" w:lineRule="auto"/>
              <w:jc w:val="center"/>
              <w:rPr>
                <w:color w:val="000000" w:themeColor="text1"/>
                <w:sz w:val="26"/>
                <w:szCs w:val="26"/>
              </w:rPr>
            </w:pPr>
            <w:r w:rsidRPr="00947A3F">
              <w:rPr>
                <w:color w:val="000000" w:themeColor="text1"/>
                <w:sz w:val="26"/>
                <w:szCs w:val="26"/>
              </w:rPr>
              <w:t>3</w:t>
            </w:r>
          </w:p>
        </w:tc>
        <w:tc>
          <w:tcPr>
            <w:tcW w:w="4125" w:type="dxa"/>
          </w:tcPr>
          <w:p w:rsidR="0038662F" w:rsidRPr="00947A3F" w:rsidRDefault="0038662F" w:rsidP="004F5E2C">
            <w:pPr>
              <w:spacing w:line="312" w:lineRule="auto"/>
              <w:jc w:val="both"/>
              <w:rPr>
                <w:color w:val="000000" w:themeColor="text1"/>
                <w:sz w:val="26"/>
                <w:szCs w:val="26"/>
              </w:rPr>
            </w:pPr>
            <w:r w:rsidRPr="00947A3F">
              <w:rPr>
                <w:color w:val="000000" w:themeColor="text1"/>
                <w:sz w:val="26"/>
                <w:szCs w:val="26"/>
              </w:rPr>
              <w:t>Nông nghiệp và PTNT</w:t>
            </w:r>
          </w:p>
        </w:tc>
        <w:tc>
          <w:tcPr>
            <w:tcW w:w="2439" w:type="dxa"/>
          </w:tcPr>
          <w:p w:rsidR="0038662F" w:rsidRPr="00947A3F" w:rsidRDefault="0038662F" w:rsidP="004F5E2C">
            <w:pPr>
              <w:spacing w:line="312" w:lineRule="auto"/>
              <w:jc w:val="both"/>
              <w:rPr>
                <w:color w:val="000000" w:themeColor="text1"/>
                <w:sz w:val="26"/>
                <w:szCs w:val="26"/>
              </w:rPr>
            </w:pPr>
            <w:r w:rsidRPr="00947A3F">
              <w:rPr>
                <w:color w:val="000000" w:themeColor="text1"/>
                <w:sz w:val="26"/>
                <w:szCs w:val="26"/>
              </w:rPr>
              <w:t>Bộ Nông nghiệp và PTNT</w:t>
            </w:r>
          </w:p>
        </w:tc>
        <w:tc>
          <w:tcPr>
            <w:tcW w:w="2429" w:type="dxa"/>
            <w:vAlign w:val="center"/>
          </w:tcPr>
          <w:p w:rsidR="0038662F" w:rsidRPr="00947A3F" w:rsidRDefault="0038662F" w:rsidP="004F5E2C">
            <w:pPr>
              <w:spacing w:line="312" w:lineRule="auto"/>
              <w:jc w:val="center"/>
              <w:rPr>
                <w:rStyle w:val="st"/>
                <w:color w:val="000000" w:themeColor="text1"/>
                <w:sz w:val="26"/>
                <w:szCs w:val="26"/>
              </w:rPr>
            </w:pPr>
            <w:r w:rsidRPr="00947A3F">
              <w:rPr>
                <w:color w:val="000000" w:themeColor="text1"/>
                <w:sz w:val="26"/>
                <w:szCs w:val="26"/>
              </w:rPr>
              <w:t>0866-7020</w:t>
            </w:r>
          </w:p>
        </w:tc>
      </w:tr>
      <w:tr w:rsidR="0038662F" w:rsidRPr="00947A3F" w:rsidTr="001D5AE5">
        <w:tc>
          <w:tcPr>
            <w:tcW w:w="727" w:type="dxa"/>
            <w:vAlign w:val="center"/>
          </w:tcPr>
          <w:p w:rsidR="0038662F" w:rsidRPr="00947A3F" w:rsidRDefault="0038662F" w:rsidP="001D5AE5">
            <w:pPr>
              <w:spacing w:line="312" w:lineRule="auto"/>
              <w:jc w:val="center"/>
              <w:rPr>
                <w:color w:val="000000" w:themeColor="text1"/>
                <w:sz w:val="26"/>
                <w:szCs w:val="26"/>
              </w:rPr>
            </w:pPr>
            <w:r w:rsidRPr="00947A3F">
              <w:rPr>
                <w:color w:val="000000" w:themeColor="text1"/>
                <w:sz w:val="26"/>
                <w:szCs w:val="26"/>
              </w:rPr>
              <w:t>4</w:t>
            </w:r>
          </w:p>
        </w:tc>
        <w:tc>
          <w:tcPr>
            <w:tcW w:w="4125" w:type="dxa"/>
          </w:tcPr>
          <w:p w:rsidR="0038662F" w:rsidRPr="00947A3F" w:rsidRDefault="00847D0A" w:rsidP="004F5E2C">
            <w:pPr>
              <w:spacing w:line="312" w:lineRule="auto"/>
              <w:jc w:val="both"/>
              <w:rPr>
                <w:color w:val="000000" w:themeColor="text1"/>
                <w:sz w:val="26"/>
                <w:szCs w:val="26"/>
              </w:rPr>
            </w:pPr>
            <w:r w:rsidRPr="00947A3F">
              <w:rPr>
                <w:color w:val="000000" w:themeColor="text1"/>
                <w:sz w:val="26"/>
                <w:szCs w:val="26"/>
              </w:rPr>
              <w:t>Tài nguyên nước</w:t>
            </w:r>
          </w:p>
        </w:tc>
        <w:tc>
          <w:tcPr>
            <w:tcW w:w="2439" w:type="dxa"/>
          </w:tcPr>
          <w:p w:rsidR="0038662F" w:rsidRPr="00947A3F" w:rsidRDefault="00847D0A" w:rsidP="004F5E2C">
            <w:pPr>
              <w:spacing w:line="312" w:lineRule="auto"/>
              <w:jc w:val="both"/>
              <w:rPr>
                <w:color w:val="000000" w:themeColor="text1"/>
                <w:sz w:val="26"/>
                <w:szCs w:val="26"/>
              </w:rPr>
            </w:pPr>
            <w:r w:rsidRPr="00947A3F">
              <w:rPr>
                <w:color w:val="000000" w:themeColor="text1"/>
                <w:sz w:val="26"/>
                <w:szCs w:val="26"/>
              </w:rPr>
              <w:t>Hội  Thủy lợi  VN</w:t>
            </w:r>
          </w:p>
        </w:tc>
        <w:tc>
          <w:tcPr>
            <w:tcW w:w="2429" w:type="dxa"/>
            <w:vAlign w:val="center"/>
          </w:tcPr>
          <w:p w:rsidR="0038662F" w:rsidRPr="00947A3F" w:rsidRDefault="00847D0A" w:rsidP="004F5E2C">
            <w:pPr>
              <w:spacing w:line="312" w:lineRule="auto"/>
              <w:jc w:val="center"/>
              <w:rPr>
                <w:color w:val="000000" w:themeColor="text1"/>
                <w:sz w:val="26"/>
                <w:szCs w:val="26"/>
              </w:rPr>
            </w:pPr>
            <w:r w:rsidRPr="00947A3F">
              <w:rPr>
                <w:color w:val="000000" w:themeColor="text1"/>
                <w:sz w:val="26"/>
                <w:szCs w:val="26"/>
              </w:rPr>
              <w:t>1859- 3771</w:t>
            </w:r>
          </w:p>
        </w:tc>
      </w:tr>
      <w:tr w:rsidR="00847D0A" w:rsidRPr="00947A3F" w:rsidTr="001D5AE5">
        <w:tc>
          <w:tcPr>
            <w:tcW w:w="727" w:type="dxa"/>
            <w:vAlign w:val="center"/>
          </w:tcPr>
          <w:p w:rsidR="00847D0A" w:rsidRPr="00947A3F" w:rsidRDefault="00847D0A" w:rsidP="001D5AE5">
            <w:pPr>
              <w:spacing w:line="312" w:lineRule="auto"/>
              <w:jc w:val="center"/>
              <w:rPr>
                <w:color w:val="000000" w:themeColor="text1"/>
                <w:sz w:val="26"/>
                <w:szCs w:val="26"/>
              </w:rPr>
            </w:pPr>
            <w:r w:rsidRPr="00947A3F">
              <w:rPr>
                <w:color w:val="000000" w:themeColor="text1"/>
                <w:sz w:val="26"/>
                <w:szCs w:val="26"/>
              </w:rPr>
              <w:t>5</w:t>
            </w:r>
          </w:p>
        </w:tc>
        <w:tc>
          <w:tcPr>
            <w:tcW w:w="4125" w:type="dxa"/>
          </w:tcPr>
          <w:p w:rsidR="00847D0A" w:rsidRPr="00947A3F" w:rsidRDefault="00847D0A" w:rsidP="001D5AE5">
            <w:pPr>
              <w:spacing w:line="312" w:lineRule="auto"/>
              <w:jc w:val="both"/>
              <w:rPr>
                <w:color w:val="000000" w:themeColor="text1"/>
                <w:sz w:val="26"/>
                <w:szCs w:val="26"/>
              </w:rPr>
            </w:pPr>
            <w:r w:rsidRPr="00947A3F">
              <w:rPr>
                <w:color w:val="000000" w:themeColor="text1"/>
                <w:sz w:val="26"/>
                <w:szCs w:val="26"/>
              </w:rPr>
              <w:t xml:space="preserve">Khoa học và Công nghệ Thủy lợi </w:t>
            </w:r>
          </w:p>
        </w:tc>
        <w:tc>
          <w:tcPr>
            <w:tcW w:w="2439" w:type="dxa"/>
          </w:tcPr>
          <w:p w:rsidR="00847D0A" w:rsidRPr="00947A3F" w:rsidRDefault="00847D0A" w:rsidP="001D5AE5">
            <w:pPr>
              <w:spacing w:line="312" w:lineRule="auto"/>
              <w:jc w:val="both"/>
              <w:rPr>
                <w:color w:val="000000" w:themeColor="text1"/>
                <w:sz w:val="26"/>
                <w:szCs w:val="26"/>
              </w:rPr>
            </w:pPr>
            <w:r w:rsidRPr="00947A3F">
              <w:rPr>
                <w:color w:val="000000" w:themeColor="text1"/>
                <w:sz w:val="26"/>
                <w:szCs w:val="26"/>
              </w:rPr>
              <w:t>Viện Khoa học Thủy lợi Việt Nam</w:t>
            </w:r>
          </w:p>
        </w:tc>
        <w:tc>
          <w:tcPr>
            <w:tcW w:w="2429" w:type="dxa"/>
            <w:vAlign w:val="center"/>
          </w:tcPr>
          <w:p w:rsidR="00847D0A" w:rsidRPr="00947A3F" w:rsidRDefault="00847D0A" w:rsidP="001D5AE5">
            <w:pPr>
              <w:spacing w:line="312" w:lineRule="auto"/>
              <w:jc w:val="center"/>
              <w:rPr>
                <w:color w:val="000000" w:themeColor="text1"/>
                <w:sz w:val="26"/>
                <w:szCs w:val="26"/>
              </w:rPr>
            </w:pPr>
            <w:r w:rsidRPr="00947A3F">
              <w:rPr>
                <w:color w:val="000000" w:themeColor="text1"/>
                <w:sz w:val="26"/>
                <w:szCs w:val="26"/>
              </w:rPr>
              <w:t>1859-4255</w:t>
            </w:r>
          </w:p>
        </w:tc>
      </w:tr>
      <w:tr w:rsidR="00847D0A" w:rsidRPr="00947A3F" w:rsidTr="001D5AE5">
        <w:tc>
          <w:tcPr>
            <w:tcW w:w="727" w:type="dxa"/>
            <w:vAlign w:val="center"/>
          </w:tcPr>
          <w:p w:rsidR="00847D0A" w:rsidRPr="00947A3F" w:rsidRDefault="00847D0A" w:rsidP="001D5AE5">
            <w:pPr>
              <w:spacing w:line="312" w:lineRule="auto"/>
              <w:jc w:val="center"/>
              <w:rPr>
                <w:color w:val="000000" w:themeColor="text1"/>
                <w:sz w:val="26"/>
                <w:szCs w:val="26"/>
              </w:rPr>
            </w:pPr>
            <w:r w:rsidRPr="00947A3F">
              <w:rPr>
                <w:color w:val="000000" w:themeColor="text1"/>
                <w:sz w:val="26"/>
                <w:szCs w:val="26"/>
              </w:rPr>
              <w:t>6</w:t>
            </w:r>
          </w:p>
        </w:tc>
        <w:tc>
          <w:tcPr>
            <w:tcW w:w="4125" w:type="dxa"/>
          </w:tcPr>
          <w:p w:rsidR="00847D0A" w:rsidRPr="00947A3F" w:rsidRDefault="00847D0A" w:rsidP="001D5AE5">
            <w:pPr>
              <w:spacing w:line="312" w:lineRule="auto"/>
              <w:jc w:val="both"/>
              <w:rPr>
                <w:color w:val="000000" w:themeColor="text1"/>
                <w:sz w:val="26"/>
                <w:szCs w:val="26"/>
              </w:rPr>
            </w:pPr>
            <w:r w:rsidRPr="00947A3F">
              <w:rPr>
                <w:color w:val="000000" w:themeColor="text1"/>
                <w:sz w:val="26"/>
                <w:szCs w:val="26"/>
              </w:rPr>
              <w:t>Và một số tạp chí khác trong danh mục xét học hàm GS-PGS ngành Thủy lợi và ngành Xây dựng - Kiến trúc</w:t>
            </w:r>
          </w:p>
        </w:tc>
        <w:tc>
          <w:tcPr>
            <w:tcW w:w="2439" w:type="dxa"/>
          </w:tcPr>
          <w:p w:rsidR="00847D0A" w:rsidRPr="00947A3F" w:rsidRDefault="00847D0A" w:rsidP="001D5AE5">
            <w:pPr>
              <w:spacing w:line="312" w:lineRule="auto"/>
              <w:jc w:val="both"/>
              <w:rPr>
                <w:color w:val="000000" w:themeColor="text1"/>
                <w:sz w:val="26"/>
                <w:szCs w:val="26"/>
              </w:rPr>
            </w:pPr>
          </w:p>
        </w:tc>
        <w:tc>
          <w:tcPr>
            <w:tcW w:w="2429" w:type="dxa"/>
          </w:tcPr>
          <w:p w:rsidR="00847D0A" w:rsidRPr="00947A3F" w:rsidRDefault="00847D0A" w:rsidP="001D5AE5">
            <w:pPr>
              <w:spacing w:line="312" w:lineRule="auto"/>
              <w:jc w:val="center"/>
              <w:rPr>
                <w:color w:val="000000" w:themeColor="text1"/>
                <w:sz w:val="26"/>
                <w:szCs w:val="26"/>
              </w:rPr>
            </w:pPr>
          </w:p>
        </w:tc>
      </w:tr>
      <w:tr w:rsidR="00D24905" w:rsidRPr="00947A3F" w:rsidTr="001D5AE5">
        <w:tc>
          <w:tcPr>
            <w:tcW w:w="727" w:type="dxa"/>
            <w:vAlign w:val="center"/>
          </w:tcPr>
          <w:p w:rsidR="00D24905" w:rsidRPr="00947A3F" w:rsidRDefault="00D24905" w:rsidP="001D5AE5">
            <w:pPr>
              <w:spacing w:line="312" w:lineRule="auto"/>
              <w:jc w:val="center"/>
              <w:rPr>
                <w:color w:val="000000" w:themeColor="text1"/>
                <w:sz w:val="26"/>
                <w:szCs w:val="26"/>
              </w:rPr>
            </w:pPr>
            <w:r>
              <w:rPr>
                <w:color w:val="000000" w:themeColor="text1"/>
                <w:sz w:val="26"/>
                <w:szCs w:val="26"/>
              </w:rPr>
              <w:t>7</w:t>
            </w:r>
          </w:p>
        </w:tc>
        <w:tc>
          <w:tcPr>
            <w:tcW w:w="4125" w:type="dxa"/>
          </w:tcPr>
          <w:p w:rsidR="00D24905" w:rsidRPr="009D4DD2" w:rsidRDefault="00D24905" w:rsidP="00D24905">
            <w:pPr>
              <w:spacing w:line="312" w:lineRule="auto"/>
              <w:jc w:val="both"/>
              <w:rPr>
                <w:color w:val="FF0000"/>
                <w:sz w:val="26"/>
                <w:szCs w:val="26"/>
              </w:rPr>
            </w:pPr>
            <w:r w:rsidRPr="009D4DD2">
              <w:rPr>
                <w:color w:val="FF0000"/>
                <w:sz w:val="26"/>
                <w:szCs w:val="26"/>
              </w:rPr>
              <w:t>Các tạp chí thuộc danh mục ISI, Scopus</w:t>
            </w:r>
          </w:p>
        </w:tc>
        <w:tc>
          <w:tcPr>
            <w:tcW w:w="2439" w:type="dxa"/>
          </w:tcPr>
          <w:p w:rsidR="00D24905" w:rsidRPr="00947A3F" w:rsidRDefault="00D24905" w:rsidP="001D5AE5">
            <w:pPr>
              <w:spacing w:line="312" w:lineRule="auto"/>
              <w:jc w:val="both"/>
              <w:rPr>
                <w:color w:val="000000" w:themeColor="text1"/>
                <w:sz w:val="26"/>
                <w:szCs w:val="26"/>
              </w:rPr>
            </w:pPr>
          </w:p>
        </w:tc>
        <w:tc>
          <w:tcPr>
            <w:tcW w:w="2429" w:type="dxa"/>
          </w:tcPr>
          <w:p w:rsidR="00D24905" w:rsidRPr="00947A3F" w:rsidRDefault="00D24905" w:rsidP="001D5AE5">
            <w:pPr>
              <w:spacing w:line="312" w:lineRule="auto"/>
              <w:jc w:val="center"/>
              <w:rPr>
                <w:color w:val="000000" w:themeColor="text1"/>
                <w:sz w:val="26"/>
                <w:szCs w:val="26"/>
              </w:rPr>
            </w:pPr>
          </w:p>
        </w:tc>
      </w:tr>
    </w:tbl>
    <w:p w:rsidR="009851A2" w:rsidRPr="00947A3F" w:rsidRDefault="009851A2" w:rsidP="009851A2">
      <w:pPr>
        <w:spacing w:before="240" w:after="120" w:line="312" w:lineRule="auto"/>
        <w:jc w:val="both"/>
        <w:rPr>
          <w:b/>
          <w:iCs/>
          <w:color w:val="000000" w:themeColor="text1"/>
          <w:sz w:val="26"/>
          <w:szCs w:val="26"/>
        </w:rPr>
      </w:pPr>
      <w:r w:rsidRPr="00947A3F">
        <w:rPr>
          <w:b/>
          <w:iCs/>
          <w:color w:val="000000" w:themeColor="text1"/>
          <w:sz w:val="26"/>
          <w:szCs w:val="26"/>
        </w:rPr>
        <w:t>4.5. Luận án tiến sĩ: 70 tín chỉ</w:t>
      </w:r>
    </w:p>
    <w:p w:rsidR="009851A2" w:rsidRPr="00947A3F" w:rsidRDefault="009851A2" w:rsidP="009851A2">
      <w:pPr>
        <w:spacing w:line="312" w:lineRule="auto"/>
        <w:jc w:val="both"/>
        <w:rPr>
          <w:iCs/>
          <w:color w:val="000000" w:themeColor="text1"/>
          <w:sz w:val="26"/>
          <w:szCs w:val="26"/>
        </w:rPr>
      </w:pPr>
      <w:r w:rsidRPr="00947A3F">
        <w:rPr>
          <w:iCs/>
          <w:color w:val="000000" w:themeColor="text1"/>
          <w:sz w:val="26"/>
          <w:szCs w:val="26"/>
        </w:rPr>
        <w:t>Yêu cầu chung về luận án Tiến sĩ (LATS):</w:t>
      </w:r>
    </w:p>
    <w:p w:rsidR="009851A2" w:rsidRPr="00947A3F" w:rsidRDefault="009851A2" w:rsidP="009851A2">
      <w:pPr>
        <w:spacing w:line="312" w:lineRule="auto"/>
        <w:jc w:val="both"/>
        <w:rPr>
          <w:iCs/>
          <w:color w:val="000000" w:themeColor="text1"/>
          <w:sz w:val="26"/>
          <w:szCs w:val="26"/>
        </w:rPr>
      </w:pPr>
      <w:r w:rsidRPr="00947A3F">
        <w:rPr>
          <w:color w:val="000000" w:themeColor="text1"/>
          <w:sz w:val="26"/>
          <w:szCs w:val="26"/>
        </w:rPr>
        <w:t xml:space="preserve">LATS phải là một công trình NCKH sáng tạo của chính NCS, có đóng góp về mặt lý luận và thực tiễn trong lĩnh vực nghiên cứu hoặc giải pháp mới có giá trị trong việc phát triển, gia tăng tri thức khoa học của lĩnh vực nghiên cứu, giải quyết sáng tạo các vấn đề của ngành khoa học hay thực tiễn kinh tế - xã hội.  </w:t>
      </w:r>
    </w:p>
    <w:p w:rsidR="009851A2" w:rsidRPr="00947A3F" w:rsidRDefault="009851A2" w:rsidP="009851A2">
      <w:pPr>
        <w:spacing w:line="312" w:lineRule="auto"/>
        <w:jc w:val="both"/>
        <w:outlineLvl w:val="0"/>
        <w:rPr>
          <w:bCs/>
          <w:color w:val="000000" w:themeColor="text1"/>
          <w:kern w:val="36"/>
          <w:sz w:val="26"/>
          <w:szCs w:val="26"/>
          <w:lang w:val="vi-VN"/>
        </w:rPr>
      </w:pPr>
      <w:r w:rsidRPr="00947A3F">
        <w:rPr>
          <w:b/>
          <w:bCs/>
          <w:color w:val="000000" w:themeColor="text1"/>
          <w:kern w:val="36"/>
          <w:sz w:val="26"/>
          <w:szCs w:val="26"/>
        </w:rPr>
        <w:t xml:space="preserve">Tổng số tín chỉ: </w:t>
      </w:r>
      <w:r w:rsidRPr="00947A3F">
        <w:rPr>
          <w:bCs/>
          <w:color w:val="000000" w:themeColor="text1"/>
          <w:kern w:val="36"/>
          <w:sz w:val="26"/>
          <w:szCs w:val="26"/>
        </w:rPr>
        <w:t>90 TC đối với ngành đúng, phù hợp; 98 TC đối với ngành gần và 127 TC đối với NCS</w:t>
      </w:r>
      <w:r w:rsidRPr="00947A3F">
        <w:rPr>
          <w:bCs/>
          <w:color w:val="000000" w:themeColor="text1"/>
          <w:kern w:val="36"/>
          <w:sz w:val="26"/>
          <w:szCs w:val="26"/>
          <w:lang w:val="vi-VN"/>
        </w:rPr>
        <w:t xml:space="preserve"> có bằng đại học.</w:t>
      </w:r>
    </w:p>
    <w:p w:rsidR="009851A2" w:rsidRPr="00947A3F" w:rsidRDefault="009851A2" w:rsidP="001D5AE5">
      <w:pPr>
        <w:spacing w:before="120" w:line="312" w:lineRule="auto"/>
        <w:jc w:val="both"/>
        <w:outlineLvl w:val="0"/>
        <w:rPr>
          <w:b/>
          <w:bCs/>
          <w:color w:val="000000" w:themeColor="text1"/>
          <w:kern w:val="36"/>
          <w:sz w:val="26"/>
          <w:szCs w:val="26"/>
        </w:rPr>
      </w:pPr>
      <w:r w:rsidRPr="00947A3F">
        <w:rPr>
          <w:b/>
          <w:bCs/>
          <w:color w:val="000000" w:themeColor="text1"/>
          <w:kern w:val="36"/>
          <w:sz w:val="26"/>
          <w:szCs w:val="26"/>
          <w:lang w:val="vi-VN"/>
        </w:rPr>
        <w:t>5. CÁC GIẢNG VIÊN THAM GIA ĐÀO TẠO (Giảng dạy, hướng dẫn LATS)</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633"/>
        <w:gridCol w:w="2514"/>
        <w:gridCol w:w="1670"/>
        <w:gridCol w:w="2454"/>
        <w:gridCol w:w="2223"/>
      </w:tblGrid>
      <w:tr w:rsidR="004F5E2C" w:rsidRPr="00947A3F" w:rsidTr="0055249D">
        <w:tc>
          <w:tcPr>
            <w:tcW w:w="638" w:type="dxa"/>
          </w:tcPr>
          <w:p w:rsidR="004F5E2C" w:rsidRPr="00947A3F" w:rsidRDefault="004F5E2C" w:rsidP="004F5E2C">
            <w:pPr>
              <w:spacing w:line="312" w:lineRule="auto"/>
              <w:jc w:val="center"/>
              <w:outlineLvl w:val="0"/>
              <w:rPr>
                <w:b/>
                <w:bCs/>
                <w:color w:val="000000" w:themeColor="text1"/>
                <w:kern w:val="36"/>
                <w:sz w:val="26"/>
                <w:szCs w:val="26"/>
              </w:rPr>
            </w:pPr>
            <w:r w:rsidRPr="00947A3F">
              <w:rPr>
                <w:b/>
                <w:bCs/>
                <w:color w:val="000000" w:themeColor="text1"/>
                <w:kern w:val="36"/>
                <w:sz w:val="26"/>
                <w:szCs w:val="26"/>
              </w:rPr>
              <w:t>TT</w:t>
            </w:r>
          </w:p>
        </w:tc>
        <w:tc>
          <w:tcPr>
            <w:tcW w:w="2589" w:type="dxa"/>
          </w:tcPr>
          <w:p w:rsidR="004F5E2C" w:rsidRPr="00947A3F" w:rsidRDefault="004F5E2C" w:rsidP="004F5E2C">
            <w:pPr>
              <w:spacing w:line="312" w:lineRule="auto"/>
              <w:jc w:val="center"/>
              <w:outlineLvl w:val="0"/>
              <w:rPr>
                <w:b/>
                <w:bCs/>
                <w:color w:val="000000" w:themeColor="text1"/>
                <w:kern w:val="36"/>
                <w:sz w:val="26"/>
                <w:szCs w:val="26"/>
              </w:rPr>
            </w:pPr>
            <w:r w:rsidRPr="00947A3F">
              <w:rPr>
                <w:b/>
                <w:bCs/>
                <w:color w:val="000000" w:themeColor="text1"/>
                <w:kern w:val="36"/>
                <w:sz w:val="26"/>
                <w:szCs w:val="26"/>
              </w:rPr>
              <w:t>Họ và tên</w:t>
            </w:r>
          </w:p>
        </w:tc>
        <w:tc>
          <w:tcPr>
            <w:tcW w:w="1701" w:type="dxa"/>
          </w:tcPr>
          <w:p w:rsidR="004F5E2C" w:rsidRPr="00947A3F" w:rsidRDefault="004F5E2C" w:rsidP="004F5E2C">
            <w:pPr>
              <w:spacing w:line="312" w:lineRule="auto"/>
              <w:jc w:val="center"/>
              <w:outlineLvl w:val="0"/>
              <w:rPr>
                <w:b/>
                <w:bCs/>
                <w:color w:val="000000" w:themeColor="text1"/>
                <w:kern w:val="36"/>
                <w:sz w:val="26"/>
                <w:szCs w:val="26"/>
              </w:rPr>
            </w:pPr>
            <w:r w:rsidRPr="00947A3F">
              <w:rPr>
                <w:b/>
                <w:bCs/>
                <w:color w:val="000000" w:themeColor="text1"/>
                <w:kern w:val="36"/>
                <w:sz w:val="26"/>
                <w:szCs w:val="26"/>
              </w:rPr>
              <w:t>Học hàm, học vị</w:t>
            </w:r>
          </w:p>
        </w:tc>
        <w:tc>
          <w:tcPr>
            <w:tcW w:w="2528" w:type="dxa"/>
          </w:tcPr>
          <w:p w:rsidR="004F5E2C" w:rsidRPr="00947A3F" w:rsidRDefault="004F5E2C" w:rsidP="004F5E2C">
            <w:pPr>
              <w:spacing w:line="312" w:lineRule="auto"/>
              <w:jc w:val="center"/>
              <w:outlineLvl w:val="0"/>
              <w:rPr>
                <w:b/>
                <w:bCs/>
                <w:color w:val="000000" w:themeColor="text1"/>
                <w:kern w:val="36"/>
                <w:sz w:val="26"/>
                <w:szCs w:val="26"/>
              </w:rPr>
            </w:pPr>
            <w:r w:rsidRPr="00947A3F">
              <w:rPr>
                <w:b/>
                <w:bCs/>
                <w:color w:val="000000" w:themeColor="text1"/>
                <w:kern w:val="36"/>
                <w:sz w:val="26"/>
                <w:szCs w:val="26"/>
              </w:rPr>
              <w:t>Cơ quan công tác</w:t>
            </w:r>
          </w:p>
        </w:tc>
        <w:tc>
          <w:tcPr>
            <w:tcW w:w="2264" w:type="dxa"/>
          </w:tcPr>
          <w:p w:rsidR="004F5E2C" w:rsidRPr="00947A3F" w:rsidRDefault="004F5E2C" w:rsidP="004F5E2C">
            <w:pPr>
              <w:spacing w:line="312" w:lineRule="auto"/>
              <w:jc w:val="center"/>
              <w:outlineLvl w:val="0"/>
              <w:rPr>
                <w:b/>
                <w:bCs/>
                <w:color w:val="000000" w:themeColor="text1"/>
                <w:kern w:val="36"/>
                <w:sz w:val="26"/>
                <w:szCs w:val="26"/>
                <w:lang w:val="vi-VN"/>
              </w:rPr>
            </w:pPr>
            <w:r w:rsidRPr="00947A3F">
              <w:rPr>
                <w:b/>
                <w:bCs/>
                <w:color w:val="000000" w:themeColor="text1"/>
                <w:kern w:val="36"/>
                <w:sz w:val="26"/>
                <w:szCs w:val="26"/>
                <w:lang w:val="vi-VN"/>
              </w:rPr>
              <w:t>Hướng nghiên cứu</w:t>
            </w:r>
          </w:p>
        </w:tc>
      </w:tr>
      <w:tr w:rsidR="00F464C5" w:rsidRPr="00947A3F" w:rsidTr="00DF0F52">
        <w:trPr>
          <w:trHeight w:val="699"/>
        </w:trPr>
        <w:tc>
          <w:tcPr>
            <w:tcW w:w="638" w:type="dxa"/>
            <w:tcBorders>
              <w:top w:val="single" w:sz="4" w:space="0" w:color="000000"/>
              <w:left w:val="single" w:sz="4" w:space="0" w:color="000000"/>
              <w:bottom w:val="single" w:sz="4" w:space="0" w:color="000000"/>
              <w:right w:val="single" w:sz="4" w:space="0" w:color="000000"/>
            </w:tcBorders>
            <w:vAlign w:val="center"/>
          </w:tcPr>
          <w:p w:rsidR="00F464C5" w:rsidRPr="00947A3F" w:rsidRDefault="00F464C5" w:rsidP="001D5AE5">
            <w:pPr>
              <w:spacing w:line="312" w:lineRule="auto"/>
              <w:jc w:val="center"/>
              <w:outlineLvl w:val="0"/>
              <w:rPr>
                <w:bCs/>
                <w:color w:val="000000" w:themeColor="text1"/>
                <w:kern w:val="36"/>
                <w:sz w:val="26"/>
                <w:szCs w:val="26"/>
              </w:rPr>
            </w:pPr>
            <w:r w:rsidRPr="00947A3F">
              <w:rPr>
                <w:bCs/>
                <w:color w:val="000000" w:themeColor="text1"/>
                <w:kern w:val="36"/>
                <w:sz w:val="26"/>
                <w:szCs w:val="26"/>
              </w:rPr>
              <w:t>1</w:t>
            </w:r>
          </w:p>
        </w:tc>
        <w:tc>
          <w:tcPr>
            <w:tcW w:w="2589" w:type="dxa"/>
            <w:tcBorders>
              <w:top w:val="single" w:sz="4" w:space="0" w:color="000000"/>
              <w:left w:val="single" w:sz="4" w:space="0" w:color="000000"/>
              <w:bottom w:val="single" w:sz="4" w:space="0" w:color="000000"/>
              <w:right w:val="single" w:sz="4" w:space="0" w:color="000000"/>
            </w:tcBorders>
            <w:vAlign w:val="center"/>
          </w:tcPr>
          <w:p w:rsidR="0055249D" w:rsidRPr="00947A3F" w:rsidRDefault="00F464C5" w:rsidP="00B81DBA">
            <w:pPr>
              <w:spacing w:before="120" w:line="300" w:lineRule="exact"/>
              <w:rPr>
                <w:color w:val="000000" w:themeColor="text1"/>
                <w:sz w:val="26"/>
                <w:szCs w:val="26"/>
              </w:rPr>
            </w:pPr>
            <w:r w:rsidRPr="00947A3F">
              <w:rPr>
                <w:color w:val="000000" w:themeColor="text1"/>
                <w:sz w:val="26"/>
                <w:szCs w:val="26"/>
              </w:rPr>
              <w:t>Bùi Hiếu</w:t>
            </w:r>
          </w:p>
          <w:p w:rsidR="0055249D" w:rsidRPr="00947A3F" w:rsidRDefault="0055249D" w:rsidP="00B81DBA">
            <w:pPr>
              <w:spacing w:before="120" w:line="300" w:lineRule="exact"/>
              <w:rPr>
                <w:color w:val="000000" w:themeColor="text1"/>
                <w:sz w:val="26"/>
                <w:szCs w:val="26"/>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F464C5" w:rsidRPr="00947A3F" w:rsidRDefault="00F464C5" w:rsidP="00821489">
            <w:pPr>
              <w:spacing w:line="312" w:lineRule="auto"/>
              <w:jc w:val="center"/>
              <w:outlineLvl w:val="0"/>
              <w:rPr>
                <w:bCs/>
                <w:color w:val="000000" w:themeColor="text1"/>
                <w:kern w:val="36"/>
                <w:sz w:val="26"/>
                <w:szCs w:val="26"/>
              </w:rPr>
            </w:pPr>
            <w:r w:rsidRPr="00947A3F">
              <w:rPr>
                <w:bCs/>
                <w:color w:val="000000" w:themeColor="text1"/>
                <w:kern w:val="36"/>
                <w:sz w:val="26"/>
                <w:szCs w:val="26"/>
              </w:rPr>
              <w:t>GS.TS</w:t>
            </w:r>
          </w:p>
        </w:tc>
        <w:tc>
          <w:tcPr>
            <w:tcW w:w="2528" w:type="dxa"/>
            <w:tcBorders>
              <w:top w:val="single" w:sz="4" w:space="0" w:color="000000"/>
              <w:left w:val="single" w:sz="4" w:space="0" w:color="000000"/>
              <w:bottom w:val="single" w:sz="4" w:space="0" w:color="000000"/>
              <w:right w:val="single" w:sz="4" w:space="0" w:color="000000"/>
            </w:tcBorders>
            <w:vAlign w:val="center"/>
          </w:tcPr>
          <w:p w:rsidR="00F464C5" w:rsidRPr="00947A3F" w:rsidRDefault="00B81DBA" w:rsidP="00B81DBA">
            <w:pPr>
              <w:spacing w:line="312" w:lineRule="auto"/>
              <w:outlineLvl w:val="0"/>
              <w:rPr>
                <w:bCs/>
                <w:color w:val="000000" w:themeColor="text1"/>
                <w:kern w:val="36"/>
                <w:sz w:val="26"/>
                <w:szCs w:val="26"/>
              </w:rPr>
            </w:pPr>
            <w:r w:rsidRPr="00947A3F">
              <w:rPr>
                <w:bCs/>
                <w:color w:val="000000" w:themeColor="text1"/>
                <w:kern w:val="36"/>
                <w:sz w:val="26"/>
                <w:szCs w:val="26"/>
              </w:rPr>
              <w:t xml:space="preserve">Hội Thủy lợi </w:t>
            </w:r>
          </w:p>
        </w:tc>
        <w:tc>
          <w:tcPr>
            <w:tcW w:w="2264" w:type="dxa"/>
            <w:vMerge w:val="restart"/>
            <w:tcBorders>
              <w:top w:val="single" w:sz="4" w:space="0" w:color="000000"/>
              <w:left w:val="single" w:sz="4" w:space="0" w:color="000000"/>
              <w:right w:val="single" w:sz="4" w:space="0" w:color="000000"/>
            </w:tcBorders>
          </w:tcPr>
          <w:p w:rsidR="00F464C5" w:rsidRPr="00947A3F" w:rsidRDefault="00F464C5" w:rsidP="00687B59">
            <w:pPr>
              <w:spacing w:line="312" w:lineRule="auto"/>
              <w:jc w:val="both"/>
              <w:outlineLvl w:val="0"/>
              <w:rPr>
                <w:color w:val="000000" w:themeColor="text1"/>
                <w:sz w:val="26"/>
                <w:szCs w:val="26"/>
              </w:rPr>
            </w:pPr>
            <w:r w:rsidRPr="00947A3F">
              <w:rPr>
                <w:color w:val="000000" w:themeColor="text1"/>
                <w:sz w:val="26"/>
                <w:szCs w:val="26"/>
              </w:rPr>
              <w:t xml:space="preserve">- Nghiên cứu quy hoạch sử dụng tổng </w:t>
            </w:r>
            <w:r w:rsidRPr="00947A3F">
              <w:rPr>
                <w:color w:val="000000" w:themeColor="text1"/>
                <w:sz w:val="26"/>
                <w:szCs w:val="26"/>
              </w:rPr>
              <w:lastRenderedPageBreak/>
              <w:t>hợp tài nguyên l</w:t>
            </w:r>
            <w:r w:rsidRPr="00947A3F">
              <w:rPr>
                <w:rFonts w:hint="eastAsia"/>
                <w:color w:val="000000" w:themeColor="text1"/>
                <w:sz w:val="26"/>
                <w:szCs w:val="26"/>
              </w:rPr>
              <w:t>ư</w:t>
            </w:r>
            <w:r w:rsidRPr="00947A3F">
              <w:rPr>
                <w:color w:val="000000" w:themeColor="text1"/>
                <w:sz w:val="26"/>
                <w:szCs w:val="26"/>
              </w:rPr>
              <w:t>u vực sông.</w:t>
            </w:r>
          </w:p>
          <w:p w:rsidR="00F464C5" w:rsidRPr="00947A3F" w:rsidRDefault="00F464C5" w:rsidP="00687B59">
            <w:pPr>
              <w:spacing w:line="312" w:lineRule="auto"/>
              <w:jc w:val="both"/>
              <w:outlineLvl w:val="0"/>
              <w:rPr>
                <w:color w:val="000000" w:themeColor="text1"/>
                <w:sz w:val="26"/>
                <w:szCs w:val="26"/>
              </w:rPr>
            </w:pPr>
            <w:r w:rsidRPr="00947A3F">
              <w:rPr>
                <w:color w:val="000000" w:themeColor="text1"/>
                <w:sz w:val="26"/>
                <w:szCs w:val="26"/>
              </w:rPr>
              <w:t>- Nghiên cứu giải pháp và công nghệ tiêu khoa học cho các vùng đặc trưng của nước ta  (Vùng triều, vùng trũng, thành phố, khu vực đa mục tiêu, lưu vực sông....)</w:t>
            </w:r>
          </w:p>
          <w:p w:rsidR="00F464C5" w:rsidRPr="00947A3F" w:rsidRDefault="00F464C5" w:rsidP="00687B59">
            <w:pPr>
              <w:spacing w:line="312" w:lineRule="auto"/>
              <w:jc w:val="both"/>
              <w:outlineLvl w:val="0"/>
              <w:rPr>
                <w:color w:val="000000" w:themeColor="text1"/>
                <w:sz w:val="26"/>
                <w:szCs w:val="26"/>
              </w:rPr>
            </w:pPr>
            <w:r w:rsidRPr="00947A3F">
              <w:rPr>
                <w:color w:val="000000" w:themeColor="text1"/>
                <w:sz w:val="26"/>
                <w:szCs w:val="26"/>
              </w:rPr>
              <w:t xml:space="preserve">- Nghiên cứu các giải pháp giảm nhẹ thiên tai lũ </w:t>
            </w:r>
            <w:r w:rsidR="004F48E6" w:rsidRPr="00947A3F">
              <w:rPr>
                <w:color w:val="000000" w:themeColor="text1"/>
                <w:sz w:val="26"/>
                <w:szCs w:val="26"/>
              </w:rPr>
              <w:t xml:space="preserve">lụt </w:t>
            </w:r>
            <w:r w:rsidRPr="00947A3F">
              <w:rPr>
                <w:color w:val="000000" w:themeColor="text1"/>
                <w:sz w:val="26"/>
                <w:szCs w:val="26"/>
              </w:rPr>
              <w:t>và hạn</w:t>
            </w:r>
          </w:p>
          <w:p w:rsidR="00F464C5" w:rsidRPr="00947A3F" w:rsidRDefault="00F464C5" w:rsidP="00687B59">
            <w:pPr>
              <w:spacing w:line="312" w:lineRule="auto"/>
              <w:jc w:val="both"/>
              <w:outlineLvl w:val="0"/>
              <w:rPr>
                <w:color w:val="000000" w:themeColor="text1"/>
                <w:sz w:val="26"/>
                <w:szCs w:val="26"/>
              </w:rPr>
            </w:pPr>
            <w:r w:rsidRPr="00947A3F">
              <w:rPr>
                <w:color w:val="000000" w:themeColor="text1"/>
                <w:sz w:val="26"/>
                <w:szCs w:val="26"/>
              </w:rPr>
              <w:t xml:space="preserve">- Nghiên cứu công nghệ tưới hiện đại cho các loại cây trồng, ở các vùng </w:t>
            </w:r>
            <w:r w:rsidR="004F48E6" w:rsidRPr="00947A3F">
              <w:rPr>
                <w:color w:val="000000" w:themeColor="text1"/>
                <w:sz w:val="26"/>
                <w:szCs w:val="26"/>
              </w:rPr>
              <w:t xml:space="preserve">miền </w:t>
            </w:r>
            <w:r w:rsidRPr="00947A3F">
              <w:rPr>
                <w:color w:val="000000" w:themeColor="text1"/>
                <w:sz w:val="26"/>
                <w:szCs w:val="26"/>
              </w:rPr>
              <w:t>khác nhau.</w:t>
            </w:r>
          </w:p>
          <w:p w:rsidR="00F464C5" w:rsidRPr="00947A3F" w:rsidRDefault="00F464C5" w:rsidP="00687B59">
            <w:pPr>
              <w:spacing w:line="312" w:lineRule="auto"/>
              <w:jc w:val="both"/>
              <w:outlineLvl w:val="0"/>
              <w:rPr>
                <w:color w:val="000000" w:themeColor="text1"/>
                <w:sz w:val="26"/>
                <w:szCs w:val="26"/>
              </w:rPr>
            </w:pPr>
            <w:r w:rsidRPr="00947A3F">
              <w:rPr>
                <w:color w:val="000000" w:themeColor="text1"/>
                <w:sz w:val="26"/>
                <w:szCs w:val="26"/>
              </w:rPr>
              <w:t>- Nghiên cứu hiện đại hoá điều hành quản lý các hệ thống thủy lợi.</w:t>
            </w:r>
          </w:p>
          <w:p w:rsidR="00F464C5" w:rsidRPr="00947A3F" w:rsidRDefault="00F464C5" w:rsidP="00F464C5">
            <w:pPr>
              <w:spacing w:before="62" w:after="62" w:line="300" w:lineRule="exact"/>
              <w:jc w:val="both"/>
              <w:rPr>
                <w:color w:val="000000" w:themeColor="text1"/>
                <w:sz w:val="26"/>
                <w:szCs w:val="26"/>
              </w:rPr>
            </w:pPr>
            <w:r w:rsidRPr="00947A3F">
              <w:rPr>
                <w:bCs/>
                <w:color w:val="000000" w:themeColor="text1"/>
                <w:kern w:val="36"/>
                <w:sz w:val="26"/>
                <w:szCs w:val="26"/>
              </w:rPr>
              <w:t xml:space="preserve">- </w:t>
            </w:r>
            <w:r w:rsidRPr="00947A3F">
              <w:rPr>
                <w:color w:val="000000" w:themeColor="text1"/>
                <w:sz w:val="26"/>
                <w:szCs w:val="26"/>
              </w:rPr>
              <w:t xml:space="preserve">Nghiên cứu vấn đề cải tiến quản lý kinh tế, các tổ chức quản lý và cơ chế chính sách các hệ thống thủy lợi </w:t>
            </w:r>
          </w:p>
          <w:p w:rsidR="00F464C5" w:rsidRPr="00947A3F" w:rsidRDefault="00F464C5" w:rsidP="00F464C5">
            <w:pPr>
              <w:spacing w:line="312" w:lineRule="auto"/>
              <w:jc w:val="both"/>
              <w:outlineLvl w:val="0"/>
              <w:rPr>
                <w:bCs/>
                <w:color w:val="000000" w:themeColor="text1"/>
                <w:kern w:val="36"/>
                <w:sz w:val="26"/>
                <w:szCs w:val="26"/>
              </w:rPr>
            </w:pPr>
            <w:r w:rsidRPr="00947A3F">
              <w:rPr>
                <w:color w:val="000000" w:themeColor="text1"/>
                <w:sz w:val="26"/>
                <w:szCs w:val="26"/>
              </w:rPr>
              <w:t xml:space="preserve">(Nhất là các hệ thống lớn – liên tỉnh , liên huyện, Phục vụ đa mục tiêu, vấn đề tham </w:t>
            </w:r>
            <w:r w:rsidRPr="00947A3F">
              <w:rPr>
                <w:color w:val="000000" w:themeColor="text1"/>
                <w:sz w:val="26"/>
                <w:szCs w:val="26"/>
              </w:rPr>
              <w:lastRenderedPageBreak/>
              <w:t>gia của    cộng đồng trong quản lý các hệ thống)..v.v.</w:t>
            </w:r>
          </w:p>
        </w:tc>
      </w:tr>
      <w:tr w:rsidR="00F464C5" w:rsidRPr="00947A3F" w:rsidTr="0055249D">
        <w:tc>
          <w:tcPr>
            <w:tcW w:w="638" w:type="dxa"/>
            <w:vAlign w:val="center"/>
          </w:tcPr>
          <w:p w:rsidR="00F464C5" w:rsidRPr="00947A3F" w:rsidRDefault="00F464C5" w:rsidP="001D5AE5">
            <w:pPr>
              <w:spacing w:line="312" w:lineRule="auto"/>
              <w:jc w:val="center"/>
              <w:outlineLvl w:val="0"/>
              <w:rPr>
                <w:bCs/>
                <w:color w:val="000000" w:themeColor="text1"/>
                <w:kern w:val="36"/>
                <w:sz w:val="26"/>
                <w:szCs w:val="26"/>
              </w:rPr>
            </w:pPr>
            <w:r w:rsidRPr="00947A3F">
              <w:rPr>
                <w:bCs/>
                <w:color w:val="000000" w:themeColor="text1"/>
                <w:kern w:val="36"/>
                <w:sz w:val="26"/>
                <w:szCs w:val="26"/>
              </w:rPr>
              <w:lastRenderedPageBreak/>
              <w:t>2</w:t>
            </w:r>
          </w:p>
        </w:tc>
        <w:tc>
          <w:tcPr>
            <w:tcW w:w="2589" w:type="dxa"/>
            <w:vAlign w:val="center"/>
          </w:tcPr>
          <w:p w:rsidR="00F464C5" w:rsidRPr="00947A3F" w:rsidRDefault="00F464C5" w:rsidP="0055249D">
            <w:pPr>
              <w:spacing w:before="120" w:line="300" w:lineRule="exact"/>
              <w:rPr>
                <w:color w:val="000000" w:themeColor="text1"/>
                <w:sz w:val="26"/>
                <w:szCs w:val="26"/>
              </w:rPr>
            </w:pPr>
            <w:r w:rsidRPr="00947A3F">
              <w:rPr>
                <w:color w:val="000000" w:themeColor="text1"/>
                <w:sz w:val="26"/>
                <w:szCs w:val="26"/>
              </w:rPr>
              <w:t>Phạm Ngọc Hải</w:t>
            </w:r>
          </w:p>
          <w:p w:rsidR="0055249D" w:rsidRPr="00947A3F" w:rsidRDefault="0055249D" w:rsidP="0055249D">
            <w:pPr>
              <w:spacing w:before="120" w:line="300" w:lineRule="exact"/>
              <w:rPr>
                <w:color w:val="000000" w:themeColor="text1"/>
                <w:sz w:val="26"/>
                <w:szCs w:val="26"/>
              </w:rPr>
            </w:pPr>
          </w:p>
        </w:tc>
        <w:tc>
          <w:tcPr>
            <w:tcW w:w="1701" w:type="dxa"/>
            <w:vAlign w:val="center"/>
          </w:tcPr>
          <w:p w:rsidR="00F464C5" w:rsidRPr="00947A3F" w:rsidRDefault="00F464C5" w:rsidP="00821489">
            <w:pPr>
              <w:spacing w:line="312" w:lineRule="auto"/>
              <w:jc w:val="center"/>
              <w:outlineLvl w:val="0"/>
              <w:rPr>
                <w:bCs/>
                <w:color w:val="000000" w:themeColor="text1"/>
                <w:kern w:val="36"/>
                <w:sz w:val="26"/>
                <w:szCs w:val="26"/>
              </w:rPr>
            </w:pPr>
            <w:r w:rsidRPr="00947A3F">
              <w:rPr>
                <w:bCs/>
                <w:color w:val="000000" w:themeColor="text1"/>
                <w:kern w:val="36"/>
                <w:sz w:val="26"/>
                <w:szCs w:val="26"/>
              </w:rPr>
              <w:t>PGS.TS</w:t>
            </w:r>
          </w:p>
        </w:tc>
        <w:tc>
          <w:tcPr>
            <w:tcW w:w="2528" w:type="dxa"/>
            <w:tcBorders>
              <w:right w:val="single" w:sz="4" w:space="0" w:color="000000"/>
            </w:tcBorders>
            <w:vAlign w:val="center"/>
          </w:tcPr>
          <w:p w:rsidR="00F464C5" w:rsidRPr="00947A3F" w:rsidRDefault="007218AC" w:rsidP="007218AC">
            <w:pPr>
              <w:spacing w:line="312" w:lineRule="auto"/>
              <w:jc w:val="center"/>
              <w:outlineLvl w:val="0"/>
              <w:rPr>
                <w:bCs/>
                <w:color w:val="000000" w:themeColor="text1"/>
                <w:kern w:val="36"/>
                <w:sz w:val="26"/>
                <w:szCs w:val="26"/>
              </w:rPr>
            </w:pPr>
            <w:r w:rsidRPr="00947A3F">
              <w:rPr>
                <w:bCs/>
                <w:color w:val="000000" w:themeColor="text1"/>
                <w:kern w:val="36"/>
                <w:sz w:val="26"/>
                <w:szCs w:val="26"/>
              </w:rPr>
              <w:t>Hội Thủy lợi</w:t>
            </w:r>
          </w:p>
        </w:tc>
        <w:tc>
          <w:tcPr>
            <w:tcW w:w="2264" w:type="dxa"/>
            <w:vMerge/>
            <w:tcBorders>
              <w:left w:val="single" w:sz="4" w:space="0" w:color="000000"/>
              <w:right w:val="single" w:sz="4" w:space="0" w:color="000000"/>
            </w:tcBorders>
          </w:tcPr>
          <w:p w:rsidR="00F464C5" w:rsidRPr="00947A3F" w:rsidRDefault="00F464C5" w:rsidP="00687B59">
            <w:pPr>
              <w:spacing w:line="312" w:lineRule="auto"/>
              <w:jc w:val="both"/>
              <w:outlineLvl w:val="0"/>
              <w:rPr>
                <w:bCs/>
                <w:color w:val="000000" w:themeColor="text1"/>
                <w:kern w:val="36"/>
                <w:sz w:val="26"/>
                <w:szCs w:val="26"/>
              </w:rPr>
            </w:pPr>
          </w:p>
        </w:tc>
      </w:tr>
      <w:tr w:rsidR="00F464C5" w:rsidRPr="00947A3F" w:rsidTr="0055249D">
        <w:tc>
          <w:tcPr>
            <w:tcW w:w="638" w:type="dxa"/>
            <w:tcBorders>
              <w:top w:val="single" w:sz="4" w:space="0" w:color="000000"/>
              <w:left w:val="single" w:sz="4" w:space="0" w:color="000000"/>
              <w:bottom w:val="single" w:sz="4" w:space="0" w:color="000000"/>
              <w:right w:val="single" w:sz="4" w:space="0" w:color="000000"/>
            </w:tcBorders>
            <w:vAlign w:val="center"/>
          </w:tcPr>
          <w:p w:rsidR="00F464C5" w:rsidRPr="00947A3F" w:rsidRDefault="00F464C5" w:rsidP="001D5AE5">
            <w:pPr>
              <w:spacing w:line="312" w:lineRule="auto"/>
              <w:jc w:val="center"/>
              <w:outlineLvl w:val="0"/>
              <w:rPr>
                <w:bCs/>
                <w:color w:val="000000" w:themeColor="text1"/>
                <w:kern w:val="36"/>
                <w:sz w:val="26"/>
                <w:szCs w:val="26"/>
              </w:rPr>
            </w:pPr>
            <w:r w:rsidRPr="00947A3F">
              <w:rPr>
                <w:bCs/>
                <w:color w:val="000000" w:themeColor="text1"/>
                <w:kern w:val="36"/>
                <w:sz w:val="26"/>
                <w:szCs w:val="26"/>
              </w:rPr>
              <w:lastRenderedPageBreak/>
              <w:t>3</w:t>
            </w:r>
          </w:p>
        </w:tc>
        <w:tc>
          <w:tcPr>
            <w:tcW w:w="2589" w:type="dxa"/>
            <w:tcBorders>
              <w:top w:val="single" w:sz="4" w:space="0" w:color="000000"/>
              <w:left w:val="single" w:sz="4" w:space="0" w:color="000000"/>
              <w:bottom w:val="single" w:sz="4" w:space="0" w:color="000000"/>
              <w:right w:val="single" w:sz="4" w:space="0" w:color="000000"/>
            </w:tcBorders>
            <w:vAlign w:val="center"/>
          </w:tcPr>
          <w:p w:rsidR="00F464C5" w:rsidRPr="00947A3F" w:rsidRDefault="00F464C5" w:rsidP="00B81DBA">
            <w:pPr>
              <w:spacing w:before="120" w:line="300" w:lineRule="exact"/>
              <w:rPr>
                <w:color w:val="000000" w:themeColor="text1"/>
                <w:sz w:val="26"/>
                <w:szCs w:val="26"/>
              </w:rPr>
            </w:pPr>
            <w:r w:rsidRPr="00947A3F">
              <w:rPr>
                <w:color w:val="000000" w:themeColor="text1"/>
                <w:sz w:val="26"/>
                <w:szCs w:val="26"/>
              </w:rPr>
              <w:t>Nguyễn Quang Kim</w:t>
            </w:r>
          </w:p>
          <w:p w:rsidR="0055249D" w:rsidRPr="00947A3F" w:rsidRDefault="0055249D" w:rsidP="00B81DBA">
            <w:pPr>
              <w:spacing w:before="120" w:line="300" w:lineRule="exact"/>
              <w:rPr>
                <w:color w:val="000000" w:themeColor="text1"/>
                <w:sz w:val="26"/>
                <w:szCs w:val="26"/>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F464C5" w:rsidRPr="00947A3F" w:rsidRDefault="00F464C5" w:rsidP="00821489">
            <w:pPr>
              <w:spacing w:line="312" w:lineRule="auto"/>
              <w:jc w:val="center"/>
              <w:outlineLvl w:val="0"/>
              <w:rPr>
                <w:bCs/>
                <w:color w:val="000000" w:themeColor="text1"/>
                <w:kern w:val="36"/>
                <w:sz w:val="26"/>
                <w:szCs w:val="26"/>
              </w:rPr>
            </w:pPr>
            <w:r w:rsidRPr="00947A3F">
              <w:rPr>
                <w:bCs/>
                <w:color w:val="000000" w:themeColor="text1"/>
                <w:kern w:val="36"/>
                <w:sz w:val="26"/>
                <w:szCs w:val="26"/>
              </w:rPr>
              <w:t>GS.TS</w:t>
            </w:r>
          </w:p>
        </w:tc>
        <w:tc>
          <w:tcPr>
            <w:tcW w:w="2528" w:type="dxa"/>
            <w:tcBorders>
              <w:top w:val="single" w:sz="4" w:space="0" w:color="000000"/>
              <w:left w:val="single" w:sz="4" w:space="0" w:color="000000"/>
              <w:bottom w:val="single" w:sz="4" w:space="0" w:color="000000"/>
              <w:right w:val="single" w:sz="4" w:space="0" w:color="000000"/>
            </w:tcBorders>
            <w:vAlign w:val="center"/>
          </w:tcPr>
          <w:p w:rsidR="00F464C5" w:rsidRPr="00947A3F" w:rsidRDefault="00F464C5" w:rsidP="00B81DBA">
            <w:pPr>
              <w:spacing w:line="312" w:lineRule="auto"/>
              <w:outlineLvl w:val="0"/>
              <w:rPr>
                <w:bCs/>
                <w:color w:val="000000" w:themeColor="text1"/>
                <w:kern w:val="36"/>
                <w:sz w:val="26"/>
                <w:szCs w:val="26"/>
              </w:rPr>
            </w:pPr>
            <w:r w:rsidRPr="00947A3F">
              <w:rPr>
                <w:bCs/>
                <w:color w:val="000000" w:themeColor="text1"/>
                <w:kern w:val="36"/>
                <w:sz w:val="26"/>
                <w:szCs w:val="26"/>
              </w:rPr>
              <w:t>Trường ĐH Thủy lợi</w:t>
            </w:r>
          </w:p>
        </w:tc>
        <w:tc>
          <w:tcPr>
            <w:tcW w:w="2264" w:type="dxa"/>
            <w:vMerge/>
            <w:tcBorders>
              <w:left w:val="single" w:sz="4" w:space="0" w:color="000000"/>
              <w:right w:val="single" w:sz="4" w:space="0" w:color="000000"/>
            </w:tcBorders>
          </w:tcPr>
          <w:p w:rsidR="00F464C5" w:rsidRPr="00947A3F" w:rsidRDefault="00F464C5" w:rsidP="00687B59">
            <w:pPr>
              <w:spacing w:line="312" w:lineRule="auto"/>
              <w:jc w:val="both"/>
              <w:outlineLvl w:val="0"/>
              <w:rPr>
                <w:bCs/>
                <w:color w:val="000000" w:themeColor="text1"/>
                <w:kern w:val="36"/>
                <w:sz w:val="26"/>
                <w:szCs w:val="26"/>
              </w:rPr>
            </w:pPr>
          </w:p>
        </w:tc>
      </w:tr>
      <w:tr w:rsidR="00F464C5" w:rsidRPr="00947A3F" w:rsidTr="0055249D">
        <w:tc>
          <w:tcPr>
            <w:tcW w:w="638" w:type="dxa"/>
            <w:vAlign w:val="center"/>
          </w:tcPr>
          <w:p w:rsidR="00F464C5" w:rsidRPr="00947A3F" w:rsidRDefault="00F464C5" w:rsidP="001D5AE5">
            <w:pPr>
              <w:spacing w:line="312" w:lineRule="auto"/>
              <w:jc w:val="center"/>
              <w:outlineLvl w:val="0"/>
              <w:rPr>
                <w:bCs/>
                <w:color w:val="000000" w:themeColor="text1"/>
                <w:kern w:val="36"/>
                <w:sz w:val="26"/>
                <w:szCs w:val="26"/>
              </w:rPr>
            </w:pPr>
            <w:r w:rsidRPr="00947A3F">
              <w:rPr>
                <w:bCs/>
                <w:color w:val="000000" w:themeColor="text1"/>
                <w:kern w:val="36"/>
                <w:sz w:val="26"/>
                <w:szCs w:val="26"/>
              </w:rPr>
              <w:t>4</w:t>
            </w:r>
          </w:p>
        </w:tc>
        <w:tc>
          <w:tcPr>
            <w:tcW w:w="2589" w:type="dxa"/>
            <w:vAlign w:val="center"/>
          </w:tcPr>
          <w:p w:rsidR="0055249D" w:rsidRPr="00947A3F" w:rsidRDefault="00F464C5" w:rsidP="00B81DBA">
            <w:pPr>
              <w:spacing w:line="312" w:lineRule="auto"/>
              <w:outlineLvl w:val="0"/>
              <w:rPr>
                <w:bCs/>
                <w:color w:val="000000" w:themeColor="text1"/>
                <w:kern w:val="36"/>
                <w:sz w:val="26"/>
                <w:szCs w:val="26"/>
              </w:rPr>
            </w:pPr>
            <w:r w:rsidRPr="00947A3F">
              <w:rPr>
                <w:bCs/>
                <w:color w:val="000000" w:themeColor="text1"/>
                <w:kern w:val="36"/>
                <w:sz w:val="26"/>
                <w:szCs w:val="26"/>
              </w:rPr>
              <w:t>Phạm Việt Hòa</w:t>
            </w:r>
          </w:p>
        </w:tc>
        <w:tc>
          <w:tcPr>
            <w:tcW w:w="1701" w:type="dxa"/>
            <w:vAlign w:val="center"/>
          </w:tcPr>
          <w:p w:rsidR="00F464C5" w:rsidRPr="00947A3F" w:rsidRDefault="00F464C5" w:rsidP="00821489">
            <w:pPr>
              <w:spacing w:line="312" w:lineRule="auto"/>
              <w:jc w:val="center"/>
              <w:outlineLvl w:val="0"/>
              <w:rPr>
                <w:bCs/>
                <w:color w:val="000000" w:themeColor="text1"/>
                <w:kern w:val="36"/>
                <w:sz w:val="26"/>
                <w:szCs w:val="26"/>
              </w:rPr>
            </w:pPr>
            <w:r w:rsidRPr="00947A3F">
              <w:rPr>
                <w:bCs/>
                <w:color w:val="000000" w:themeColor="text1"/>
                <w:kern w:val="36"/>
                <w:sz w:val="26"/>
                <w:szCs w:val="26"/>
              </w:rPr>
              <w:t>PGS.TS</w:t>
            </w:r>
          </w:p>
        </w:tc>
        <w:tc>
          <w:tcPr>
            <w:tcW w:w="2528" w:type="dxa"/>
            <w:tcBorders>
              <w:right w:val="single" w:sz="4" w:space="0" w:color="000000"/>
            </w:tcBorders>
            <w:vAlign w:val="center"/>
          </w:tcPr>
          <w:p w:rsidR="00F464C5" w:rsidRPr="00947A3F" w:rsidRDefault="00F464C5" w:rsidP="00B81DBA">
            <w:pPr>
              <w:spacing w:line="312" w:lineRule="auto"/>
              <w:outlineLvl w:val="0"/>
              <w:rPr>
                <w:bCs/>
                <w:color w:val="000000" w:themeColor="text1"/>
                <w:kern w:val="36"/>
                <w:sz w:val="26"/>
                <w:szCs w:val="26"/>
              </w:rPr>
            </w:pPr>
            <w:r w:rsidRPr="00947A3F">
              <w:rPr>
                <w:bCs/>
                <w:color w:val="000000" w:themeColor="text1"/>
                <w:kern w:val="36"/>
                <w:sz w:val="26"/>
                <w:szCs w:val="26"/>
              </w:rPr>
              <w:t>Trường ĐH Thủy lợi</w:t>
            </w:r>
          </w:p>
        </w:tc>
        <w:tc>
          <w:tcPr>
            <w:tcW w:w="2264" w:type="dxa"/>
            <w:vMerge/>
            <w:tcBorders>
              <w:left w:val="single" w:sz="4" w:space="0" w:color="000000"/>
              <w:right w:val="single" w:sz="4" w:space="0" w:color="000000"/>
            </w:tcBorders>
          </w:tcPr>
          <w:p w:rsidR="00F464C5" w:rsidRPr="00947A3F" w:rsidRDefault="00F464C5" w:rsidP="00687B59">
            <w:pPr>
              <w:spacing w:line="312" w:lineRule="auto"/>
              <w:jc w:val="both"/>
              <w:outlineLvl w:val="0"/>
              <w:rPr>
                <w:bCs/>
                <w:color w:val="000000" w:themeColor="text1"/>
                <w:kern w:val="36"/>
                <w:sz w:val="26"/>
                <w:szCs w:val="26"/>
              </w:rPr>
            </w:pPr>
          </w:p>
        </w:tc>
      </w:tr>
      <w:tr w:rsidR="00F464C5" w:rsidRPr="00947A3F" w:rsidTr="0055249D">
        <w:tc>
          <w:tcPr>
            <w:tcW w:w="638" w:type="dxa"/>
            <w:tcBorders>
              <w:top w:val="single" w:sz="4" w:space="0" w:color="000000"/>
              <w:left w:val="single" w:sz="4" w:space="0" w:color="000000"/>
              <w:bottom w:val="single" w:sz="4" w:space="0" w:color="000000"/>
              <w:right w:val="single" w:sz="4" w:space="0" w:color="000000"/>
            </w:tcBorders>
            <w:vAlign w:val="center"/>
          </w:tcPr>
          <w:p w:rsidR="00F464C5" w:rsidRPr="00947A3F" w:rsidRDefault="00F464C5" w:rsidP="001D5AE5">
            <w:pPr>
              <w:spacing w:line="312" w:lineRule="auto"/>
              <w:jc w:val="center"/>
              <w:outlineLvl w:val="0"/>
              <w:rPr>
                <w:bCs/>
                <w:color w:val="000000" w:themeColor="text1"/>
                <w:kern w:val="36"/>
                <w:sz w:val="26"/>
                <w:szCs w:val="26"/>
              </w:rPr>
            </w:pPr>
            <w:r w:rsidRPr="00947A3F">
              <w:rPr>
                <w:bCs/>
                <w:color w:val="000000" w:themeColor="text1"/>
                <w:kern w:val="36"/>
                <w:sz w:val="26"/>
                <w:szCs w:val="26"/>
              </w:rPr>
              <w:t>5</w:t>
            </w:r>
          </w:p>
        </w:tc>
        <w:tc>
          <w:tcPr>
            <w:tcW w:w="2589" w:type="dxa"/>
            <w:tcBorders>
              <w:top w:val="single" w:sz="4" w:space="0" w:color="000000"/>
              <w:left w:val="single" w:sz="4" w:space="0" w:color="000000"/>
              <w:bottom w:val="single" w:sz="4" w:space="0" w:color="000000"/>
              <w:right w:val="single" w:sz="4" w:space="0" w:color="000000"/>
            </w:tcBorders>
            <w:vAlign w:val="center"/>
          </w:tcPr>
          <w:p w:rsidR="0055249D" w:rsidRPr="00947A3F" w:rsidRDefault="00F464C5" w:rsidP="00B81DBA">
            <w:pPr>
              <w:spacing w:before="120" w:line="300" w:lineRule="exact"/>
              <w:rPr>
                <w:color w:val="000000" w:themeColor="text1"/>
                <w:sz w:val="26"/>
                <w:szCs w:val="26"/>
              </w:rPr>
            </w:pPr>
            <w:r w:rsidRPr="00947A3F">
              <w:rPr>
                <w:color w:val="000000" w:themeColor="text1"/>
                <w:sz w:val="26"/>
                <w:szCs w:val="26"/>
              </w:rPr>
              <w:t>Lê Quang Vinh</w:t>
            </w:r>
          </w:p>
        </w:tc>
        <w:tc>
          <w:tcPr>
            <w:tcW w:w="1701" w:type="dxa"/>
            <w:tcBorders>
              <w:top w:val="single" w:sz="4" w:space="0" w:color="000000"/>
              <w:left w:val="single" w:sz="4" w:space="0" w:color="000000"/>
              <w:bottom w:val="single" w:sz="4" w:space="0" w:color="000000"/>
              <w:right w:val="single" w:sz="4" w:space="0" w:color="000000"/>
            </w:tcBorders>
            <w:vAlign w:val="center"/>
          </w:tcPr>
          <w:p w:rsidR="00F464C5" w:rsidRPr="00947A3F" w:rsidRDefault="00F464C5" w:rsidP="00821489">
            <w:pPr>
              <w:spacing w:line="312" w:lineRule="auto"/>
              <w:jc w:val="center"/>
              <w:outlineLvl w:val="0"/>
              <w:rPr>
                <w:bCs/>
                <w:color w:val="000000" w:themeColor="text1"/>
                <w:kern w:val="36"/>
                <w:sz w:val="26"/>
                <w:szCs w:val="26"/>
              </w:rPr>
            </w:pPr>
            <w:r w:rsidRPr="00947A3F">
              <w:rPr>
                <w:bCs/>
                <w:color w:val="000000" w:themeColor="text1"/>
                <w:kern w:val="36"/>
                <w:sz w:val="26"/>
                <w:szCs w:val="26"/>
              </w:rPr>
              <w:t>PGS.TS</w:t>
            </w:r>
          </w:p>
        </w:tc>
        <w:tc>
          <w:tcPr>
            <w:tcW w:w="2528" w:type="dxa"/>
            <w:tcBorders>
              <w:top w:val="single" w:sz="4" w:space="0" w:color="000000"/>
              <w:left w:val="single" w:sz="4" w:space="0" w:color="000000"/>
              <w:bottom w:val="single" w:sz="4" w:space="0" w:color="000000"/>
              <w:right w:val="single" w:sz="4" w:space="0" w:color="000000"/>
            </w:tcBorders>
            <w:vAlign w:val="center"/>
          </w:tcPr>
          <w:p w:rsidR="00F464C5" w:rsidRPr="00947A3F" w:rsidRDefault="007218AC" w:rsidP="007218AC">
            <w:pPr>
              <w:spacing w:line="312" w:lineRule="auto"/>
              <w:jc w:val="center"/>
              <w:outlineLvl w:val="0"/>
              <w:rPr>
                <w:bCs/>
                <w:color w:val="000000" w:themeColor="text1"/>
                <w:kern w:val="36"/>
                <w:sz w:val="26"/>
                <w:szCs w:val="26"/>
              </w:rPr>
            </w:pPr>
            <w:r w:rsidRPr="00947A3F">
              <w:rPr>
                <w:bCs/>
                <w:color w:val="000000" w:themeColor="text1"/>
                <w:kern w:val="36"/>
                <w:sz w:val="26"/>
                <w:szCs w:val="26"/>
              </w:rPr>
              <w:t>Hội Thủy lợi</w:t>
            </w:r>
          </w:p>
        </w:tc>
        <w:tc>
          <w:tcPr>
            <w:tcW w:w="2264" w:type="dxa"/>
            <w:vMerge/>
            <w:tcBorders>
              <w:left w:val="single" w:sz="4" w:space="0" w:color="000000"/>
              <w:right w:val="single" w:sz="4" w:space="0" w:color="000000"/>
            </w:tcBorders>
          </w:tcPr>
          <w:p w:rsidR="00F464C5" w:rsidRPr="00947A3F" w:rsidRDefault="00F464C5" w:rsidP="00687B59">
            <w:pPr>
              <w:spacing w:line="312" w:lineRule="auto"/>
              <w:jc w:val="both"/>
              <w:outlineLvl w:val="0"/>
              <w:rPr>
                <w:bCs/>
                <w:color w:val="000000" w:themeColor="text1"/>
                <w:kern w:val="36"/>
                <w:sz w:val="26"/>
                <w:szCs w:val="26"/>
              </w:rPr>
            </w:pPr>
          </w:p>
        </w:tc>
      </w:tr>
      <w:tr w:rsidR="00F464C5" w:rsidRPr="00947A3F" w:rsidTr="0055249D">
        <w:tc>
          <w:tcPr>
            <w:tcW w:w="638" w:type="dxa"/>
            <w:tcBorders>
              <w:top w:val="single" w:sz="4" w:space="0" w:color="000000"/>
              <w:left w:val="single" w:sz="4" w:space="0" w:color="000000"/>
              <w:bottom w:val="single" w:sz="4" w:space="0" w:color="000000"/>
              <w:right w:val="single" w:sz="4" w:space="0" w:color="000000"/>
            </w:tcBorders>
            <w:vAlign w:val="center"/>
          </w:tcPr>
          <w:p w:rsidR="00F464C5" w:rsidRPr="00947A3F" w:rsidRDefault="00F464C5" w:rsidP="001D5AE5">
            <w:pPr>
              <w:spacing w:line="312" w:lineRule="auto"/>
              <w:jc w:val="center"/>
              <w:outlineLvl w:val="0"/>
              <w:rPr>
                <w:bCs/>
                <w:color w:val="000000" w:themeColor="text1"/>
                <w:kern w:val="36"/>
                <w:sz w:val="26"/>
                <w:szCs w:val="26"/>
              </w:rPr>
            </w:pPr>
            <w:r w:rsidRPr="00947A3F">
              <w:rPr>
                <w:bCs/>
                <w:color w:val="000000" w:themeColor="text1"/>
                <w:kern w:val="36"/>
                <w:sz w:val="26"/>
                <w:szCs w:val="26"/>
              </w:rPr>
              <w:t>6</w:t>
            </w:r>
          </w:p>
        </w:tc>
        <w:tc>
          <w:tcPr>
            <w:tcW w:w="2589" w:type="dxa"/>
            <w:tcBorders>
              <w:top w:val="single" w:sz="4" w:space="0" w:color="000000"/>
              <w:left w:val="single" w:sz="4" w:space="0" w:color="000000"/>
              <w:bottom w:val="single" w:sz="4" w:space="0" w:color="000000"/>
              <w:right w:val="single" w:sz="4" w:space="0" w:color="000000"/>
            </w:tcBorders>
            <w:vAlign w:val="center"/>
          </w:tcPr>
          <w:p w:rsidR="00F464C5" w:rsidRPr="00947A3F" w:rsidRDefault="00F464C5" w:rsidP="00B81DBA">
            <w:pPr>
              <w:spacing w:before="120" w:line="300" w:lineRule="exact"/>
              <w:rPr>
                <w:color w:val="000000" w:themeColor="text1"/>
                <w:sz w:val="26"/>
                <w:szCs w:val="26"/>
              </w:rPr>
            </w:pPr>
            <w:r w:rsidRPr="00947A3F">
              <w:rPr>
                <w:color w:val="000000" w:themeColor="text1"/>
                <w:sz w:val="26"/>
                <w:szCs w:val="26"/>
              </w:rPr>
              <w:t xml:space="preserve">Nguyễn </w:t>
            </w:r>
            <w:r w:rsidRPr="00947A3F">
              <w:rPr>
                <w:rFonts w:hint="eastAsia"/>
                <w:color w:val="000000" w:themeColor="text1"/>
                <w:sz w:val="26"/>
                <w:szCs w:val="26"/>
              </w:rPr>
              <w:t>Đă</w:t>
            </w:r>
            <w:r w:rsidRPr="00947A3F">
              <w:rPr>
                <w:color w:val="000000" w:themeColor="text1"/>
                <w:sz w:val="26"/>
                <w:szCs w:val="26"/>
              </w:rPr>
              <w:t>ng Tính</w:t>
            </w:r>
          </w:p>
          <w:p w:rsidR="0055249D" w:rsidRPr="00947A3F" w:rsidRDefault="0055249D" w:rsidP="00B81DBA">
            <w:pPr>
              <w:spacing w:before="120" w:line="300" w:lineRule="exact"/>
              <w:rPr>
                <w:color w:val="000000" w:themeColor="text1"/>
                <w:sz w:val="26"/>
                <w:szCs w:val="26"/>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F464C5" w:rsidRPr="00947A3F" w:rsidRDefault="00F464C5" w:rsidP="00821489">
            <w:pPr>
              <w:spacing w:line="312" w:lineRule="auto"/>
              <w:jc w:val="center"/>
              <w:outlineLvl w:val="0"/>
              <w:rPr>
                <w:bCs/>
                <w:color w:val="000000" w:themeColor="text1"/>
                <w:kern w:val="36"/>
                <w:sz w:val="26"/>
                <w:szCs w:val="26"/>
              </w:rPr>
            </w:pPr>
            <w:r w:rsidRPr="00947A3F">
              <w:rPr>
                <w:bCs/>
                <w:color w:val="000000" w:themeColor="text1"/>
                <w:kern w:val="36"/>
                <w:sz w:val="26"/>
                <w:szCs w:val="26"/>
              </w:rPr>
              <w:t>PGS.TS</w:t>
            </w:r>
          </w:p>
        </w:tc>
        <w:tc>
          <w:tcPr>
            <w:tcW w:w="2528" w:type="dxa"/>
            <w:tcBorders>
              <w:top w:val="single" w:sz="4" w:space="0" w:color="000000"/>
              <w:left w:val="single" w:sz="4" w:space="0" w:color="000000"/>
              <w:bottom w:val="single" w:sz="4" w:space="0" w:color="000000"/>
              <w:right w:val="single" w:sz="4" w:space="0" w:color="000000"/>
            </w:tcBorders>
            <w:vAlign w:val="center"/>
          </w:tcPr>
          <w:p w:rsidR="00F464C5" w:rsidRPr="00947A3F" w:rsidRDefault="00F464C5" w:rsidP="00B81DBA">
            <w:pPr>
              <w:spacing w:line="312" w:lineRule="auto"/>
              <w:outlineLvl w:val="0"/>
              <w:rPr>
                <w:bCs/>
                <w:color w:val="000000" w:themeColor="text1"/>
                <w:kern w:val="36"/>
                <w:sz w:val="26"/>
                <w:szCs w:val="26"/>
              </w:rPr>
            </w:pPr>
            <w:r w:rsidRPr="00947A3F">
              <w:rPr>
                <w:bCs/>
                <w:color w:val="000000" w:themeColor="text1"/>
                <w:kern w:val="36"/>
                <w:sz w:val="26"/>
                <w:szCs w:val="26"/>
              </w:rPr>
              <w:t>Trường ĐH Thủy lợi</w:t>
            </w:r>
          </w:p>
        </w:tc>
        <w:tc>
          <w:tcPr>
            <w:tcW w:w="2264" w:type="dxa"/>
            <w:vMerge/>
            <w:tcBorders>
              <w:left w:val="single" w:sz="4" w:space="0" w:color="000000"/>
              <w:right w:val="single" w:sz="4" w:space="0" w:color="000000"/>
            </w:tcBorders>
          </w:tcPr>
          <w:p w:rsidR="00F464C5" w:rsidRPr="00947A3F" w:rsidRDefault="00F464C5" w:rsidP="00687B59">
            <w:pPr>
              <w:spacing w:line="312" w:lineRule="auto"/>
              <w:jc w:val="both"/>
              <w:outlineLvl w:val="0"/>
              <w:rPr>
                <w:bCs/>
                <w:color w:val="000000" w:themeColor="text1"/>
                <w:kern w:val="36"/>
                <w:sz w:val="26"/>
                <w:szCs w:val="26"/>
              </w:rPr>
            </w:pPr>
          </w:p>
        </w:tc>
      </w:tr>
      <w:tr w:rsidR="00F464C5" w:rsidRPr="00947A3F" w:rsidTr="0055249D">
        <w:tc>
          <w:tcPr>
            <w:tcW w:w="638" w:type="dxa"/>
            <w:vAlign w:val="center"/>
          </w:tcPr>
          <w:p w:rsidR="00F464C5" w:rsidRPr="00947A3F" w:rsidRDefault="00F464C5" w:rsidP="001D5AE5">
            <w:pPr>
              <w:spacing w:line="312" w:lineRule="auto"/>
              <w:jc w:val="center"/>
              <w:outlineLvl w:val="0"/>
              <w:rPr>
                <w:bCs/>
                <w:color w:val="000000" w:themeColor="text1"/>
                <w:kern w:val="36"/>
                <w:sz w:val="26"/>
                <w:szCs w:val="26"/>
              </w:rPr>
            </w:pPr>
            <w:r w:rsidRPr="00947A3F">
              <w:rPr>
                <w:bCs/>
                <w:color w:val="000000" w:themeColor="text1"/>
                <w:kern w:val="36"/>
                <w:sz w:val="26"/>
                <w:szCs w:val="26"/>
              </w:rPr>
              <w:t>7</w:t>
            </w:r>
          </w:p>
        </w:tc>
        <w:tc>
          <w:tcPr>
            <w:tcW w:w="2589" w:type="dxa"/>
            <w:vAlign w:val="center"/>
          </w:tcPr>
          <w:p w:rsidR="0055249D" w:rsidRPr="00947A3F" w:rsidRDefault="00F464C5" w:rsidP="0055249D">
            <w:pPr>
              <w:spacing w:line="312" w:lineRule="auto"/>
              <w:outlineLvl w:val="0"/>
              <w:rPr>
                <w:bCs/>
                <w:color w:val="000000" w:themeColor="text1"/>
                <w:kern w:val="36"/>
                <w:sz w:val="26"/>
                <w:szCs w:val="26"/>
              </w:rPr>
            </w:pPr>
            <w:r w:rsidRPr="00947A3F">
              <w:rPr>
                <w:bCs/>
                <w:color w:val="000000" w:themeColor="text1"/>
                <w:kern w:val="36"/>
                <w:sz w:val="26"/>
                <w:szCs w:val="26"/>
              </w:rPr>
              <w:t>Ngô Văn Quận</w:t>
            </w:r>
          </w:p>
        </w:tc>
        <w:tc>
          <w:tcPr>
            <w:tcW w:w="1701" w:type="dxa"/>
            <w:vAlign w:val="center"/>
          </w:tcPr>
          <w:p w:rsidR="00F464C5" w:rsidRPr="00947A3F" w:rsidRDefault="007839E5" w:rsidP="00821489">
            <w:pPr>
              <w:spacing w:line="312" w:lineRule="auto"/>
              <w:jc w:val="center"/>
              <w:outlineLvl w:val="0"/>
              <w:rPr>
                <w:bCs/>
                <w:color w:val="000000" w:themeColor="text1"/>
                <w:kern w:val="36"/>
                <w:sz w:val="26"/>
                <w:szCs w:val="26"/>
              </w:rPr>
            </w:pPr>
            <w:r w:rsidRPr="00947A3F">
              <w:rPr>
                <w:bCs/>
                <w:color w:val="000000" w:themeColor="text1"/>
                <w:kern w:val="36"/>
                <w:sz w:val="26"/>
                <w:szCs w:val="26"/>
              </w:rPr>
              <w:t>PGS.</w:t>
            </w:r>
            <w:r w:rsidR="00F464C5" w:rsidRPr="00947A3F">
              <w:rPr>
                <w:bCs/>
                <w:color w:val="000000" w:themeColor="text1"/>
                <w:kern w:val="36"/>
                <w:sz w:val="26"/>
                <w:szCs w:val="26"/>
              </w:rPr>
              <w:t>TS</w:t>
            </w:r>
          </w:p>
        </w:tc>
        <w:tc>
          <w:tcPr>
            <w:tcW w:w="2528" w:type="dxa"/>
            <w:tcBorders>
              <w:right w:val="single" w:sz="4" w:space="0" w:color="000000"/>
            </w:tcBorders>
            <w:vAlign w:val="center"/>
          </w:tcPr>
          <w:p w:rsidR="00F464C5" w:rsidRPr="00947A3F" w:rsidRDefault="00F464C5" w:rsidP="00B81DBA">
            <w:pPr>
              <w:spacing w:line="312" w:lineRule="auto"/>
              <w:outlineLvl w:val="0"/>
              <w:rPr>
                <w:bCs/>
                <w:color w:val="000000" w:themeColor="text1"/>
                <w:kern w:val="36"/>
                <w:sz w:val="26"/>
                <w:szCs w:val="26"/>
              </w:rPr>
            </w:pPr>
            <w:r w:rsidRPr="00947A3F">
              <w:rPr>
                <w:bCs/>
                <w:color w:val="000000" w:themeColor="text1"/>
                <w:kern w:val="36"/>
                <w:sz w:val="26"/>
                <w:szCs w:val="26"/>
              </w:rPr>
              <w:t>Trường ĐH Thủy lợi</w:t>
            </w:r>
          </w:p>
        </w:tc>
        <w:tc>
          <w:tcPr>
            <w:tcW w:w="2264" w:type="dxa"/>
            <w:vMerge/>
            <w:tcBorders>
              <w:left w:val="single" w:sz="4" w:space="0" w:color="000000"/>
              <w:right w:val="single" w:sz="4" w:space="0" w:color="000000"/>
            </w:tcBorders>
          </w:tcPr>
          <w:p w:rsidR="00F464C5" w:rsidRPr="00947A3F" w:rsidRDefault="00F464C5" w:rsidP="004F5E2C">
            <w:pPr>
              <w:spacing w:line="312" w:lineRule="auto"/>
              <w:jc w:val="both"/>
              <w:outlineLvl w:val="0"/>
              <w:rPr>
                <w:bCs/>
                <w:color w:val="000000" w:themeColor="text1"/>
                <w:kern w:val="36"/>
                <w:sz w:val="26"/>
                <w:szCs w:val="26"/>
              </w:rPr>
            </w:pPr>
          </w:p>
        </w:tc>
      </w:tr>
      <w:tr w:rsidR="00F464C5" w:rsidRPr="00947A3F" w:rsidTr="0055249D">
        <w:tc>
          <w:tcPr>
            <w:tcW w:w="638" w:type="dxa"/>
            <w:vAlign w:val="center"/>
          </w:tcPr>
          <w:p w:rsidR="00F464C5" w:rsidRPr="00947A3F" w:rsidRDefault="00F464C5" w:rsidP="001D5AE5">
            <w:pPr>
              <w:spacing w:line="312" w:lineRule="auto"/>
              <w:jc w:val="center"/>
              <w:outlineLvl w:val="0"/>
              <w:rPr>
                <w:bCs/>
                <w:color w:val="000000" w:themeColor="text1"/>
                <w:kern w:val="36"/>
                <w:sz w:val="26"/>
                <w:szCs w:val="26"/>
              </w:rPr>
            </w:pPr>
            <w:r w:rsidRPr="00947A3F">
              <w:rPr>
                <w:bCs/>
                <w:color w:val="000000" w:themeColor="text1"/>
                <w:kern w:val="36"/>
                <w:sz w:val="26"/>
                <w:szCs w:val="26"/>
              </w:rPr>
              <w:t>8</w:t>
            </w:r>
          </w:p>
        </w:tc>
        <w:tc>
          <w:tcPr>
            <w:tcW w:w="2589" w:type="dxa"/>
            <w:vAlign w:val="center"/>
          </w:tcPr>
          <w:p w:rsidR="0055249D" w:rsidRPr="00947A3F" w:rsidRDefault="00F464C5" w:rsidP="00B81DBA">
            <w:pPr>
              <w:spacing w:line="312" w:lineRule="auto"/>
              <w:outlineLvl w:val="0"/>
              <w:rPr>
                <w:bCs/>
                <w:color w:val="000000" w:themeColor="text1"/>
                <w:kern w:val="36"/>
                <w:sz w:val="26"/>
                <w:szCs w:val="26"/>
              </w:rPr>
            </w:pPr>
            <w:r w:rsidRPr="00947A3F">
              <w:rPr>
                <w:bCs/>
                <w:color w:val="000000" w:themeColor="text1"/>
                <w:kern w:val="36"/>
                <w:sz w:val="26"/>
                <w:szCs w:val="26"/>
              </w:rPr>
              <w:t>Nguyễn Thị Minh Thư</w:t>
            </w:r>
          </w:p>
        </w:tc>
        <w:tc>
          <w:tcPr>
            <w:tcW w:w="1701" w:type="dxa"/>
            <w:vAlign w:val="center"/>
          </w:tcPr>
          <w:p w:rsidR="00F464C5" w:rsidRPr="00947A3F" w:rsidRDefault="00F464C5" w:rsidP="00821489">
            <w:pPr>
              <w:spacing w:line="312" w:lineRule="auto"/>
              <w:jc w:val="center"/>
              <w:outlineLvl w:val="0"/>
              <w:rPr>
                <w:bCs/>
                <w:color w:val="000000" w:themeColor="text1"/>
                <w:kern w:val="36"/>
                <w:sz w:val="26"/>
                <w:szCs w:val="26"/>
              </w:rPr>
            </w:pPr>
            <w:r w:rsidRPr="00947A3F">
              <w:rPr>
                <w:bCs/>
                <w:color w:val="000000" w:themeColor="text1"/>
                <w:kern w:val="36"/>
                <w:sz w:val="26"/>
                <w:szCs w:val="26"/>
              </w:rPr>
              <w:t>PGS.TS</w:t>
            </w:r>
          </w:p>
        </w:tc>
        <w:tc>
          <w:tcPr>
            <w:tcW w:w="2528" w:type="dxa"/>
            <w:tcBorders>
              <w:right w:val="single" w:sz="4" w:space="0" w:color="000000"/>
            </w:tcBorders>
            <w:vAlign w:val="center"/>
          </w:tcPr>
          <w:p w:rsidR="00F464C5" w:rsidRPr="00947A3F" w:rsidRDefault="007218AC" w:rsidP="007218AC">
            <w:pPr>
              <w:spacing w:line="312" w:lineRule="auto"/>
              <w:jc w:val="center"/>
              <w:outlineLvl w:val="0"/>
              <w:rPr>
                <w:bCs/>
                <w:color w:val="000000" w:themeColor="text1"/>
                <w:kern w:val="36"/>
                <w:sz w:val="26"/>
                <w:szCs w:val="26"/>
              </w:rPr>
            </w:pPr>
            <w:r w:rsidRPr="00947A3F">
              <w:rPr>
                <w:bCs/>
                <w:color w:val="000000" w:themeColor="text1"/>
                <w:kern w:val="36"/>
                <w:sz w:val="26"/>
                <w:szCs w:val="26"/>
              </w:rPr>
              <w:t>Hội Thủy lợi</w:t>
            </w:r>
          </w:p>
        </w:tc>
        <w:tc>
          <w:tcPr>
            <w:tcW w:w="2264" w:type="dxa"/>
            <w:vMerge/>
            <w:tcBorders>
              <w:left w:val="single" w:sz="4" w:space="0" w:color="000000"/>
              <w:right w:val="single" w:sz="4" w:space="0" w:color="000000"/>
            </w:tcBorders>
          </w:tcPr>
          <w:p w:rsidR="00F464C5" w:rsidRPr="00947A3F" w:rsidRDefault="00F464C5" w:rsidP="004F5E2C">
            <w:pPr>
              <w:spacing w:line="312" w:lineRule="auto"/>
              <w:jc w:val="both"/>
              <w:outlineLvl w:val="0"/>
              <w:rPr>
                <w:bCs/>
                <w:color w:val="000000" w:themeColor="text1"/>
                <w:kern w:val="36"/>
                <w:sz w:val="26"/>
                <w:szCs w:val="26"/>
              </w:rPr>
            </w:pPr>
          </w:p>
        </w:tc>
      </w:tr>
      <w:tr w:rsidR="00F464C5" w:rsidRPr="00947A3F" w:rsidTr="0055249D">
        <w:tc>
          <w:tcPr>
            <w:tcW w:w="638" w:type="dxa"/>
            <w:vAlign w:val="center"/>
          </w:tcPr>
          <w:p w:rsidR="00F464C5" w:rsidRPr="00947A3F" w:rsidRDefault="00F464C5" w:rsidP="001D5AE5">
            <w:pPr>
              <w:spacing w:line="312" w:lineRule="auto"/>
              <w:jc w:val="center"/>
              <w:outlineLvl w:val="0"/>
              <w:rPr>
                <w:bCs/>
                <w:color w:val="000000" w:themeColor="text1"/>
                <w:kern w:val="36"/>
                <w:sz w:val="26"/>
                <w:szCs w:val="26"/>
              </w:rPr>
            </w:pPr>
            <w:r w:rsidRPr="00947A3F">
              <w:rPr>
                <w:bCs/>
                <w:color w:val="000000" w:themeColor="text1"/>
                <w:kern w:val="36"/>
                <w:sz w:val="26"/>
                <w:szCs w:val="26"/>
              </w:rPr>
              <w:t>9</w:t>
            </w:r>
          </w:p>
        </w:tc>
        <w:tc>
          <w:tcPr>
            <w:tcW w:w="2589" w:type="dxa"/>
            <w:vAlign w:val="center"/>
          </w:tcPr>
          <w:p w:rsidR="00F464C5" w:rsidRPr="00947A3F" w:rsidRDefault="00F464C5" w:rsidP="00B81DBA">
            <w:pPr>
              <w:spacing w:line="312" w:lineRule="auto"/>
              <w:outlineLvl w:val="0"/>
              <w:rPr>
                <w:bCs/>
                <w:color w:val="000000" w:themeColor="text1"/>
                <w:kern w:val="36"/>
                <w:sz w:val="26"/>
                <w:szCs w:val="26"/>
              </w:rPr>
            </w:pPr>
            <w:r w:rsidRPr="00947A3F">
              <w:rPr>
                <w:bCs/>
                <w:color w:val="000000" w:themeColor="text1"/>
                <w:kern w:val="36"/>
                <w:sz w:val="26"/>
                <w:szCs w:val="26"/>
              </w:rPr>
              <w:t>Nguyễn Trọng Hà</w:t>
            </w:r>
          </w:p>
        </w:tc>
        <w:tc>
          <w:tcPr>
            <w:tcW w:w="1701" w:type="dxa"/>
            <w:vAlign w:val="center"/>
          </w:tcPr>
          <w:p w:rsidR="00F464C5" w:rsidRPr="00947A3F" w:rsidRDefault="00F464C5" w:rsidP="00821489">
            <w:pPr>
              <w:spacing w:line="312" w:lineRule="auto"/>
              <w:jc w:val="center"/>
              <w:outlineLvl w:val="0"/>
              <w:rPr>
                <w:bCs/>
                <w:color w:val="000000" w:themeColor="text1"/>
                <w:kern w:val="36"/>
                <w:sz w:val="26"/>
                <w:szCs w:val="26"/>
              </w:rPr>
            </w:pPr>
            <w:r w:rsidRPr="00947A3F">
              <w:rPr>
                <w:bCs/>
                <w:color w:val="000000" w:themeColor="text1"/>
                <w:kern w:val="36"/>
                <w:sz w:val="26"/>
                <w:szCs w:val="26"/>
              </w:rPr>
              <w:t>PGS.TS</w:t>
            </w:r>
          </w:p>
        </w:tc>
        <w:tc>
          <w:tcPr>
            <w:tcW w:w="2528" w:type="dxa"/>
            <w:tcBorders>
              <w:right w:val="single" w:sz="4" w:space="0" w:color="000000"/>
            </w:tcBorders>
            <w:vAlign w:val="center"/>
          </w:tcPr>
          <w:p w:rsidR="00F464C5" w:rsidRPr="00947A3F" w:rsidRDefault="007218AC" w:rsidP="007218AC">
            <w:pPr>
              <w:spacing w:line="312" w:lineRule="auto"/>
              <w:jc w:val="center"/>
              <w:outlineLvl w:val="0"/>
              <w:rPr>
                <w:bCs/>
                <w:color w:val="000000" w:themeColor="text1"/>
                <w:kern w:val="36"/>
                <w:sz w:val="26"/>
                <w:szCs w:val="26"/>
              </w:rPr>
            </w:pPr>
            <w:r w:rsidRPr="00947A3F">
              <w:rPr>
                <w:bCs/>
                <w:color w:val="000000" w:themeColor="text1"/>
                <w:kern w:val="36"/>
                <w:sz w:val="26"/>
                <w:szCs w:val="26"/>
              </w:rPr>
              <w:t>Hội Thủy lợi</w:t>
            </w:r>
          </w:p>
        </w:tc>
        <w:tc>
          <w:tcPr>
            <w:tcW w:w="2264" w:type="dxa"/>
            <w:vMerge/>
            <w:tcBorders>
              <w:left w:val="single" w:sz="4" w:space="0" w:color="000000"/>
              <w:right w:val="single" w:sz="4" w:space="0" w:color="000000"/>
            </w:tcBorders>
          </w:tcPr>
          <w:p w:rsidR="00F464C5" w:rsidRPr="00947A3F" w:rsidRDefault="00F464C5" w:rsidP="004F5E2C">
            <w:pPr>
              <w:spacing w:line="312" w:lineRule="auto"/>
              <w:jc w:val="both"/>
              <w:outlineLvl w:val="0"/>
              <w:rPr>
                <w:bCs/>
                <w:color w:val="000000" w:themeColor="text1"/>
                <w:kern w:val="36"/>
                <w:sz w:val="26"/>
                <w:szCs w:val="26"/>
              </w:rPr>
            </w:pPr>
          </w:p>
        </w:tc>
      </w:tr>
      <w:tr w:rsidR="00F464C5" w:rsidRPr="00947A3F" w:rsidTr="00DF0F52">
        <w:tc>
          <w:tcPr>
            <w:tcW w:w="638" w:type="dxa"/>
            <w:tcBorders>
              <w:top w:val="single" w:sz="4" w:space="0" w:color="000000"/>
              <w:left w:val="single" w:sz="4" w:space="0" w:color="000000"/>
              <w:bottom w:val="single" w:sz="4" w:space="0" w:color="000000"/>
              <w:right w:val="single" w:sz="4" w:space="0" w:color="000000"/>
            </w:tcBorders>
            <w:vAlign w:val="center"/>
          </w:tcPr>
          <w:p w:rsidR="00F464C5" w:rsidRPr="00947A3F" w:rsidRDefault="00F464C5" w:rsidP="001D5AE5">
            <w:pPr>
              <w:spacing w:line="312" w:lineRule="auto"/>
              <w:jc w:val="center"/>
              <w:outlineLvl w:val="0"/>
              <w:rPr>
                <w:bCs/>
                <w:color w:val="000000" w:themeColor="text1"/>
                <w:kern w:val="36"/>
                <w:sz w:val="26"/>
                <w:szCs w:val="26"/>
              </w:rPr>
            </w:pPr>
            <w:r w:rsidRPr="00947A3F">
              <w:rPr>
                <w:bCs/>
                <w:color w:val="000000" w:themeColor="text1"/>
                <w:kern w:val="36"/>
                <w:sz w:val="26"/>
                <w:szCs w:val="26"/>
              </w:rPr>
              <w:t>10</w:t>
            </w:r>
          </w:p>
        </w:tc>
        <w:tc>
          <w:tcPr>
            <w:tcW w:w="2589" w:type="dxa"/>
            <w:tcBorders>
              <w:top w:val="single" w:sz="4" w:space="0" w:color="000000"/>
              <w:left w:val="single" w:sz="4" w:space="0" w:color="000000"/>
              <w:bottom w:val="single" w:sz="4" w:space="0" w:color="000000"/>
              <w:right w:val="single" w:sz="4" w:space="0" w:color="000000"/>
            </w:tcBorders>
            <w:vAlign w:val="center"/>
          </w:tcPr>
          <w:p w:rsidR="0055249D" w:rsidRDefault="00F464C5" w:rsidP="00DF0F52">
            <w:pPr>
              <w:spacing w:before="120" w:line="300" w:lineRule="exact"/>
              <w:rPr>
                <w:color w:val="000000" w:themeColor="text1"/>
                <w:sz w:val="26"/>
                <w:szCs w:val="26"/>
              </w:rPr>
            </w:pPr>
            <w:r w:rsidRPr="00947A3F">
              <w:rPr>
                <w:color w:val="000000" w:themeColor="text1"/>
                <w:sz w:val="26"/>
                <w:szCs w:val="26"/>
              </w:rPr>
              <w:t>Trần Viết Ổn</w:t>
            </w:r>
          </w:p>
          <w:p w:rsidR="007218AC" w:rsidRPr="00947A3F" w:rsidRDefault="007218AC" w:rsidP="00DF0F52">
            <w:pPr>
              <w:spacing w:before="120" w:line="300" w:lineRule="exact"/>
              <w:rPr>
                <w:color w:val="000000" w:themeColor="text1"/>
                <w:sz w:val="26"/>
                <w:szCs w:val="26"/>
              </w:rPr>
            </w:pPr>
          </w:p>
        </w:tc>
        <w:tc>
          <w:tcPr>
            <w:tcW w:w="1701" w:type="dxa"/>
            <w:tcBorders>
              <w:top w:val="single" w:sz="4" w:space="0" w:color="000000"/>
              <w:left w:val="single" w:sz="4" w:space="0" w:color="000000"/>
              <w:bottom w:val="single" w:sz="4" w:space="0" w:color="000000"/>
              <w:right w:val="single" w:sz="4" w:space="0" w:color="000000"/>
            </w:tcBorders>
            <w:vAlign w:val="center"/>
          </w:tcPr>
          <w:p w:rsidR="00F464C5" w:rsidRPr="00947A3F" w:rsidRDefault="00F464C5" w:rsidP="00821489">
            <w:pPr>
              <w:spacing w:line="312" w:lineRule="auto"/>
              <w:jc w:val="center"/>
              <w:outlineLvl w:val="0"/>
              <w:rPr>
                <w:bCs/>
                <w:color w:val="000000" w:themeColor="text1"/>
                <w:kern w:val="36"/>
                <w:sz w:val="26"/>
                <w:szCs w:val="26"/>
              </w:rPr>
            </w:pPr>
            <w:r w:rsidRPr="00947A3F">
              <w:rPr>
                <w:bCs/>
                <w:color w:val="000000" w:themeColor="text1"/>
                <w:kern w:val="36"/>
                <w:sz w:val="26"/>
                <w:szCs w:val="26"/>
              </w:rPr>
              <w:t>GS.TS</w:t>
            </w:r>
          </w:p>
        </w:tc>
        <w:tc>
          <w:tcPr>
            <w:tcW w:w="2528" w:type="dxa"/>
            <w:tcBorders>
              <w:top w:val="single" w:sz="4" w:space="0" w:color="000000"/>
              <w:left w:val="single" w:sz="4" w:space="0" w:color="000000"/>
              <w:bottom w:val="single" w:sz="4" w:space="0" w:color="000000"/>
              <w:right w:val="single" w:sz="4" w:space="0" w:color="000000"/>
            </w:tcBorders>
            <w:vAlign w:val="center"/>
          </w:tcPr>
          <w:p w:rsidR="00F464C5" w:rsidRPr="00947A3F" w:rsidRDefault="00F464C5" w:rsidP="00B81DBA">
            <w:pPr>
              <w:spacing w:line="312" w:lineRule="auto"/>
              <w:outlineLvl w:val="0"/>
              <w:rPr>
                <w:bCs/>
                <w:color w:val="000000" w:themeColor="text1"/>
                <w:kern w:val="36"/>
                <w:sz w:val="26"/>
                <w:szCs w:val="26"/>
              </w:rPr>
            </w:pPr>
            <w:r w:rsidRPr="00947A3F">
              <w:rPr>
                <w:bCs/>
                <w:color w:val="000000" w:themeColor="text1"/>
                <w:kern w:val="36"/>
                <w:sz w:val="26"/>
                <w:szCs w:val="26"/>
              </w:rPr>
              <w:t>Trường ĐH Thủy lợi</w:t>
            </w:r>
          </w:p>
        </w:tc>
        <w:tc>
          <w:tcPr>
            <w:tcW w:w="2264" w:type="dxa"/>
            <w:vMerge/>
            <w:tcBorders>
              <w:left w:val="single" w:sz="4" w:space="0" w:color="000000"/>
              <w:right w:val="single" w:sz="4" w:space="0" w:color="000000"/>
            </w:tcBorders>
          </w:tcPr>
          <w:p w:rsidR="00F464C5" w:rsidRPr="00947A3F" w:rsidRDefault="00F464C5" w:rsidP="00687B59">
            <w:pPr>
              <w:spacing w:line="312" w:lineRule="auto"/>
              <w:jc w:val="both"/>
              <w:outlineLvl w:val="0"/>
              <w:rPr>
                <w:bCs/>
                <w:color w:val="000000" w:themeColor="text1"/>
                <w:kern w:val="36"/>
                <w:sz w:val="26"/>
                <w:szCs w:val="26"/>
              </w:rPr>
            </w:pPr>
          </w:p>
        </w:tc>
      </w:tr>
      <w:tr w:rsidR="00F464C5" w:rsidRPr="00947A3F" w:rsidTr="00DF0F52">
        <w:tc>
          <w:tcPr>
            <w:tcW w:w="638" w:type="dxa"/>
            <w:vAlign w:val="center"/>
          </w:tcPr>
          <w:p w:rsidR="00F464C5" w:rsidRPr="00947A3F" w:rsidRDefault="00F464C5" w:rsidP="001D5AE5">
            <w:pPr>
              <w:spacing w:line="312" w:lineRule="auto"/>
              <w:jc w:val="center"/>
              <w:outlineLvl w:val="0"/>
              <w:rPr>
                <w:bCs/>
                <w:color w:val="000000" w:themeColor="text1"/>
                <w:kern w:val="36"/>
                <w:sz w:val="26"/>
                <w:szCs w:val="26"/>
              </w:rPr>
            </w:pPr>
            <w:r w:rsidRPr="00947A3F">
              <w:rPr>
                <w:bCs/>
                <w:color w:val="000000" w:themeColor="text1"/>
                <w:kern w:val="36"/>
                <w:sz w:val="26"/>
                <w:szCs w:val="26"/>
              </w:rPr>
              <w:t>11</w:t>
            </w:r>
          </w:p>
        </w:tc>
        <w:tc>
          <w:tcPr>
            <w:tcW w:w="2589" w:type="dxa"/>
            <w:vAlign w:val="center"/>
          </w:tcPr>
          <w:p w:rsidR="00F464C5" w:rsidRPr="00947A3F" w:rsidRDefault="00F464C5" w:rsidP="00DF0F52">
            <w:pPr>
              <w:spacing w:line="312" w:lineRule="auto"/>
              <w:outlineLvl w:val="0"/>
              <w:rPr>
                <w:bCs/>
                <w:color w:val="000000" w:themeColor="text1"/>
                <w:kern w:val="36"/>
                <w:sz w:val="26"/>
                <w:szCs w:val="26"/>
              </w:rPr>
            </w:pPr>
            <w:r w:rsidRPr="00947A3F">
              <w:rPr>
                <w:bCs/>
                <w:color w:val="000000" w:themeColor="text1"/>
                <w:kern w:val="36"/>
                <w:sz w:val="26"/>
                <w:szCs w:val="26"/>
              </w:rPr>
              <w:t>Lê Văn Chín</w:t>
            </w:r>
          </w:p>
          <w:p w:rsidR="0055249D" w:rsidRPr="00947A3F" w:rsidRDefault="0055249D" w:rsidP="00DF0F52">
            <w:pPr>
              <w:spacing w:line="312" w:lineRule="auto"/>
              <w:outlineLvl w:val="0"/>
              <w:rPr>
                <w:bCs/>
                <w:color w:val="000000" w:themeColor="text1"/>
                <w:kern w:val="36"/>
                <w:sz w:val="26"/>
                <w:szCs w:val="26"/>
              </w:rPr>
            </w:pPr>
          </w:p>
        </w:tc>
        <w:tc>
          <w:tcPr>
            <w:tcW w:w="1701" w:type="dxa"/>
            <w:vAlign w:val="center"/>
          </w:tcPr>
          <w:p w:rsidR="00F464C5" w:rsidRPr="00947A3F" w:rsidRDefault="007839E5" w:rsidP="00821489">
            <w:pPr>
              <w:spacing w:line="312" w:lineRule="auto"/>
              <w:jc w:val="center"/>
              <w:outlineLvl w:val="0"/>
              <w:rPr>
                <w:bCs/>
                <w:color w:val="000000" w:themeColor="text1"/>
                <w:kern w:val="36"/>
                <w:sz w:val="26"/>
                <w:szCs w:val="26"/>
              </w:rPr>
            </w:pPr>
            <w:r w:rsidRPr="00947A3F">
              <w:rPr>
                <w:bCs/>
                <w:color w:val="000000" w:themeColor="text1"/>
                <w:kern w:val="36"/>
                <w:sz w:val="26"/>
                <w:szCs w:val="26"/>
              </w:rPr>
              <w:t>PGS.</w:t>
            </w:r>
            <w:r w:rsidR="00F464C5" w:rsidRPr="00947A3F">
              <w:rPr>
                <w:bCs/>
                <w:color w:val="000000" w:themeColor="text1"/>
                <w:kern w:val="36"/>
                <w:sz w:val="26"/>
                <w:szCs w:val="26"/>
              </w:rPr>
              <w:t>TS</w:t>
            </w:r>
          </w:p>
        </w:tc>
        <w:tc>
          <w:tcPr>
            <w:tcW w:w="2528" w:type="dxa"/>
            <w:tcBorders>
              <w:right w:val="single" w:sz="4" w:space="0" w:color="000000"/>
            </w:tcBorders>
            <w:vAlign w:val="center"/>
          </w:tcPr>
          <w:p w:rsidR="00F464C5" w:rsidRPr="00947A3F" w:rsidRDefault="00F464C5" w:rsidP="00B81DBA">
            <w:pPr>
              <w:spacing w:line="312" w:lineRule="auto"/>
              <w:outlineLvl w:val="0"/>
              <w:rPr>
                <w:bCs/>
                <w:color w:val="000000" w:themeColor="text1"/>
                <w:kern w:val="36"/>
                <w:sz w:val="26"/>
                <w:szCs w:val="26"/>
              </w:rPr>
            </w:pPr>
            <w:r w:rsidRPr="00947A3F">
              <w:rPr>
                <w:bCs/>
                <w:color w:val="000000" w:themeColor="text1"/>
                <w:kern w:val="36"/>
                <w:sz w:val="26"/>
                <w:szCs w:val="26"/>
              </w:rPr>
              <w:t>Trường ĐH Thủy lợi</w:t>
            </w:r>
          </w:p>
        </w:tc>
        <w:tc>
          <w:tcPr>
            <w:tcW w:w="2264" w:type="dxa"/>
            <w:vMerge/>
            <w:tcBorders>
              <w:left w:val="single" w:sz="4" w:space="0" w:color="000000"/>
              <w:right w:val="single" w:sz="4" w:space="0" w:color="000000"/>
            </w:tcBorders>
          </w:tcPr>
          <w:p w:rsidR="00F464C5" w:rsidRPr="00947A3F" w:rsidRDefault="00F464C5" w:rsidP="004F5E2C">
            <w:pPr>
              <w:spacing w:line="312" w:lineRule="auto"/>
              <w:jc w:val="both"/>
              <w:outlineLvl w:val="0"/>
              <w:rPr>
                <w:bCs/>
                <w:color w:val="000000" w:themeColor="text1"/>
                <w:kern w:val="36"/>
                <w:sz w:val="26"/>
                <w:szCs w:val="26"/>
              </w:rPr>
            </w:pPr>
          </w:p>
        </w:tc>
      </w:tr>
      <w:tr w:rsidR="00F464C5" w:rsidRPr="00947A3F" w:rsidTr="0063304F">
        <w:tc>
          <w:tcPr>
            <w:tcW w:w="638" w:type="dxa"/>
            <w:vAlign w:val="center"/>
          </w:tcPr>
          <w:p w:rsidR="00F464C5" w:rsidRPr="00947A3F" w:rsidRDefault="00F464C5" w:rsidP="001D5AE5">
            <w:pPr>
              <w:spacing w:line="312" w:lineRule="auto"/>
              <w:jc w:val="center"/>
              <w:outlineLvl w:val="0"/>
              <w:rPr>
                <w:bCs/>
                <w:color w:val="000000" w:themeColor="text1"/>
                <w:kern w:val="36"/>
                <w:sz w:val="26"/>
                <w:szCs w:val="26"/>
              </w:rPr>
            </w:pPr>
            <w:r w:rsidRPr="00947A3F">
              <w:rPr>
                <w:bCs/>
                <w:color w:val="000000" w:themeColor="text1"/>
                <w:kern w:val="36"/>
                <w:sz w:val="26"/>
                <w:szCs w:val="26"/>
              </w:rPr>
              <w:t>12</w:t>
            </w:r>
          </w:p>
        </w:tc>
        <w:tc>
          <w:tcPr>
            <w:tcW w:w="2589" w:type="dxa"/>
            <w:vAlign w:val="center"/>
          </w:tcPr>
          <w:p w:rsidR="007218AC" w:rsidRDefault="007218AC" w:rsidP="0063304F">
            <w:pPr>
              <w:spacing w:line="312" w:lineRule="auto"/>
              <w:outlineLvl w:val="0"/>
              <w:rPr>
                <w:bCs/>
                <w:color w:val="000000" w:themeColor="text1"/>
                <w:kern w:val="36"/>
                <w:sz w:val="26"/>
                <w:szCs w:val="26"/>
              </w:rPr>
            </w:pPr>
          </w:p>
          <w:p w:rsidR="00F464C5" w:rsidRPr="00947A3F" w:rsidRDefault="00F464C5" w:rsidP="0063304F">
            <w:pPr>
              <w:spacing w:line="312" w:lineRule="auto"/>
              <w:outlineLvl w:val="0"/>
              <w:rPr>
                <w:bCs/>
                <w:color w:val="000000" w:themeColor="text1"/>
                <w:kern w:val="36"/>
                <w:sz w:val="26"/>
                <w:szCs w:val="26"/>
              </w:rPr>
            </w:pPr>
            <w:r w:rsidRPr="00947A3F">
              <w:rPr>
                <w:bCs/>
                <w:color w:val="000000" w:themeColor="text1"/>
                <w:kern w:val="36"/>
                <w:sz w:val="26"/>
                <w:szCs w:val="26"/>
              </w:rPr>
              <w:t>Nguyễn Thị Kim Cúc</w:t>
            </w:r>
          </w:p>
          <w:p w:rsidR="0055249D" w:rsidRPr="00947A3F" w:rsidRDefault="0055249D" w:rsidP="0063304F">
            <w:pPr>
              <w:spacing w:line="312" w:lineRule="auto"/>
              <w:outlineLvl w:val="0"/>
              <w:rPr>
                <w:bCs/>
                <w:color w:val="000000" w:themeColor="text1"/>
                <w:kern w:val="36"/>
                <w:sz w:val="26"/>
                <w:szCs w:val="26"/>
              </w:rPr>
            </w:pPr>
          </w:p>
        </w:tc>
        <w:tc>
          <w:tcPr>
            <w:tcW w:w="1701" w:type="dxa"/>
            <w:vAlign w:val="center"/>
          </w:tcPr>
          <w:p w:rsidR="00F464C5" w:rsidRPr="00947A3F" w:rsidRDefault="00F464C5" w:rsidP="00821489">
            <w:pPr>
              <w:spacing w:line="312" w:lineRule="auto"/>
              <w:jc w:val="center"/>
              <w:outlineLvl w:val="0"/>
              <w:rPr>
                <w:bCs/>
                <w:color w:val="000000" w:themeColor="text1"/>
                <w:kern w:val="36"/>
                <w:sz w:val="26"/>
                <w:szCs w:val="26"/>
              </w:rPr>
            </w:pPr>
            <w:r w:rsidRPr="00947A3F">
              <w:rPr>
                <w:bCs/>
                <w:color w:val="000000" w:themeColor="text1"/>
                <w:kern w:val="36"/>
                <w:sz w:val="26"/>
                <w:szCs w:val="26"/>
              </w:rPr>
              <w:t>PGS.TS</w:t>
            </w:r>
          </w:p>
        </w:tc>
        <w:tc>
          <w:tcPr>
            <w:tcW w:w="2528" w:type="dxa"/>
            <w:tcBorders>
              <w:right w:val="single" w:sz="4" w:space="0" w:color="000000"/>
            </w:tcBorders>
            <w:vAlign w:val="center"/>
          </w:tcPr>
          <w:p w:rsidR="00F464C5" w:rsidRPr="00947A3F" w:rsidRDefault="00F464C5" w:rsidP="00B81DBA">
            <w:pPr>
              <w:spacing w:line="312" w:lineRule="auto"/>
              <w:outlineLvl w:val="0"/>
              <w:rPr>
                <w:bCs/>
                <w:color w:val="000000" w:themeColor="text1"/>
                <w:kern w:val="36"/>
                <w:sz w:val="26"/>
                <w:szCs w:val="26"/>
              </w:rPr>
            </w:pPr>
            <w:r w:rsidRPr="00947A3F">
              <w:rPr>
                <w:bCs/>
                <w:color w:val="000000" w:themeColor="text1"/>
                <w:kern w:val="36"/>
                <w:sz w:val="26"/>
                <w:szCs w:val="26"/>
              </w:rPr>
              <w:t>Trường ĐH Thủy lợi</w:t>
            </w:r>
          </w:p>
        </w:tc>
        <w:tc>
          <w:tcPr>
            <w:tcW w:w="2264" w:type="dxa"/>
            <w:vMerge/>
            <w:tcBorders>
              <w:left w:val="single" w:sz="4" w:space="0" w:color="000000"/>
              <w:right w:val="single" w:sz="4" w:space="0" w:color="000000"/>
            </w:tcBorders>
          </w:tcPr>
          <w:p w:rsidR="00F464C5" w:rsidRPr="00947A3F" w:rsidRDefault="00F464C5" w:rsidP="004F5E2C">
            <w:pPr>
              <w:spacing w:line="312" w:lineRule="auto"/>
              <w:jc w:val="both"/>
              <w:outlineLvl w:val="0"/>
              <w:rPr>
                <w:bCs/>
                <w:color w:val="000000" w:themeColor="text1"/>
                <w:kern w:val="36"/>
                <w:sz w:val="26"/>
                <w:szCs w:val="26"/>
              </w:rPr>
            </w:pPr>
          </w:p>
        </w:tc>
      </w:tr>
      <w:tr w:rsidR="00F464C5" w:rsidRPr="00947A3F" w:rsidTr="00DF0F52">
        <w:tc>
          <w:tcPr>
            <w:tcW w:w="638" w:type="dxa"/>
            <w:vAlign w:val="center"/>
          </w:tcPr>
          <w:p w:rsidR="00F464C5" w:rsidRPr="00947A3F" w:rsidRDefault="00F464C5" w:rsidP="001D5AE5">
            <w:pPr>
              <w:spacing w:line="312" w:lineRule="auto"/>
              <w:jc w:val="center"/>
              <w:outlineLvl w:val="0"/>
              <w:rPr>
                <w:bCs/>
                <w:color w:val="000000" w:themeColor="text1"/>
                <w:kern w:val="36"/>
                <w:sz w:val="26"/>
                <w:szCs w:val="26"/>
              </w:rPr>
            </w:pPr>
            <w:r w:rsidRPr="00947A3F">
              <w:rPr>
                <w:bCs/>
                <w:color w:val="000000" w:themeColor="text1"/>
                <w:kern w:val="36"/>
                <w:sz w:val="26"/>
                <w:szCs w:val="26"/>
              </w:rPr>
              <w:t>13</w:t>
            </w:r>
          </w:p>
        </w:tc>
        <w:tc>
          <w:tcPr>
            <w:tcW w:w="2589" w:type="dxa"/>
            <w:vAlign w:val="center"/>
          </w:tcPr>
          <w:p w:rsidR="00F464C5" w:rsidRPr="00947A3F" w:rsidRDefault="00F464C5" w:rsidP="00DF0F52">
            <w:pPr>
              <w:spacing w:line="312" w:lineRule="auto"/>
              <w:outlineLvl w:val="0"/>
              <w:rPr>
                <w:bCs/>
                <w:color w:val="000000" w:themeColor="text1"/>
                <w:kern w:val="36"/>
                <w:sz w:val="26"/>
                <w:szCs w:val="26"/>
              </w:rPr>
            </w:pPr>
            <w:r w:rsidRPr="00947A3F">
              <w:rPr>
                <w:bCs/>
                <w:color w:val="000000" w:themeColor="text1"/>
                <w:kern w:val="36"/>
                <w:sz w:val="26"/>
                <w:szCs w:val="26"/>
              </w:rPr>
              <w:t>Nguyễn Thị Hằng Nga</w:t>
            </w:r>
          </w:p>
        </w:tc>
        <w:tc>
          <w:tcPr>
            <w:tcW w:w="1701" w:type="dxa"/>
            <w:vAlign w:val="center"/>
          </w:tcPr>
          <w:p w:rsidR="00F464C5" w:rsidRPr="00947A3F" w:rsidRDefault="00E971E9" w:rsidP="00821489">
            <w:pPr>
              <w:spacing w:line="312" w:lineRule="auto"/>
              <w:jc w:val="center"/>
              <w:outlineLvl w:val="0"/>
              <w:rPr>
                <w:bCs/>
                <w:color w:val="000000" w:themeColor="text1"/>
                <w:kern w:val="36"/>
                <w:sz w:val="26"/>
                <w:szCs w:val="26"/>
              </w:rPr>
            </w:pPr>
            <w:r>
              <w:rPr>
                <w:bCs/>
                <w:color w:val="000000" w:themeColor="text1"/>
                <w:kern w:val="36"/>
                <w:sz w:val="26"/>
                <w:szCs w:val="26"/>
              </w:rPr>
              <w:t>PGS.</w:t>
            </w:r>
            <w:r w:rsidR="00F464C5" w:rsidRPr="00947A3F">
              <w:rPr>
                <w:bCs/>
                <w:color w:val="000000" w:themeColor="text1"/>
                <w:kern w:val="36"/>
                <w:sz w:val="26"/>
                <w:szCs w:val="26"/>
              </w:rPr>
              <w:t>TS</w:t>
            </w:r>
          </w:p>
        </w:tc>
        <w:tc>
          <w:tcPr>
            <w:tcW w:w="2528" w:type="dxa"/>
            <w:tcBorders>
              <w:right w:val="single" w:sz="4" w:space="0" w:color="000000"/>
            </w:tcBorders>
            <w:vAlign w:val="center"/>
          </w:tcPr>
          <w:p w:rsidR="00F464C5" w:rsidRPr="00947A3F" w:rsidRDefault="00F464C5" w:rsidP="00B81DBA">
            <w:pPr>
              <w:spacing w:line="312" w:lineRule="auto"/>
              <w:outlineLvl w:val="0"/>
              <w:rPr>
                <w:bCs/>
                <w:color w:val="000000" w:themeColor="text1"/>
                <w:kern w:val="36"/>
                <w:sz w:val="26"/>
                <w:szCs w:val="26"/>
              </w:rPr>
            </w:pPr>
            <w:r w:rsidRPr="00947A3F">
              <w:rPr>
                <w:bCs/>
                <w:color w:val="000000" w:themeColor="text1"/>
                <w:kern w:val="36"/>
                <w:sz w:val="26"/>
                <w:szCs w:val="26"/>
              </w:rPr>
              <w:t>Trường ĐH Thủy lợi</w:t>
            </w:r>
          </w:p>
        </w:tc>
        <w:tc>
          <w:tcPr>
            <w:tcW w:w="2264" w:type="dxa"/>
            <w:vMerge/>
            <w:tcBorders>
              <w:left w:val="single" w:sz="4" w:space="0" w:color="000000"/>
              <w:right w:val="single" w:sz="4" w:space="0" w:color="000000"/>
            </w:tcBorders>
          </w:tcPr>
          <w:p w:rsidR="00F464C5" w:rsidRPr="00947A3F" w:rsidRDefault="00F464C5" w:rsidP="004F5E2C">
            <w:pPr>
              <w:spacing w:line="312" w:lineRule="auto"/>
              <w:jc w:val="both"/>
              <w:outlineLvl w:val="0"/>
              <w:rPr>
                <w:bCs/>
                <w:color w:val="000000" w:themeColor="text1"/>
                <w:kern w:val="36"/>
                <w:sz w:val="26"/>
                <w:szCs w:val="26"/>
              </w:rPr>
            </w:pPr>
          </w:p>
        </w:tc>
      </w:tr>
      <w:tr w:rsidR="00F464C5" w:rsidRPr="00947A3F" w:rsidTr="00DF0F52">
        <w:tc>
          <w:tcPr>
            <w:tcW w:w="638" w:type="dxa"/>
            <w:tcBorders>
              <w:top w:val="single" w:sz="4" w:space="0" w:color="000000"/>
              <w:left w:val="single" w:sz="4" w:space="0" w:color="000000"/>
              <w:bottom w:val="single" w:sz="4" w:space="0" w:color="000000"/>
              <w:right w:val="single" w:sz="4" w:space="0" w:color="000000"/>
            </w:tcBorders>
            <w:vAlign w:val="center"/>
          </w:tcPr>
          <w:p w:rsidR="00F464C5" w:rsidRPr="00947A3F" w:rsidRDefault="00F464C5" w:rsidP="001223A6">
            <w:pPr>
              <w:spacing w:line="312" w:lineRule="auto"/>
              <w:jc w:val="center"/>
              <w:outlineLvl w:val="0"/>
              <w:rPr>
                <w:bCs/>
                <w:color w:val="000000" w:themeColor="text1"/>
                <w:kern w:val="36"/>
                <w:sz w:val="26"/>
                <w:szCs w:val="26"/>
              </w:rPr>
            </w:pPr>
            <w:r w:rsidRPr="00947A3F">
              <w:rPr>
                <w:bCs/>
                <w:color w:val="000000" w:themeColor="text1"/>
                <w:kern w:val="36"/>
                <w:sz w:val="26"/>
                <w:szCs w:val="26"/>
              </w:rPr>
              <w:t>14</w:t>
            </w:r>
          </w:p>
        </w:tc>
        <w:tc>
          <w:tcPr>
            <w:tcW w:w="2589" w:type="dxa"/>
            <w:tcBorders>
              <w:top w:val="single" w:sz="4" w:space="0" w:color="000000"/>
              <w:left w:val="single" w:sz="4" w:space="0" w:color="000000"/>
              <w:bottom w:val="single" w:sz="4" w:space="0" w:color="000000"/>
              <w:right w:val="single" w:sz="4" w:space="0" w:color="000000"/>
            </w:tcBorders>
            <w:vAlign w:val="center"/>
          </w:tcPr>
          <w:p w:rsidR="00F464C5" w:rsidRPr="00947A3F" w:rsidRDefault="00F464C5" w:rsidP="00DF0F52">
            <w:pPr>
              <w:spacing w:before="120" w:line="300" w:lineRule="exact"/>
              <w:rPr>
                <w:color w:val="000000" w:themeColor="text1"/>
                <w:sz w:val="26"/>
                <w:szCs w:val="26"/>
              </w:rPr>
            </w:pPr>
            <w:r w:rsidRPr="00947A3F">
              <w:rPr>
                <w:color w:val="000000" w:themeColor="text1"/>
                <w:sz w:val="26"/>
                <w:szCs w:val="26"/>
              </w:rPr>
              <w:t>Hoàng Thái Đại</w:t>
            </w:r>
          </w:p>
        </w:tc>
        <w:tc>
          <w:tcPr>
            <w:tcW w:w="1701" w:type="dxa"/>
            <w:tcBorders>
              <w:top w:val="single" w:sz="4" w:space="0" w:color="000000"/>
              <w:left w:val="single" w:sz="4" w:space="0" w:color="000000"/>
              <w:bottom w:val="single" w:sz="4" w:space="0" w:color="000000"/>
              <w:right w:val="single" w:sz="4" w:space="0" w:color="000000"/>
            </w:tcBorders>
            <w:vAlign w:val="center"/>
          </w:tcPr>
          <w:p w:rsidR="00F464C5" w:rsidRPr="00947A3F" w:rsidRDefault="00F464C5" w:rsidP="001223A6">
            <w:pPr>
              <w:spacing w:line="312" w:lineRule="auto"/>
              <w:jc w:val="center"/>
              <w:outlineLvl w:val="0"/>
              <w:rPr>
                <w:bCs/>
                <w:color w:val="000000" w:themeColor="text1"/>
                <w:kern w:val="36"/>
                <w:sz w:val="26"/>
                <w:szCs w:val="26"/>
              </w:rPr>
            </w:pPr>
            <w:r w:rsidRPr="00947A3F">
              <w:rPr>
                <w:bCs/>
                <w:color w:val="000000" w:themeColor="text1"/>
                <w:kern w:val="36"/>
                <w:sz w:val="26"/>
                <w:szCs w:val="26"/>
              </w:rPr>
              <w:t>PGS.TS</w:t>
            </w:r>
          </w:p>
        </w:tc>
        <w:tc>
          <w:tcPr>
            <w:tcW w:w="2528" w:type="dxa"/>
            <w:tcBorders>
              <w:top w:val="single" w:sz="4" w:space="0" w:color="000000"/>
              <w:left w:val="single" w:sz="4" w:space="0" w:color="000000"/>
              <w:bottom w:val="single" w:sz="4" w:space="0" w:color="000000"/>
              <w:right w:val="single" w:sz="4" w:space="0" w:color="000000"/>
            </w:tcBorders>
          </w:tcPr>
          <w:p w:rsidR="00F464C5" w:rsidRPr="00947A3F" w:rsidRDefault="00F464C5" w:rsidP="00687B59">
            <w:pPr>
              <w:spacing w:line="312" w:lineRule="auto"/>
              <w:jc w:val="center"/>
              <w:outlineLvl w:val="0"/>
              <w:rPr>
                <w:bCs/>
                <w:color w:val="000000" w:themeColor="text1"/>
                <w:kern w:val="36"/>
                <w:sz w:val="26"/>
                <w:szCs w:val="26"/>
              </w:rPr>
            </w:pPr>
            <w:r w:rsidRPr="00947A3F">
              <w:rPr>
                <w:bCs/>
                <w:color w:val="000000" w:themeColor="text1"/>
                <w:kern w:val="36"/>
                <w:sz w:val="26"/>
                <w:szCs w:val="26"/>
              </w:rPr>
              <w:t xml:space="preserve">Học viện NN </w:t>
            </w:r>
            <w:r w:rsidR="007218AC">
              <w:rPr>
                <w:bCs/>
                <w:color w:val="000000" w:themeColor="text1"/>
                <w:kern w:val="36"/>
                <w:sz w:val="26"/>
                <w:szCs w:val="26"/>
              </w:rPr>
              <w:t xml:space="preserve">      </w:t>
            </w:r>
            <w:r w:rsidRPr="00947A3F">
              <w:rPr>
                <w:bCs/>
                <w:color w:val="000000" w:themeColor="text1"/>
                <w:kern w:val="36"/>
                <w:sz w:val="26"/>
                <w:szCs w:val="26"/>
              </w:rPr>
              <w:t>Việt Nam</w:t>
            </w:r>
          </w:p>
        </w:tc>
        <w:tc>
          <w:tcPr>
            <w:tcW w:w="2264" w:type="dxa"/>
            <w:vMerge/>
            <w:tcBorders>
              <w:left w:val="single" w:sz="4" w:space="0" w:color="000000"/>
              <w:right w:val="single" w:sz="4" w:space="0" w:color="000000"/>
            </w:tcBorders>
          </w:tcPr>
          <w:p w:rsidR="00F464C5" w:rsidRPr="00947A3F" w:rsidRDefault="00F464C5" w:rsidP="00687B59">
            <w:pPr>
              <w:spacing w:line="312" w:lineRule="auto"/>
              <w:jc w:val="both"/>
              <w:outlineLvl w:val="0"/>
              <w:rPr>
                <w:bCs/>
                <w:color w:val="000000" w:themeColor="text1"/>
                <w:kern w:val="36"/>
                <w:sz w:val="26"/>
                <w:szCs w:val="26"/>
              </w:rPr>
            </w:pPr>
          </w:p>
        </w:tc>
      </w:tr>
      <w:tr w:rsidR="00F464C5" w:rsidRPr="00947A3F" w:rsidTr="00DF0F52">
        <w:trPr>
          <w:trHeight w:val="703"/>
        </w:trPr>
        <w:tc>
          <w:tcPr>
            <w:tcW w:w="638" w:type="dxa"/>
            <w:vAlign w:val="center"/>
          </w:tcPr>
          <w:p w:rsidR="00F464C5" w:rsidRPr="00947A3F" w:rsidRDefault="00F464C5" w:rsidP="001D5AE5">
            <w:pPr>
              <w:spacing w:line="312" w:lineRule="auto"/>
              <w:jc w:val="center"/>
              <w:outlineLvl w:val="0"/>
              <w:rPr>
                <w:bCs/>
                <w:color w:val="000000" w:themeColor="text1"/>
                <w:kern w:val="36"/>
                <w:sz w:val="26"/>
                <w:szCs w:val="26"/>
              </w:rPr>
            </w:pPr>
            <w:r w:rsidRPr="00947A3F">
              <w:rPr>
                <w:bCs/>
                <w:color w:val="000000" w:themeColor="text1"/>
                <w:kern w:val="36"/>
                <w:sz w:val="26"/>
                <w:szCs w:val="26"/>
              </w:rPr>
              <w:t>15</w:t>
            </w:r>
          </w:p>
        </w:tc>
        <w:tc>
          <w:tcPr>
            <w:tcW w:w="2589" w:type="dxa"/>
            <w:vAlign w:val="center"/>
          </w:tcPr>
          <w:p w:rsidR="0055249D" w:rsidRPr="00947A3F" w:rsidRDefault="00F464C5" w:rsidP="00DF0F52">
            <w:pPr>
              <w:spacing w:line="312" w:lineRule="auto"/>
              <w:outlineLvl w:val="0"/>
              <w:rPr>
                <w:bCs/>
                <w:color w:val="000000" w:themeColor="text1"/>
                <w:kern w:val="36"/>
                <w:sz w:val="26"/>
                <w:szCs w:val="26"/>
              </w:rPr>
            </w:pPr>
            <w:r w:rsidRPr="00947A3F">
              <w:rPr>
                <w:bCs/>
                <w:color w:val="000000" w:themeColor="text1"/>
                <w:kern w:val="36"/>
                <w:sz w:val="26"/>
                <w:szCs w:val="26"/>
              </w:rPr>
              <w:t>Dương Thanh Lượng</w:t>
            </w:r>
          </w:p>
        </w:tc>
        <w:tc>
          <w:tcPr>
            <w:tcW w:w="1701" w:type="dxa"/>
            <w:vAlign w:val="center"/>
          </w:tcPr>
          <w:p w:rsidR="00F464C5" w:rsidRPr="00947A3F" w:rsidRDefault="00F464C5" w:rsidP="007839E5">
            <w:pPr>
              <w:spacing w:line="312" w:lineRule="auto"/>
              <w:jc w:val="center"/>
              <w:outlineLvl w:val="0"/>
              <w:rPr>
                <w:bCs/>
                <w:color w:val="000000" w:themeColor="text1"/>
                <w:kern w:val="36"/>
                <w:sz w:val="26"/>
                <w:szCs w:val="26"/>
              </w:rPr>
            </w:pPr>
            <w:r w:rsidRPr="00947A3F">
              <w:rPr>
                <w:bCs/>
                <w:color w:val="000000" w:themeColor="text1"/>
                <w:kern w:val="36"/>
                <w:sz w:val="26"/>
                <w:szCs w:val="26"/>
              </w:rPr>
              <w:t>GS.TS</w:t>
            </w:r>
          </w:p>
        </w:tc>
        <w:tc>
          <w:tcPr>
            <w:tcW w:w="2528" w:type="dxa"/>
            <w:tcBorders>
              <w:right w:val="single" w:sz="4" w:space="0" w:color="000000"/>
            </w:tcBorders>
            <w:vAlign w:val="center"/>
          </w:tcPr>
          <w:p w:rsidR="00F464C5" w:rsidRPr="00947A3F" w:rsidRDefault="007218AC" w:rsidP="00DF0F52">
            <w:pPr>
              <w:spacing w:line="312" w:lineRule="auto"/>
              <w:jc w:val="center"/>
              <w:outlineLvl w:val="0"/>
              <w:rPr>
                <w:bCs/>
                <w:color w:val="000000" w:themeColor="text1"/>
                <w:kern w:val="36"/>
                <w:sz w:val="26"/>
                <w:szCs w:val="26"/>
              </w:rPr>
            </w:pPr>
            <w:r w:rsidRPr="00947A3F">
              <w:rPr>
                <w:bCs/>
                <w:color w:val="000000" w:themeColor="text1"/>
                <w:kern w:val="36"/>
                <w:sz w:val="26"/>
                <w:szCs w:val="26"/>
              </w:rPr>
              <w:t>Hội Thủy lợi</w:t>
            </w:r>
          </w:p>
        </w:tc>
        <w:tc>
          <w:tcPr>
            <w:tcW w:w="2264" w:type="dxa"/>
            <w:vMerge/>
            <w:tcBorders>
              <w:left w:val="single" w:sz="4" w:space="0" w:color="000000"/>
              <w:right w:val="single" w:sz="4" w:space="0" w:color="000000"/>
            </w:tcBorders>
          </w:tcPr>
          <w:p w:rsidR="00F464C5" w:rsidRPr="00947A3F" w:rsidRDefault="00F464C5" w:rsidP="00687B59">
            <w:pPr>
              <w:spacing w:line="312" w:lineRule="auto"/>
              <w:jc w:val="both"/>
              <w:outlineLvl w:val="0"/>
              <w:rPr>
                <w:bCs/>
                <w:color w:val="000000" w:themeColor="text1"/>
                <w:kern w:val="36"/>
                <w:sz w:val="26"/>
                <w:szCs w:val="26"/>
              </w:rPr>
            </w:pPr>
          </w:p>
        </w:tc>
      </w:tr>
      <w:tr w:rsidR="00F464C5" w:rsidRPr="00947A3F" w:rsidTr="00DF0F52">
        <w:trPr>
          <w:trHeight w:val="827"/>
        </w:trPr>
        <w:tc>
          <w:tcPr>
            <w:tcW w:w="638" w:type="dxa"/>
            <w:vAlign w:val="center"/>
          </w:tcPr>
          <w:p w:rsidR="00F464C5" w:rsidRPr="00947A3F" w:rsidRDefault="00F464C5" w:rsidP="001D5AE5">
            <w:pPr>
              <w:spacing w:line="312" w:lineRule="auto"/>
              <w:jc w:val="center"/>
              <w:outlineLvl w:val="0"/>
              <w:rPr>
                <w:bCs/>
                <w:color w:val="000000" w:themeColor="text1"/>
                <w:kern w:val="36"/>
                <w:sz w:val="26"/>
                <w:szCs w:val="26"/>
              </w:rPr>
            </w:pPr>
            <w:r w:rsidRPr="00947A3F">
              <w:rPr>
                <w:bCs/>
                <w:color w:val="000000" w:themeColor="text1"/>
                <w:kern w:val="36"/>
                <w:sz w:val="26"/>
                <w:szCs w:val="26"/>
              </w:rPr>
              <w:t>16</w:t>
            </w:r>
          </w:p>
        </w:tc>
        <w:tc>
          <w:tcPr>
            <w:tcW w:w="2589" w:type="dxa"/>
            <w:vAlign w:val="center"/>
          </w:tcPr>
          <w:p w:rsidR="0055249D" w:rsidRPr="00947A3F" w:rsidRDefault="00F464C5" w:rsidP="00DF0F52">
            <w:pPr>
              <w:spacing w:line="312" w:lineRule="auto"/>
              <w:outlineLvl w:val="0"/>
              <w:rPr>
                <w:bCs/>
                <w:color w:val="000000" w:themeColor="text1"/>
                <w:kern w:val="36"/>
                <w:sz w:val="26"/>
                <w:szCs w:val="26"/>
              </w:rPr>
            </w:pPr>
            <w:r w:rsidRPr="00947A3F">
              <w:rPr>
                <w:bCs/>
                <w:color w:val="000000" w:themeColor="text1"/>
                <w:kern w:val="36"/>
                <w:sz w:val="26"/>
                <w:szCs w:val="26"/>
              </w:rPr>
              <w:t>Đoàn Thu Hà</w:t>
            </w:r>
          </w:p>
        </w:tc>
        <w:tc>
          <w:tcPr>
            <w:tcW w:w="1701" w:type="dxa"/>
            <w:vAlign w:val="center"/>
          </w:tcPr>
          <w:p w:rsidR="00F464C5" w:rsidRPr="00947A3F" w:rsidRDefault="00F464C5" w:rsidP="007839E5">
            <w:pPr>
              <w:spacing w:line="312" w:lineRule="auto"/>
              <w:jc w:val="center"/>
              <w:outlineLvl w:val="0"/>
              <w:rPr>
                <w:bCs/>
                <w:color w:val="000000" w:themeColor="text1"/>
                <w:kern w:val="36"/>
                <w:sz w:val="26"/>
                <w:szCs w:val="26"/>
              </w:rPr>
            </w:pPr>
            <w:r w:rsidRPr="00947A3F">
              <w:rPr>
                <w:bCs/>
                <w:color w:val="000000" w:themeColor="text1"/>
                <w:kern w:val="36"/>
                <w:sz w:val="26"/>
                <w:szCs w:val="26"/>
              </w:rPr>
              <w:t>PGS.TS</w:t>
            </w:r>
          </w:p>
        </w:tc>
        <w:tc>
          <w:tcPr>
            <w:tcW w:w="2528" w:type="dxa"/>
            <w:tcBorders>
              <w:right w:val="single" w:sz="4" w:space="0" w:color="000000"/>
            </w:tcBorders>
            <w:vAlign w:val="center"/>
          </w:tcPr>
          <w:p w:rsidR="00F464C5" w:rsidRPr="00947A3F" w:rsidRDefault="00F464C5" w:rsidP="00DF0F52">
            <w:pPr>
              <w:spacing w:line="312" w:lineRule="auto"/>
              <w:jc w:val="center"/>
              <w:outlineLvl w:val="0"/>
              <w:rPr>
                <w:bCs/>
                <w:color w:val="000000" w:themeColor="text1"/>
                <w:kern w:val="36"/>
                <w:sz w:val="26"/>
                <w:szCs w:val="26"/>
              </w:rPr>
            </w:pPr>
            <w:r w:rsidRPr="00947A3F">
              <w:rPr>
                <w:bCs/>
                <w:color w:val="000000" w:themeColor="text1"/>
                <w:kern w:val="36"/>
                <w:sz w:val="26"/>
                <w:szCs w:val="26"/>
              </w:rPr>
              <w:t>Trường ĐH Thủy lợi</w:t>
            </w:r>
          </w:p>
        </w:tc>
        <w:tc>
          <w:tcPr>
            <w:tcW w:w="2264" w:type="dxa"/>
            <w:vMerge/>
            <w:tcBorders>
              <w:left w:val="single" w:sz="4" w:space="0" w:color="000000"/>
              <w:right w:val="single" w:sz="4" w:space="0" w:color="000000"/>
            </w:tcBorders>
          </w:tcPr>
          <w:p w:rsidR="00F464C5" w:rsidRPr="00947A3F" w:rsidRDefault="00F464C5" w:rsidP="004F5E2C">
            <w:pPr>
              <w:spacing w:line="312" w:lineRule="auto"/>
              <w:jc w:val="both"/>
              <w:outlineLvl w:val="0"/>
              <w:rPr>
                <w:bCs/>
                <w:color w:val="000000" w:themeColor="text1"/>
                <w:kern w:val="36"/>
                <w:sz w:val="26"/>
                <w:szCs w:val="26"/>
              </w:rPr>
            </w:pPr>
          </w:p>
        </w:tc>
      </w:tr>
      <w:tr w:rsidR="00F464C5" w:rsidRPr="00947A3F" w:rsidTr="00DF0F52">
        <w:trPr>
          <w:trHeight w:val="839"/>
        </w:trPr>
        <w:tc>
          <w:tcPr>
            <w:tcW w:w="638" w:type="dxa"/>
            <w:vAlign w:val="center"/>
          </w:tcPr>
          <w:p w:rsidR="00F464C5" w:rsidRPr="00947A3F" w:rsidRDefault="00F464C5" w:rsidP="001D5AE5">
            <w:pPr>
              <w:spacing w:line="312" w:lineRule="auto"/>
              <w:jc w:val="center"/>
              <w:outlineLvl w:val="0"/>
              <w:rPr>
                <w:bCs/>
                <w:color w:val="000000" w:themeColor="text1"/>
                <w:kern w:val="36"/>
                <w:sz w:val="26"/>
                <w:szCs w:val="26"/>
              </w:rPr>
            </w:pPr>
            <w:r w:rsidRPr="00947A3F">
              <w:rPr>
                <w:bCs/>
                <w:color w:val="000000" w:themeColor="text1"/>
                <w:kern w:val="36"/>
                <w:sz w:val="26"/>
                <w:szCs w:val="26"/>
              </w:rPr>
              <w:t>17</w:t>
            </w:r>
          </w:p>
        </w:tc>
        <w:tc>
          <w:tcPr>
            <w:tcW w:w="2589" w:type="dxa"/>
            <w:vAlign w:val="center"/>
          </w:tcPr>
          <w:p w:rsidR="0055249D" w:rsidRPr="00947A3F" w:rsidRDefault="00F464C5" w:rsidP="00DF0F52">
            <w:pPr>
              <w:spacing w:line="312" w:lineRule="auto"/>
              <w:outlineLvl w:val="0"/>
              <w:rPr>
                <w:bCs/>
                <w:color w:val="000000" w:themeColor="text1"/>
                <w:kern w:val="36"/>
                <w:sz w:val="26"/>
                <w:szCs w:val="26"/>
              </w:rPr>
            </w:pPr>
            <w:r w:rsidRPr="00947A3F">
              <w:rPr>
                <w:bCs/>
                <w:color w:val="000000" w:themeColor="text1"/>
                <w:kern w:val="36"/>
                <w:sz w:val="26"/>
                <w:szCs w:val="26"/>
              </w:rPr>
              <w:t>Đặng Minh Hải</w:t>
            </w:r>
          </w:p>
        </w:tc>
        <w:tc>
          <w:tcPr>
            <w:tcW w:w="1701" w:type="dxa"/>
            <w:vAlign w:val="center"/>
          </w:tcPr>
          <w:p w:rsidR="00F464C5" w:rsidRPr="00947A3F" w:rsidRDefault="00F464C5" w:rsidP="007839E5">
            <w:pPr>
              <w:spacing w:line="312" w:lineRule="auto"/>
              <w:jc w:val="center"/>
              <w:outlineLvl w:val="0"/>
              <w:rPr>
                <w:bCs/>
                <w:color w:val="000000" w:themeColor="text1"/>
                <w:kern w:val="36"/>
                <w:sz w:val="26"/>
                <w:szCs w:val="26"/>
              </w:rPr>
            </w:pPr>
            <w:r w:rsidRPr="00947A3F">
              <w:rPr>
                <w:bCs/>
                <w:color w:val="000000" w:themeColor="text1"/>
                <w:kern w:val="36"/>
                <w:sz w:val="26"/>
                <w:szCs w:val="26"/>
              </w:rPr>
              <w:t>TS</w:t>
            </w:r>
          </w:p>
        </w:tc>
        <w:tc>
          <w:tcPr>
            <w:tcW w:w="2528" w:type="dxa"/>
            <w:tcBorders>
              <w:right w:val="single" w:sz="4" w:space="0" w:color="000000"/>
            </w:tcBorders>
            <w:vAlign w:val="center"/>
          </w:tcPr>
          <w:p w:rsidR="00F464C5" w:rsidRPr="00947A3F" w:rsidRDefault="00F464C5" w:rsidP="00DF0F52">
            <w:pPr>
              <w:spacing w:line="312" w:lineRule="auto"/>
              <w:jc w:val="center"/>
              <w:outlineLvl w:val="0"/>
              <w:rPr>
                <w:bCs/>
                <w:color w:val="000000" w:themeColor="text1"/>
                <w:kern w:val="36"/>
                <w:sz w:val="26"/>
                <w:szCs w:val="26"/>
              </w:rPr>
            </w:pPr>
            <w:r w:rsidRPr="00947A3F">
              <w:rPr>
                <w:bCs/>
                <w:color w:val="000000" w:themeColor="text1"/>
                <w:kern w:val="36"/>
                <w:sz w:val="26"/>
                <w:szCs w:val="26"/>
              </w:rPr>
              <w:t>Trường ĐH Thủy lợi</w:t>
            </w:r>
          </w:p>
        </w:tc>
        <w:tc>
          <w:tcPr>
            <w:tcW w:w="2264" w:type="dxa"/>
            <w:vMerge/>
            <w:tcBorders>
              <w:left w:val="single" w:sz="4" w:space="0" w:color="000000"/>
              <w:right w:val="single" w:sz="4" w:space="0" w:color="000000"/>
            </w:tcBorders>
          </w:tcPr>
          <w:p w:rsidR="00F464C5" w:rsidRPr="00947A3F" w:rsidRDefault="00F464C5" w:rsidP="004F5E2C">
            <w:pPr>
              <w:spacing w:line="312" w:lineRule="auto"/>
              <w:jc w:val="both"/>
              <w:outlineLvl w:val="0"/>
              <w:rPr>
                <w:bCs/>
                <w:color w:val="000000" w:themeColor="text1"/>
                <w:kern w:val="36"/>
                <w:sz w:val="26"/>
                <w:szCs w:val="26"/>
              </w:rPr>
            </w:pPr>
          </w:p>
        </w:tc>
      </w:tr>
      <w:tr w:rsidR="00F464C5" w:rsidRPr="00947A3F" w:rsidTr="00DF0F52">
        <w:trPr>
          <w:trHeight w:val="851"/>
        </w:trPr>
        <w:tc>
          <w:tcPr>
            <w:tcW w:w="638" w:type="dxa"/>
            <w:vAlign w:val="center"/>
          </w:tcPr>
          <w:p w:rsidR="00F464C5" w:rsidRPr="00947A3F" w:rsidRDefault="00F464C5" w:rsidP="001D5AE5">
            <w:pPr>
              <w:spacing w:line="312" w:lineRule="auto"/>
              <w:jc w:val="center"/>
              <w:outlineLvl w:val="0"/>
              <w:rPr>
                <w:bCs/>
                <w:color w:val="000000" w:themeColor="text1"/>
                <w:kern w:val="36"/>
                <w:sz w:val="26"/>
                <w:szCs w:val="26"/>
              </w:rPr>
            </w:pPr>
            <w:r w:rsidRPr="00947A3F">
              <w:rPr>
                <w:bCs/>
                <w:color w:val="000000" w:themeColor="text1"/>
                <w:kern w:val="36"/>
                <w:sz w:val="26"/>
                <w:szCs w:val="26"/>
              </w:rPr>
              <w:t>18</w:t>
            </w:r>
          </w:p>
        </w:tc>
        <w:tc>
          <w:tcPr>
            <w:tcW w:w="2589" w:type="dxa"/>
            <w:vAlign w:val="center"/>
          </w:tcPr>
          <w:p w:rsidR="0055249D" w:rsidRPr="00947A3F" w:rsidRDefault="00F464C5" w:rsidP="00DF0F52">
            <w:pPr>
              <w:spacing w:line="312" w:lineRule="auto"/>
              <w:outlineLvl w:val="0"/>
              <w:rPr>
                <w:bCs/>
                <w:color w:val="000000" w:themeColor="text1"/>
                <w:kern w:val="36"/>
                <w:sz w:val="26"/>
                <w:szCs w:val="26"/>
              </w:rPr>
            </w:pPr>
            <w:r w:rsidRPr="00947A3F">
              <w:rPr>
                <w:bCs/>
                <w:color w:val="000000" w:themeColor="text1"/>
                <w:kern w:val="36"/>
                <w:sz w:val="26"/>
                <w:szCs w:val="26"/>
              </w:rPr>
              <w:t>Nguyễn Thu Hiền</w:t>
            </w:r>
          </w:p>
        </w:tc>
        <w:tc>
          <w:tcPr>
            <w:tcW w:w="1701" w:type="dxa"/>
            <w:vAlign w:val="center"/>
          </w:tcPr>
          <w:p w:rsidR="00F464C5" w:rsidRPr="00947A3F" w:rsidRDefault="00F464C5" w:rsidP="007839E5">
            <w:pPr>
              <w:spacing w:line="312" w:lineRule="auto"/>
              <w:jc w:val="center"/>
              <w:outlineLvl w:val="0"/>
              <w:rPr>
                <w:bCs/>
                <w:color w:val="000000" w:themeColor="text1"/>
                <w:kern w:val="36"/>
                <w:sz w:val="26"/>
                <w:szCs w:val="26"/>
              </w:rPr>
            </w:pPr>
            <w:r w:rsidRPr="00947A3F">
              <w:rPr>
                <w:bCs/>
                <w:color w:val="000000" w:themeColor="text1"/>
                <w:kern w:val="36"/>
                <w:sz w:val="26"/>
                <w:szCs w:val="26"/>
              </w:rPr>
              <w:t>PGS.TS</w:t>
            </w:r>
          </w:p>
        </w:tc>
        <w:tc>
          <w:tcPr>
            <w:tcW w:w="2528" w:type="dxa"/>
            <w:tcBorders>
              <w:right w:val="single" w:sz="4" w:space="0" w:color="000000"/>
            </w:tcBorders>
            <w:vAlign w:val="center"/>
          </w:tcPr>
          <w:p w:rsidR="00F464C5" w:rsidRPr="00947A3F" w:rsidRDefault="00F464C5" w:rsidP="00DF0F52">
            <w:pPr>
              <w:spacing w:line="312" w:lineRule="auto"/>
              <w:jc w:val="center"/>
              <w:outlineLvl w:val="0"/>
              <w:rPr>
                <w:bCs/>
                <w:color w:val="000000" w:themeColor="text1"/>
                <w:kern w:val="36"/>
                <w:sz w:val="26"/>
                <w:szCs w:val="26"/>
              </w:rPr>
            </w:pPr>
            <w:r w:rsidRPr="00947A3F">
              <w:rPr>
                <w:bCs/>
                <w:color w:val="000000" w:themeColor="text1"/>
                <w:kern w:val="36"/>
                <w:sz w:val="26"/>
                <w:szCs w:val="26"/>
              </w:rPr>
              <w:t>Trường ĐH Thủy lợi</w:t>
            </w:r>
          </w:p>
        </w:tc>
        <w:tc>
          <w:tcPr>
            <w:tcW w:w="2264" w:type="dxa"/>
            <w:vMerge/>
            <w:tcBorders>
              <w:left w:val="single" w:sz="4" w:space="0" w:color="000000"/>
              <w:right w:val="single" w:sz="4" w:space="0" w:color="000000"/>
            </w:tcBorders>
          </w:tcPr>
          <w:p w:rsidR="00F464C5" w:rsidRPr="00947A3F" w:rsidRDefault="00F464C5" w:rsidP="004F5E2C">
            <w:pPr>
              <w:spacing w:line="312" w:lineRule="auto"/>
              <w:jc w:val="both"/>
              <w:outlineLvl w:val="0"/>
              <w:rPr>
                <w:bCs/>
                <w:color w:val="000000" w:themeColor="text1"/>
                <w:kern w:val="36"/>
                <w:sz w:val="26"/>
                <w:szCs w:val="26"/>
              </w:rPr>
            </w:pPr>
          </w:p>
        </w:tc>
      </w:tr>
      <w:tr w:rsidR="00F464C5" w:rsidRPr="00947A3F" w:rsidTr="00DF0F52">
        <w:trPr>
          <w:trHeight w:val="693"/>
        </w:trPr>
        <w:tc>
          <w:tcPr>
            <w:tcW w:w="638" w:type="dxa"/>
            <w:vAlign w:val="center"/>
          </w:tcPr>
          <w:p w:rsidR="00F464C5" w:rsidRPr="00947A3F" w:rsidRDefault="00F464C5" w:rsidP="001D5AE5">
            <w:pPr>
              <w:spacing w:line="312" w:lineRule="auto"/>
              <w:jc w:val="center"/>
              <w:outlineLvl w:val="0"/>
              <w:rPr>
                <w:bCs/>
                <w:color w:val="000000" w:themeColor="text1"/>
                <w:kern w:val="36"/>
                <w:sz w:val="26"/>
                <w:szCs w:val="26"/>
              </w:rPr>
            </w:pPr>
            <w:r w:rsidRPr="00947A3F">
              <w:rPr>
                <w:bCs/>
                <w:color w:val="000000" w:themeColor="text1"/>
                <w:kern w:val="36"/>
                <w:sz w:val="26"/>
                <w:szCs w:val="26"/>
              </w:rPr>
              <w:t>19</w:t>
            </w:r>
          </w:p>
        </w:tc>
        <w:tc>
          <w:tcPr>
            <w:tcW w:w="2589" w:type="dxa"/>
            <w:vAlign w:val="center"/>
          </w:tcPr>
          <w:p w:rsidR="0055249D" w:rsidRPr="00947A3F" w:rsidRDefault="00F464C5" w:rsidP="00DF0F52">
            <w:pPr>
              <w:spacing w:line="312" w:lineRule="auto"/>
              <w:outlineLvl w:val="0"/>
              <w:rPr>
                <w:bCs/>
                <w:color w:val="000000" w:themeColor="text1"/>
                <w:kern w:val="36"/>
                <w:sz w:val="26"/>
                <w:szCs w:val="26"/>
              </w:rPr>
            </w:pPr>
            <w:r w:rsidRPr="00947A3F">
              <w:rPr>
                <w:bCs/>
                <w:color w:val="000000" w:themeColor="text1"/>
                <w:kern w:val="36"/>
                <w:sz w:val="26"/>
                <w:szCs w:val="26"/>
              </w:rPr>
              <w:t>Hồ Việt Hùng</w:t>
            </w:r>
          </w:p>
        </w:tc>
        <w:tc>
          <w:tcPr>
            <w:tcW w:w="1701" w:type="dxa"/>
            <w:vAlign w:val="center"/>
          </w:tcPr>
          <w:p w:rsidR="00F464C5" w:rsidRPr="00947A3F" w:rsidRDefault="00F464C5" w:rsidP="007839E5">
            <w:pPr>
              <w:spacing w:line="312" w:lineRule="auto"/>
              <w:jc w:val="center"/>
              <w:outlineLvl w:val="0"/>
              <w:rPr>
                <w:bCs/>
                <w:color w:val="000000" w:themeColor="text1"/>
                <w:kern w:val="36"/>
                <w:sz w:val="26"/>
                <w:szCs w:val="26"/>
              </w:rPr>
            </w:pPr>
            <w:r w:rsidRPr="00947A3F">
              <w:rPr>
                <w:bCs/>
                <w:color w:val="000000" w:themeColor="text1"/>
                <w:kern w:val="36"/>
                <w:sz w:val="26"/>
                <w:szCs w:val="26"/>
              </w:rPr>
              <w:t>PGS.TS</w:t>
            </w:r>
          </w:p>
        </w:tc>
        <w:tc>
          <w:tcPr>
            <w:tcW w:w="2528" w:type="dxa"/>
            <w:tcBorders>
              <w:right w:val="single" w:sz="4" w:space="0" w:color="000000"/>
            </w:tcBorders>
            <w:vAlign w:val="center"/>
          </w:tcPr>
          <w:p w:rsidR="00F464C5" w:rsidRPr="00947A3F" w:rsidRDefault="00F464C5" w:rsidP="00DF0F52">
            <w:pPr>
              <w:spacing w:line="312" w:lineRule="auto"/>
              <w:jc w:val="center"/>
              <w:outlineLvl w:val="0"/>
              <w:rPr>
                <w:bCs/>
                <w:color w:val="000000" w:themeColor="text1"/>
                <w:kern w:val="36"/>
                <w:sz w:val="26"/>
                <w:szCs w:val="26"/>
              </w:rPr>
            </w:pPr>
            <w:r w:rsidRPr="00947A3F">
              <w:rPr>
                <w:bCs/>
                <w:color w:val="000000" w:themeColor="text1"/>
                <w:kern w:val="36"/>
                <w:sz w:val="26"/>
                <w:szCs w:val="26"/>
              </w:rPr>
              <w:t>Trường ĐH Thủy lợi</w:t>
            </w:r>
          </w:p>
        </w:tc>
        <w:tc>
          <w:tcPr>
            <w:tcW w:w="2264" w:type="dxa"/>
            <w:vMerge/>
            <w:tcBorders>
              <w:left w:val="single" w:sz="4" w:space="0" w:color="000000"/>
              <w:right w:val="single" w:sz="4" w:space="0" w:color="000000"/>
            </w:tcBorders>
          </w:tcPr>
          <w:p w:rsidR="00F464C5" w:rsidRPr="00947A3F" w:rsidRDefault="00F464C5" w:rsidP="004F5E2C">
            <w:pPr>
              <w:spacing w:line="312" w:lineRule="auto"/>
              <w:jc w:val="both"/>
              <w:outlineLvl w:val="0"/>
              <w:rPr>
                <w:bCs/>
                <w:color w:val="000000" w:themeColor="text1"/>
                <w:kern w:val="36"/>
                <w:sz w:val="26"/>
                <w:szCs w:val="26"/>
              </w:rPr>
            </w:pPr>
          </w:p>
        </w:tc>
      </w:tr>
      <w:tr w:rsidR="00F464C5" w:rsidRPr="00947A3F" w:rsidTr="00DF0F52">
        <w:trPr>
          <w:trHeight w:val="830"/>
        </w:trPr>
        <w:tc>
          <w:tcPr>
            <w:tcW w:w="638" w:type="dxa"/>
            <w:vAlign w:val="center"/>
          </w:tcPr>
          <w:p w:rsidR="00F464C5" w:rsidRPr="00947A3F" w:rsidRDefault="00F464C5" w:rsidP="001D5AE5">
            <w:pPr>
              <w:spacing w:line="312" w:lineRule="auto"/>
              <w:jc w:val="center"/>
              <w:outlineLvl w:val="0"/>
              <w:rPr>
                <w:bCs/>
                <w:color w:val="000000" w:themeColor="text1"/>
                <w:kern w:val="36"/>
                <w:sz w:val="26"/>
                <w:szCs w:val="26"/>
              </w:rPr>
            </w:pPr>
            <w:r w:rsidRPr="00947A3F">
              <w:rPr>
                <w:bCs/>
                <w:color w:val="000000" w:themeColor="text1"/>
                <w:kern w:val="36"/>
                <w:sz w:val="26"/>
                <w:szCs w:val="26"/>
              </w:rPr>
              <w:lastRenderedPageBreak/>
              <w:t>20</w:t>
            </w:r>
          </w:p>
        </w:tc>
        <w:tc>
          <w:tcPr>
            <w:tcW w:w="2589" w:type="dxa"/>
            <w:vAlign w:val="center"/>
          </w:tcPr>
          <w:p w:rsidR="0055249D" w:rsidRPr="00947A3F" w:rsidRDefault="00F464C5" w:rsidP="00DF0F52">
            <w:pPr>
              <w:spacing w:line="312" w:lineRule="auto"/>
              <w:outlineLvl w:val="0"/>
              <w:rPr>
                <w:bCs/>
                <w:color w:val="000000" w:themeColor="text1"/>
                <w:kern w:val="36"/>
                <w:sz w:val="26"/>
                <w:szCs w:val="26"/>
              </w:rPr>
            </w:pPr>
            <w:r w:rsidRPr="00947A3F">
              <w:rPr>
                <w:bCs/>
                <w:color w:val="000000" w:themeColor="text1"/>
                <w:kern w:val="36"/>
                <w:sz w:val="26"/>
                <w:szCs w:val="26"/>
              </w:rPr>
              <w:t>Nguyễn Văn Tài</w:t>
            </w:r>
          </w:p>
        </w:tc>
        <w:tc>
          <w:tcPr>
            <w:tcW w:w="1701" w:type="dxa"/>
            <w:vAlign w:val="center"/>
          </w:tcPr>
          <w:p w:rsidR="00F464C5" w:rsidRPr="00947A3F" w:rsidRDefault="00E971E9" w:rsidP="007839E5">
            <w:pPr>
              <w:spacing w:line="312" w:lineRule="auto"/>
              <w:jc w:val="center"/>
              <w:outlineLvl w:val="0"/>
              <w:rPr>
                <w:bCs/>
                <w:color w:val="000000" w:themeColor="text1"/>
                <w:kern w:val="36"/>
                <w:sz w:val="26"/>
                <w:szCs w:val="26"/>
              </w:rPr>
            </w:pPr>
            <w:r>
              <w:rPr>
                <w:bCs/>
                <w:color w:val="000000" w:themeColor="text1"/>
                <w:kern w:val="36"/>
                <w:sz w:val="26"/>
                <w:szCs w:val="26"/>
              </w:rPr>
              <w:t>PGS.</w:t>
            </w:r>
            <w:r w:rsidR="00F464C5" w:rsidRPr="00947A3F">
              <w:rPr>
                <w:bCs/>
                <w:color w:val="000000" w:themeColor="text1"/>
                <w:kern w:val="36"/>
                <w:sz w:val="26"/>
                <w:szCs w:val="26"/>
              </w:rPr>
              <w:t>TS</w:t>
            </w:r>
          </w:p>
        </w:tc>
        <w:tc>
          <w:tcPr>
            <w:tcW w:w="2528" w:type="dxa"/>
            <w:tcBorders>
              <w:right w:val="single" w:sz="4" w:space="0" w:color="000000"/>
            </w:tcBorders>
            <w:vAlign w:val="center"/>
          </w:tcPr>
          <w:p w:rsidR="00F464C5" w:rsidRPr="00947A3F" w:rsidRDefault="00F464C5" w:rsidP="00DF0F52">
            <w:pPr>
              <w:spacing w:line="312" w:lineRule="auto"/>
              <w:jc w:val="center"/>
              <w:outlineLvl w:val="0"/>
              <w:rPr>
                <w:bCs/>
                <w:color w:val="000000" w:themeColor="text1"/>
                <w:kern w:val="36"/>
                <w:sz w:val="26"/>
                <w:szCs w:val="26"/>
              </w:rPr>
            </w:pPr>
            <w:r w:rsidRPr="00947A3F">
              <w:rPr>
                <w:bCs/>
                <w:color w:val="000000" w:themeColor="text1"/>
                <w:kern w:val="36"/>
                <w:sz w:val="26"/>
                <w:szCs w:val="26"/>
              </w:rPr>
              <w:t>Trường ĐH Thủy lợi</w:t>
            </w:r>
          </w:p>
        </w:tc>
        <w:tc>
          <w:tcPr>
            <w:tcW w:w="2264" w:type="dxa"/>
            <w:vMerge/>
            <w:tcBorders>
              <w:left w:val="single" w:sz="4" w:space="0" w:color="000000"/>
              <w:right w:val="single" w:sz="4" w:space="0" w:color="000000"/>
            </w:tcBorders>
          </w:tcPr>
          <w:p w:rsidR="00F464C5" w:rsidRPr="00947A3F" w:rsidRDefault="00F464C5" w:rsidP="004F5E2C">
            <w:pPr>
              <w:spacing w:line="312" w:lineRule="auto"/>
              <w:jc w:val="both"/>
              <w:outlineLvl w:val="0"/>
              <w:rPr>
                <w:bCs/>
                <w:color w:val="000000" w:themeColor="text1"/>
                <w:kern w:val="36"/>
                <w:sz w:val="26"/>
                <w:szCs w:val="26"/>
              </w:rPr>
            </w:pPr>
          </w:p>
        </w:tc>
      </w:tr>
      <w:tr w:rsidR="00F464C5" w:rsidRPr="00947A3F" w:rsidTr="00DF0F52">
        <w:trPr>
          <w:trHeight w:val="559"/>
        </w:trPr>
        <w:tc>
          <w:tcPr>
            <w:tcW w:w="638" w:type="dxa"/>
            <w:vAlign w:val="center"/>
          </w:tcPr>
          <w:p w:rsidR="00F464C5" w:rsidRPr="00947A3F" w:rsidRDefault="00F464C5" w:rsidP="001D5AE5">
            <w:pPr>
              <w:spacing w:line="312" w:lineRule="auto"/>
              <w:jc w:val="center"/>
              <w:outlineLvl w:val="0"/>
              <w:rPr>
                <w:bCs/>
                <w:color w:val="000000" w:themeColor="text1"/>
                <w:kern w:val="36"/>
                <w:sz w:val="26"/>
                <w:szCs w:val="26"/>
              </w:rPr>
            </w:pPr>
            <w:r w:rsidRPr="00947A3F">
              <w:rPr>
                <w:bCs/>
                <w:color w:val="000000" w:themeColor="text1"/>
                <w:kern w:val="36"/>
                <w:sz w:val="26"/>
                <w:szCs w:val="26"/>
              </w:rPr>
              <w:lastRenderedPageBreak/>
              <w:t>21</w:t>
            </w:r>
          </w:p>
        </w:tc>
        <w:tc>
          <w:tcPr>
            <w:tcW w:w="2589" w:type="dxa"/>
            <w:vAlign w:val="center"/>
          </w:tcPr>
          <w:p w:rsidR="0055249D" w:rsidRPr="00947A3F" w:rsidRDefault="00F464C5" w:rsidP="00DF0F52">
            <w:pPr>
              <w:spacing w:line="312" w:lineRule="auto"/>
              <w:outlineLvl w:val="0"/>
              <w:rPr>
                <w:bCs/>
                <w:color w:val="000000" w:themeColor="text1"/>
                <w:kern w:val="36"/>
                <w:sz w:val="26"/>
                <w:szCs w:val="26"/>
              </w:rPr>
            </w:pPr>
            <w:r w:rsidRPr="00947A3F">
              <w:rPr>
                <w:bCs/>
                <w:color w:val="000000" w:themeColor="text1"/>
                <w:kern w:val="36"/>
                <w:sz w:val="26"/>
                <w:szCs w:val="26"/>
              </w:rPr>
              <w:t>Lê Chí Nguyện</w:t>
            </w:r>
          </w:p>
        </w:tc>
        <w:tc>
          <w:tcPr>
            <w:tcW w:w="1701" w:type="dxa"/>
            <w:vAlign w:val="center"/>
          </w:tcPr>
          <w:p w:rsidR="00F464C5" w:rsidRPr="00947A3F" w:rsidRDefault="00F464C5" w:rsidP="007839E5">
            <w:pPr>
              <w:spacing w:line="312" w:lineRule="auto"/>
              <w:jc w:val="center"/>
              <w:outlineLvl w:val="0"/>
              <w:rPr>
                <w:bCs/>
                <w:color w:val="000000" w:themeColor="text1"/>
                <w:kern w:val="36"/>
                <w:sz w:val="26"/>
                <w:szCs w:val="26"/>
              </w:rPr>
            </w:pPr>
            <w:r w:rsidRPr="00947A3F">
              <w:rPr>
                <w:bCs/>
                <w:color w:val="000000" w:themeColor="text1"/>
                <w:kern w:val="36"/>
                <w:sz w:val="26"/>
                <w:szCs w:val="26"/>
              </w:rPr>
              <w:t>GS.TS</w:t>
            </w:r>
          </w:p>
        </w:tc>
        <w:tc>
          <w:tcPr>
            <w:tcW w:w="2528" w:type="dxa"/>
            <w:tcBorders>
              <w:right w:val="single" w:sz="4" w:space="0" w:color="000000"/>
            </w:tcBorders>
            <w:vAlign w:val="center"/>
          </w:tcPr>
          <w:p w:rsidR="00F464C5" w:rsidRPr="00947A3F" w:rsidRDefault="007218AC" w:rsidP="00DF0F52">
            <w:pPr>
              <w:spacing w:line="312" w:lineRule="auto"/>
              <w:jc w:val="center"/>
              <w:outlineLvl w:val="0"/>
              <w:rPr>
                <w:bCs/>
                <w:color w:val="000000" w:themeColor="text1"/>
                <w:kern w:val="36"/>
                <w:sz w:val="26"/>
                <w:szCs w:val="26"/>
              </w:rPr>
            </w:pPr>
            <w:r w:rsidRPr="00947A3F">
              <w:rPr>
                <w:bCs/>
                <w:color w:val="000000" w:themeColor="text1"/>
                <w:kern w:val="36"/>
                <w:sz w:val="26"/>
                <w:szCs w:val="26"/>
              </w:rPr>
              <w:t>Hội Thủy lợi</w:t>
            </w:r>
          </w:p>
        </w:tc>
        <w:tc>
          <w:tcPr>
            <w:tcW w:w="2264" w:type="dxa"/>
            <w:vMerge/>
            <w:tcBorders>
              <w:left w:val="single" w:sz="4" w:space="0" w:color="000000"/>
              <w:right w:val="single" w:sz="4" w:space="0" w:color="000000"/>
            </w:tcBorders>
          </w:tcPr>
          <w:p w:rsidR="00F464C5" w:rsidRPr="00947A3F" w:rsidRDefault="00F464C5" w:rsidP="004F5E2C">
            <w:pPr>
              <w:spacing w:line="312" w:lineRule="auto"/>
              <w:jc w:val="both"/>
              <w:outlineLvl w:val="0"/>
              <w:rPr>
                <w:bCs/>
                <w:color w:val="000000" w:themeColor="text1"/>
                <w:kern w:val="36"/>
                <w:sz w:val="26"/>
                <w:szCs w:val="26"/>
              </w:rPr>
            </w:pPr>
          </w:p>
        </w:tc>
      </w:tr>
      <w:tr w:rsidR="00F464C5" w:rsidRPr="00947A3F" w:rsidTr="00DF0F52">
        <w:tc>
          <w:tcPr>
            <w:tcW w:w="638" w:type="dxa"/>
            <w:vAlign w:val="center"/>
          </w:tcPr>
          <w:p w:rsidR="00F464C5" w:rsidRPr="00947A3F" w:rsidRDefault="00F464C5" w:rsidP="001D5AE5">
            <w:pPr>
              <w:spacing w:line="312" w:lineRule="auto"/>
              <w:jc w:val="center"/>
              <w:outlineLvl w:val="0"/>
              <w:rPr>
                <w:bCs/>
                <w:color w:val="000000" w:themeColor="text1"/>
                <w:kern w:val="36"/>
                <w:sz w:val="26"/>
                <w:szCs w:val="26"/>
              </w:rPr>
            </w:pPr>
            <w:r w:rsidRPr="00947A3F">
              <w:rPr>
                <w:bCs/>
                <w:color w:val="000000" w:themeColor="text1"/>
                <w:kern w:val="36"/>
                <w:sz w:val="26"/>
                <w:szCs w:val="26"/>
              </w:rPr>
              <w:t>22</w:t>
            </w:r>
          </w:p>
        </w:tc>
        <w:tc>
          <w:tcPr>
            <w:tcW w:w="2589" w:type="dxa"/>
            <w:vAlign w:val="center"/>
          </w:tcPr>
          <w:p w:rsidR="00F464C5" w:rsidRPr="00947A3F" w:rsidRDefault="00DF0F52" w:rsidP="00DF0F52">
            <w:pPr>
              <w:spacing w:line="312" w:lineRule="auto"/>
              <w:outlineLvl w:val="0"/>
              <w:rPr>
                <w:bCs/>
                <w:color w:val="000000" w:themeColor="text1"/>
                <w:kern w:val="36"/>
                <w:sz w:val="26"/>
                <w:szCs w:val="26"/>
              </w:rPr>
            </w:pPr>
            <w:r w:rsidRPr="00947A3F">
              <w:rPr>
                <w:bCs/>
                <w:color w:val="000000" w:themeColor="text1"/>
                <w:kern w:val="36"/>
                <w:sz w:val="26"/>
                <w:szCs w:val="26"/>
              </w:rPr>
              <w:t>N</w:t>
            </w:r>
            <w:r w:rsidR="00F464C5" w:rsidRPr="00947A3F">
              <w:rPr>
                <w:bCs/>
                <w:color w:val="000000" w:themeColor="text1"/>
                <w:kern w:val="36"/>
                <w:sz w:val="26"/>
                <w:szCs w:val="26"/>
              </w:rPr>
              <w:t>guyễn</w:t>
            </w:r>
            <w:r w:rsidR="00193CD7">
              <w:rPr>
                <w:bCs/>
                <w:color w:val="000000" w:themeColor="text1"/>
                <w:kern w:val="36"/>
                <w:sz w:val="26"/>
                <w:szCs w:val="26"/>
              </w:rPr>
              <w:t xml:space="preserve"> </w:t>
            </w:r>
            <w:r w:rsidR="00F464C5" w:rsidRPr="00947A3F">
              <w:rPr>
                <w:bCs/>
                <w:color w:val="000000" w:themeColor="text1"/>
                <w:kern w:val="36"/>
                <w:sz w:val="26"/>
                <w:szCs w:val="26"/>
              </w:rPr>
              <w:t>Tuấn</w:t>
            </w:r>
            <w:r w:rsidR="00193CD7">
              <w:rPr>
                <w:bCs/>
                <w:color w:val="000000" w:themeColor="text1"/>
                <w:kern w:val="36"/>
                <w:sz w:val="26"/>
                <w:szCs w:val="26"/>
              </w:rPr>
              <w:t xml:space="preserve"> </w:t>
            </w:r>
            <w:r w:rsidR="00F464C5" w:rsidRPr="00947A3F">
              <w:rPr>
                <w:bCs/>
                <w:color w:val="000000" w:themeColor="text1"/>
                <w:kern w:val="36"/>
                <w:sz w:val="26"/>
                <w:szCs w:val="26"/>
              </w:rPr>
              <w:t>Anh</w:t>
            </w:r>
          </w:p>
        </w:tc>
        <w:tc>
          <w:tcPr>
            <w:tcW w:w="1701" w:type="dxa"/>
            <w:vAlign w:val="center"/>
          </w:tcPr>
          <w:p w:rsidR="00F464C5" w:rsidRPr="00947A3F" w:rsidRDefault="00F464C5" w:rsidP="007839E5">
            <w:pPr>
              <w:spacing w:line="312" w:lineRule="auto"/>
              <w:jc w:val="center"/>
              <w:outlineLvl w:val="0"/>
              <w:rPr>
                <w:bCs/>
                <w:color w:val="000000" w:themeColor="text1"/>
                <w:kern w:val="36"/>
                <w:sz w:val="26"/>
                <w:szCs w:val="26"/>
              </w:rPr>
            </w:pPr>
            <w:r w:rsidRPr="00947A3F">
              <w:rPr>
                <w:bCs/>
                <w:color w:val="000000" w:themeColor="text1"/>
                <w:kern w:val="36"/>
                <w:sz w:val="26"/>
                <w:szCs w:val="26"/>
              </w:rPr>
              <w:t>PGS.TS</w:t>
            </w:r>
          </w:p>
        </w:tc>
        <w:tc>
          <w:tcPr>
            <w:tcW w:w="2528" w:type="dxa"/>
            <w:tcBorders>
              <w:right w:val="single" w:sz="4" w:space="0" w:color="000000"/>
            </w:tcBorders>
            <w:vAlign w:val="center"/>
          </w:tcPr>
          <w:p w:rsidR="007218AC" w:rsidRDefault="007218AC" w:rsidP="00DF0F52">
            <w:pPr>
              <w:spacing w:line="312" w:lineRule="auto"/>
              <w:jc w:val="center"/>
              <w:outlineLvl w:val="0"/>
              <w:rPr>
                <w:bCs/>
                <w:color w:val="000000" w:themeColor="text1"/>
                <w:kern w:val="36"/>
                <w:sz w:val="26"/>
                <w:szCs w:val="26"/>
              </w:rPr>
            </w:pPr>
          </w:p>
          <w:p w:rsidR="00F464C5" w:rsidRDefault="00F464C5" w:rsidP="00DF0F52">
            <w:pPr>
              <w:spacing w:line="312" w:lineRule="auto"/>
              <w:jc w:val="center"/>
              <w:outlineLvl w:val="0"/>
              <w:rPr>
                <w:bCs/>
                <w:color w:val="000000" w:themeColor="text1"/>
                <w:kern w:val="36"/>
                <w:sz w:val="26"/>
                <w:szCs w:val="26"/>
              </w:rPr>
            </w:pPr>
            <w:r w:rsidRPr="00947A3F">
              <w:rPr>
                <w:bCs/>
                <w:color w:val="000000" w:themeColor="text1"/>
                <w:kern w:val="36"/>
                <w:sz w:val="26"/>
                <w:szCs w:val="26"/>
              </w:rPr>
              <w:t>Trường ĐH Thủy lợi</w:t>
            </w:r>
          </w:p>
          <w:p w:rsidR="007218AC" w:rsidRPr="00947A3F" w:rsidRDefault="007218AC" w:rsidP="00DF0F52">
            <w:pPr>
              <w:spacing w:line="312" w:lineRule="auto"/>
              <w:jc w:val="center"/>
              <w:outlineLvl w:val="0"/>
              <w:rPr>
                <w:bCs/>
                <w:color w:val="000000" w:themeColor="text1"/>
                <w:kern w:val="36"/>
                <w:sz w:val="26"/>
                <w:szCs w:val="26"/>
              </w:rPr>
            </w:pPr>
          </w:p>
        </w:tc>
        <w:tc>
          <w:tcPr>
            <w:tcW w:w="2264" w:type="dxa"/>
            <w:vMerge/>
            <w:tcBorders>
              <w:left w:val="single" w:sz="4" w:space="0" w:color="000000"/>
              <w:right w:val="single" w:sz="4" w:space="0" w:color="000000"/>
            </w:tcBorders>
          </w:tcPr>
          <w:p w:rsidR="00F464C5" w:rsidRPr="00947A3F" w:rsidRDefault="00F464C5" w:rsidP="004F5E2C">
            <w:pPr>
              <w:spacing w:line="312" w:lineRule="auto"/>
              <w:jc w:val="both"/>
              <w:outlineLvl w:val="0"/>
              <w:rPr>
                <w:bCs/>
                <w:color w:val="000000" w:themeColor="text1"/>
                <w:kern w:val="36"/>
                <w:sz w:val="26"/>
                <w:szCs w:val="26"/>
              </w:rPr>
            </w:pPr>
          </w:p>
        </w:tc>
      </w:tr>
    </w:tbl>
    <w:p w:rsidR="005B1964" w:rsidRPr="00947A3F" w:rsidRDefault="005B1964" w:rsidP="0055249D">
      <w:pPr>
        <w:spacing w:line="312" w:lineRule="auto"/>
        <w:ind w:left="5040" w:firstLine="720"/>
        <w:jc w:val="both"/>
        <w:rPr>
          <w:i/>
          <w:iCs/>
          <w:color w:val="000000" w:themeColor="text1"/>
          <w:sz w:val="26"/>
          <w:szCs w:val="26"/>
        </w:rPr>
      </w:pPr>
    </w:p>
    <w:p w:rsidR="009851A2" w:rsidRPr="00947A3F" w:rsidRDefault="009851A2" w:rsidP="005B1964">
      <w:pPr>
        <w:spacing w:line="312" w:lineRule="auto"/>
        <w:ind w:left="5040"/>
        <w:jc w:val="both"/>
        <w:rPr>
          <w:b/>
          <w:iCs/>
          <w:color w:val="000000" w:themeColor="text1"/>
          <w:sz w:val="26"/>
          <w:szCs w:val="26"/>
          <w:lang w:val="vi-VN"/>
        </w:rPr>
      </w:pPr>
      <w:r w:rsidRPr="00947A3F">
        <w:rPr>
          <w:iCs/>
          <w:color w:val="000000" w:themeColor="text1"/>
          <w:sz w:val="26"/>
          <w:szCs w:val="26"/>
          <w:lang w:val="vi-VN"/>
        </w:rPr>
        <w:tab/>
      </w:r>
      <w:r w:rsidRPr="00947A3F">
        <w:rPr>
          <w:iCs/>
          <w:color w:val="000000" w:themeColor="text1"/>
          <w:sz w:val="26"/>
          <w:szCs w:val="26"/>
          <w:lang w:val="vi-VN"/>
        </w:rPr>
        <w:tab/>
      </w:r>
      <w:r w:rsidRPr="00947A3F">
        <w:rPr>
          <w:iCs/>
          <w:color w:val="000000" w:themeColor="text1"/>
          <w:sz w:val="26"/>
          <w:szCs w:val="26"/>
          <w:lang w:val="vi-VN"/>
        </w:rPr>
        <w:tab/>
      </w:r>
      <w:r w:rsidRPr="00947A3F">
        <w:rPr>
          <w:iCs/>
          <w:color w:val="000000" w:themeColor="text1"/>
          <w:sz w:val="26"/>
          <w:szCs w:val="26"/>
          <w:lang w:val="vi-VN"/>
        </w:rPr>
        <w:tab/>
      </w:r>
      <w:r w:rsidRPr="00947A3F">
        <w:rPr>
          <w:iCs/>
          <w:color w:val="000000" w:themeColor="text1"/>
          <w:sz w:val="26"/>
          <w:szCs w:val="26"/>
          <w:lang w:val="vi-VN"/>
        </w:rPr>
        <w:tab/>
      </w:r>
      <w:r w:rsidRPr="00947A3F">
        <w:rPr>
          <w:iCs/>
          <w:color w:val="000000" w:themeColor="text1"/>
          <w:sz w:val="26"/>
          <w:szCs w:val="26"/>
          <w:lang w:val="vi-VN"/>
        </w:rPr>
        <w:tab/>
      </w:r>
      <w:r w:rsidRPr="00947A3F">
        <w:rPr>
          <w:iCs/>
          <w:color w:val="000000" w:themeColor="text1"/>
          <w:sz w:val="26"/>
          <w:szCs w:val="26"/>
          <w:lang w:val="vi-VN"/>
        </w:rPr>
        <w:tab/>
      </w:r>
      <w:r w:rsidRPr="00947A3F">
        <w:rPr>
          <w:iCs/>
          <w:color w:val="000000" w:themeColor="text1"/>
          <w:sz w:val="26"/>
          <w:szCs w:val="26"/>
          <w:lang w:val="vi-VN"/>
        </w:rPr>
        <w:tab/>
      </w:r>
      <w:r w:rsidR="005B1964" w:rsidRPr="00947A3F">
        <w:rPr>
          <w:iCs/>
          <w:color w:val="000000" w:themeColor="text1"/>
          <w:sz w:val="26"/>
          <w:szCs w:val="26"/>
        </w:rPr>
        <w:tab/>
      </w:r>
      <w:r w:rsidRPr="00947A3F">
        <w:rPr>
          <w:iCs/>
          <w:color w:val="000000" w:themeColor="text1"/>
          <w:sz w:val="26"/>
          <w:szCs w:val="26"/>
          <w:lang w:val="vi-VN"/>
        </w:rPr>
        <w:tab/>
      </w:r>
      <w:r w:rsidRPr="00947A3F">
        <w:rPr>
          <w:iCs/>
          <w:color w:val="000000" w:themeColor="text1"/>
          <w:sz w:val="26"/>
          <w:szCs w:val="26"/>
          <w:lang w:val="vi-VN"/>
        </w:rPr>
        <w:tab/>
      </w:r>
      <w:r w:rsidRPr="00947A3F">
        <w:rPr>
          <w:iCs/>
          <w:color w:val="000000" w:themeColor="text1"/>
          <w:sz w:val="26"/>
          <w:szCs w:val="26"/>
          <w:lang w:val="vi-VN"/>
        </w:rPr>
        <w:tab/>
      </w:r>
      <w:r w:rsidR="00842ADE" w:rsidRPr="00947A3F">
        <w:rPr>
          <w:iCs/>
          <w:color w:val="000000" w:themeColor="text1"/>
          <w:sz w:val="26"/>
          <w:szCs w:val="26"/>
        </w:rPr>
        <w:tab/>
      </w:r>
      <w:r w:rsidR="00842ADE" w:rsidRPr="00947A3F">
        <w:rPr>
          <w:iCs/>
          <w:color w:val="000000" w:themeColor="text1"/>
          <w:sz w:val="26"/>
          <w:szCs w:val="26"/>
        </w:rPr>
        <w:tab/>
      </w:r>
      <w:r w:rsidR="00842ADE" w:rsidRPr="00947A3F">
        <w:rPr>
          <w:iCs/>
          <w:color w:val="000000" w:themeColor="text1"/>
          <w:sz w:val="26"/>
          <w:szCs w:val="26"/>
        </w:rPr>
        <w:tab/>
      </w:r>
      <w:r w:rsidRPr="00947A3F">
        <w:rPr>
          <w:b/>
          <w:iCs/>
          <w:color w:val="000000" w:themeColor="text1"/>
          <w:sz w:val="26"/>
          <w:szCs w:val="26"/>
          <w:lang w:val="vi-VN"/>
        </w:rPr>
        <w:tab/>
      </w:r>
      <w:r w:rsidRPr="00947A3F">
        <w:rPr>
          <w:b/>
          <w:iCs/>
          <w:color w:val="000000" w:themeColor="text1"/>
          <w:sz w:val="26"/>
          <w:szCs w:val="26"/>
          <w:lang w:val="vi-VN"/>
        </w:rPr>
        <w:tab/>
      </w:r>
      <w:r w:rsidRPr="00947A3F">
        <w:rPr>
          <w:b/>
          <w:iCs/>
          <w:color w:val="000000" w:themeColor="text1"/>
          <w:sz w:val="26"/>
          <w:szCs w:val="26"/>
          <w:lang w:val="vi-VN"/>
        </w:rPr>
        <w:tab/>
      </w:r>
      <w:r w:rsidRPr="00947A3F">
        <w:rPr>
          <w:b/>
          <w:iCs/>
          <w:color w:val="000000" w:themeColor="text1"/>
          <w:sz w:val="26"/>
          <w:szCs w:val="26"/>
          <w:lang w:val="vi-VN"/>
        </w:rPr>
        <w:tab/>
      </w:r>
      <w:r w:rsidRPr="00947A3F">
        <w:rPr>
          <w:b/>
          <w:iCs/>
          <w:color w:val="000000" w:themeColor="text1"/>
          <w:sz w:val="26"/>
          <w:szCs w:val="26"/>
          <w:lang w:val="vi-VN"/>
        </w:rPr>
        <w:tab/>
      </w:r>
    </w:p>
    <w:p w:rsidR="002959E0" w:rsidRPr="00947A3F" w:rsidRDefault="009851A2" w:rsidP="009851A2">
      <w:pPr>
        <w:spacing w:before="240" w:after="120" w:line="312" w:lineRule="auto"/>
        <w:jc w:val="both"/>
        <w:rPr>
          <w:iCs/>
          <w:color w:val="000000" w:themeColor="text1"/>
          <w:sz w:val="26"/>
          <w:szCs w:val="26"/>
        </w:rPr>
      </w:pPr>
      <w:r w:rsidRPr="00947A3F">
        <w:rPr>
          <w:iCs/>
          <w:color w:val="000000" w:themeColor="text1"/>
          <w:sz w:val="26"/>
          <w:szCs w:val="26"/>
          <w:lang w:val="vi-VN"/>
        </w:rPr>
        <w:tab/>
      </w:r>
      <w:r w:rsidRPr="00947A3F">
        <w:rPr>
          <w:iCs/>
          <w:color w:val="000000" w:themeColor="text1"/>
          <w:sz w:val="26"/>
          <w:szCs w:val="26"/>
          <w:lang w:val="vi-VN"/>
        </w:rPr>
        <w:tab/>
      </w:r>
      <w:r w:rsidRPr="00947A3F">
        <w:rPr>
          <w:iCs/>
          <w:color w:val="000000" w:themeColor="text1"/>
          <w:sz w:val="26"/>
          <w:szCs w:val="26"/>
          <w:lang w:val="vi-VN"/>
        </w:rPr>
        <w:tab/>
      </w:r>
      <w:r w:rsidRPr="00947A3F">
        <w:rPr>
          <w:iCs/>
          <w:color w:val="000000" w:themeColor="text1"/>
          <w:sz w:val="26"/>
          <w:szCs w:val="26"/>
          <w:lang w:val="vi-VN"/>
        </w:rPr>
        <w:tab/>
      </w:r>
    </w:p>
    <w:p w:rsidR="002959E0" w:rsidRPr="00947A3F" w:rsidRDefault="002959E0" w:rsidP="009851A2">
      <w:pPr>
        <w:spacing w:before="240" w:after="120" w:line="312" w:lineRule="auto"/>
        <w:jc w:val="both"/>
        <w:rPr>
          <w:iCs/>
          <w:color w:val="000000" w:themeColor="text1"/>
          <w:sz w:val="26"/>
          <w:szCs w:val="26"/>
        </w:rPr>
      </w:pPr>
    </w:p>
    <w:sectPr w:rsidR="002959E0" w:rsidRPr="00947A3F" w:rsidSect="00707E00">
      <w:footerReference w:type="even" r:id="rId7"/>
      <w:footerReference w:type="default" r:id="rId8"/>
      <w:pgSz w:w="12240" w:h="15840"/>
      <w:pgMar w:top="1008" w:right="1008" w:bottom="1008" w:left="172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A15A5" w:rsidRDefault="00FA15A5">
      <w:r>
        <w:separator/>
      </w:r>
    </w:p>
  </w:endnote>
  <w:endnote w:type="continuationSeparator" w:id="0">
    <w:p w:rsidR="00FA15A5" w:rsidRDefault="00FA15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rdia New">
    <w:panose1 w:val="020B0304020202020204"/>
    <w:charset w:val="00"/>
    <w:family w:val="swiss"/>
    <w:pitch w:val="variable"/>
    <w:sig w:usb0="81000003" w:usb1="00000000" w:usb2="00000000" w:usb3="00000000" w:csb0="00010001" w:csb1="00000000"/>
  </w:font>
  <w:font w:name=".VnTifani HeavyH">
    <w:panose1 w:val="020B7200000000000000"/>
    <w:charset w:val="00"/>
    <w:family w:val="swiss"/>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AFF" w:usb1="C0007843" w:usb2="00000009" w:usb3="00000000" w:csb0="000001FF" w:csb1="00000000"/>
  </w:font>
  <w:font w:name="Helvetica Neue">
    <w:altName w:val="Times New Roman"/>
    <w:panose1 w:val="00000000000000000000"/>
    <w:charset w:val="00"/>
    <w:family w:val="auto"/>
    <w:notTrueType/>
    <w:pitch w:val="default"/>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VnTime">
    <w:panose1 w:val="020B7200000000000000"/>
    <w:charset w:val="00"/>
    <w:family w:val="swiss"/>
    <w:pitch w:val="variable"/>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Book Antiqua">
    <w:panose1 w:val="02040602050305030304"/>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1D5AE5" w:rsidRDefault="001669FE" w:rsidP="005541E6">
    <w:pPr>
      <w:pStyle w:val="Footer"/>
      <w:framePr w:wrap="around" w:vAnchor="text" w:hAnchor="margin" w:xAlign="center" w:y="1"/>
      <w:rPr>
        <w:rStyle w:val="PageNumber"/>
      </w:rPr>
    </w:pPr>
    <w:r>
      <w:rPr>
        <w:rStyle w:val="PageNumber"/>
      </w:rPr>
      <w:fldChar w:fldCharType="begin"/>
    </w:r>
    <w:r w:rsidR="001D5AE5">
      <w:rPr>
        <w:rStyle w:val="PageNumber"/>
      </w:rPr>
      <w:instrText xml:space="preserve">PAGE  </w:instrText>
    </w:r>
    <w:r>
      <w:rPr>
        <w:rStyle w:val="PageNumber"/>
      </w:rPr>
      <w:fldChar w:fldCharType="end"/>
    </w:r>
  </w:p>
  <w:p w:rsidR="001D5AE5" w:rsidRDefault="001D5AE5">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25977162"/>
      <w:docPartObj>
        <w:docPartGallery w:val="Page Numbers (Bottom of Page)"/>
        <w:docPartUnique/>
      </w:docPartObj>
    </w:sdtPr>
    <w:sdtEndPr/>
    <w:sdtContent>
      <w:p w:rsidR="001D5AE5" w:rsidRDefault="001669FE">
        <w:pPr>
          <w:pStyle w:val="Footer"/>
          <w:jc w:val="center"/>
        </w:pPr>
        <w:r>
          <w:fldChar w:fldCharType="begin"/>
        </w:r>
        <w:r w:rsidR="00752C33">
          <w:instrText xml:space="preserve"> PAGE   \* MERGEFORMAT </w:instrText>
        </w:r>
        <w:r>
          <w:fldChar w:fldCharType="separate"/>
        </w:r>
        <w:r w:rsidR="00451F2E">
          <w:rPr>
            <w:noProof/>
          </w:rPr>
          <w:t>1</w:t>
        </w:r>
        <w:r>
          <w:rPr>
            <w:noProof/>
          </w:rPr>
          <w:fldChar w:fldCharType="end"/>
        </w:r>
      </w:p>
    </w:sdtContent>
  </w:sdt>
  <w:p w:rsidR="001D5AE5" w:rsidRDefault="001D5AE5">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A15A5" w:rsidRDefault="00FA15A5">
      <w:r>
        <w:separator/>
      </w:r>
    </w:p>
  </w:footnote>
  <w:footnote w:type="continuationSeparator" w:id="0">
    <w:p w:rsidR="00FA15A5" w:rsidRDefault="00FA15A5">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3"/>
    <w:multiLevelType w:val="singleLevel"/>
    <w:tmpl w:val="9306B658"/>
    <w:lvl w:ilvl="0">
      <w:start w:val="1"/>
      <w:numFmt w:val="bullet"/>
      <w:pStyle w:val="ListBullet2"/>
      <w:lvlText w:val=""/>
      <w:lvlJc w:val="left"/>
      <w:pPr>
        <w:tabs>
          <w:tab w:val="num" w:pos="643"/>
        </w:tabs>
        <w:ind w:left="643" w:hanging="360"/>
      </w:pPr>
      <w:rPr>
        <w:rFonts w:ascii="Symbol" w:hAnsi="Symbol" w:hint="default"/>
      </w:rPr>
    </w:lvl>
  </w:abstractNum>
  <w:abstractNum w:abstractNumId="1" w15:restartNumberingAfterBreak="0">
    <w:nsid w:val="FFFFFF89"/>
    <w:multiLevelType w:val="singleLevel"/>
    <w:tmpl w:val="C05E51E0"/>
    <w:lvl w:ilvl="0">
      <w:start w:val="1"/>
      <w:numFmt w:val="bullet"/>
      <w:pStyle w:val="ListBullet"/>
      <w:lvlText w:val=""/>
      <w:lvlJc w:val="left"/>
      <w:pPr>
        <w:tabs>
          <w:tab w:val="num" w:pos="737"/>
        </w:tabs>
        <w:ind w:left="737" w:hanging="340"/>
      </w:pPr>
      <w:rPr>
        <w:rFonts w:ascii="Symbol" w:hAnsi="Symbol" w:hint="default"/>
      </w:rPr>
    </w:lvl>
  </w:abstractNum>
  <w:abstractNum w:abstractNumId="2" w15:restartNumberingAfterBreak="0">
    <w:nsid w:val="02EC47C7"/>
    <w:multiLevelType w:val="hybridMultilevel"/>
    <w:tmpl w:val="A9AE2A1A"/>
    <w:lvl w:ilvl="0" w:tplc="FFFFFFFF">
      <w:start w:val="1"/>
      <w:numFmt w:val="decimal"/>
      <w:lvlText w:val="Bảng %1: "/>
      <w:lvlJc w:val="left"/>
      <w:pPr>
        <w:tabs>
          <w:tab w:val="num" w:pos="502"/>
        </w:tabs>
        <w:ind w:left="502" w:hanging="360"/>
      </w:pPr>
      <w:rPr>
        <w:rFonts w:ascii="Times New Roman" w:hAnsi="Times New Roman" w:cs="Times New Roman" w:hint="default"/>
        <w:sz w:val="24"/>
        <w:szCs w:val="24"/>
      </w:rPr>
    </w:lvl>
    <w:lvl w:ilvl="1" w:tplc="FFFFFFFF">
      <w:start w:val="1"/>
      <w:numFmt w:val="lowerLetter"/>
      <w:lvlText w:val="%2."/>
      <w:lvlJc w:val="left"/>
      <w:pPr>
        <w:tabs>
          <w:tab w:val="num" w:pos="1800"/>
        </w:tabs>
        <w:ind w:left="1800" w:hanging="360"/>
      </w:pPr>
    </w:lvl>
    <w:lvl w:ilvl="2" w:tplc="FFFFFFFF">
      <w:start w:val="1"/>
      <w:numFmt w:val="lowerRoman"/>
      <w:lvlText w:val="%3."/>
      <w:lvlJc w:val="right"/>
      <w:pPr>
        <w:tabs>
          <w:tab w:val="num" w:pos="2520"/>
        </w:tabs>
        <w:ind w:left="2520" w:hanging="180"/>
      </w:pPr>
    </w:lvl>
    <w:lvl w:ilvl="3" w:tplc="FFFFFFFF">
      <w:start w:val="1"/>
      <w:numFmt w:val="decimal"/>
      <w:lvlText w:val="%4."/>
      <w:lvlJc w:val="left"/>
      <w:pPr>
        <w:tabs>
          <w:tab w:val="num" w:pos="3240"/>
        </w:tabs>
        <w:ind w:left="3240" w:hanging="360"/>
      </w:pPr>
    </w:lvl>
    <w:lvl w:ilvl="4" w:tplc="FFFFFFFF">
      <w:start w:val="1"/>
      <w:numFmt w:val="lowerLetter"/>
      <w:lvlText w:val="%5."/>
      <w:lvlJc w:val="left"/>
      <w:pPr>
        <w:tabs>
          <w:tab w:val="num" w:pos="3960"/>
        </w:tabs>
        <w:ind w:left="3960" w:hanging="360"/>
      </w:pPr>
    </w:lvl>
    <w:lvl w:ilvl="5" w:tplc="FFFFFFFF">
      <w:start w:val="1"/>
      <w:numFmt w:val="lowerRoman"/>
      <w:lvlText w:val="%6."/>
      <w:lvlJc w:val="right"/>
      <w:pPr>
        <w:tabs>
          <w:tab w:val="num" w:pos="4680"/>
        </w:tabs>
        <w:ind w:left="4680" w:hanging="180"/>
      </w:pPr>
    </w:lvl>
    <w:lvl w:ilvl="6" w:tplc="FFFFFFFF">
      <w:start w:val="1"/>
      <w:numFmt w:val="decimal"/>
      <w:lvlText w:val="%7."/>
      <w:lvlJc w:val="left"/>
      <w:pPr>
        <w:tabs>
          <w:tab w:val="num" w:pos="5400"/>
        </w:tabs>
        <w:ind w:left="5400" w:hanging="360"/>
      </w:pPr>
    </w:lvl>
    <w:lvl w:ilvl="7" w:tplc="FFFFFFFF">
      <w:start w:val="1"/>
      <w:numFmt w:val="lowerLetter"/>
      <w:lvlText w:val="%8."/>
      <w:lvlJc w:val="left"/>
      <w:pPr>
        <w:tabs>
          <w:tab w:val="num" w:pos="6120"/>
        </w:tabs>
        <w:ind w:left="6120" w:hanging="360"/>
      </w:pPr>
    </w:lvl>
    <w:lvl w:ilvl="8" w:tplc="FFFFFFFF">
      <w:start w:val="1"/>
      <w:numFmt w:val="lowerRoman"/>
      <w:lvlText w:val="%9."/>
      <w:lvlJc w:val="right"/>
      <w:pPr>
        <w:tabs>
          <w:tab w:val="num" w:pos="6840"/>
        </w:tabs>
        <w:ind w:left="6840" w:hanging="180"/>
      </w:pPr>
    </w:lvl>
  </w:abstractNum>
  <w:abstractNum w:abstractNumId="3" w15:restartNumberingAfterBreak="0">
    <w:nsid w:val="033826AB"/>
    <w:multiLevelType w:val="hybridMultilevel"/>
    <w:tmpl w:val="4800BB44"/>
    <w:lvl w:ilvl="0" w:tplc="861A1E14">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B500647"/>
    <w:multiLevelType w:val="hybridMultilevel"/>
    <w:tmpl w:val="F8AEDED2"/>
    <w:lvl w:ilvl="0" w:tplc="683AE60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8B977F4"/>
    <w:multiLevelType w:val="hybridMultilevel"/>
    <w:tmpl w:val="40BE4A18"/>
    <w:lvl w:ilvl="0" w:tplc="EDC4FB32">
      <w:start w:val="1"/>
      <w:numFmt w:val="decimal"/>
      <w:lvlText w:val="%1."/>
      <w:lvlJc w:val="left"/>
      <w:pPr>
        <w:tabs>
          <w:tab w:val="num" w:pos="720"/>
        </w:tabs>
        <w:ind w:left="720" w:hanging="360"/>
      </w:pPr>
      <w:rPr>
        <w:rFonts w:ascii="Times New Roman" w:eastAsia="Times New Roman" w:hAnsi="Times New Roman" w:cs="Times New Roman"/>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15:restartNumberingAfterBreak="0">
    <w:nsid w:val="5A5C34C1"/>
    <w:multiLevelType w:val="hybridMultilevel"/>
    <w:tmpl w:val="35D6AC7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5BBF7193"/>
    <w:multiLevelType w:val="multilevel"/>
    <w:tmpl w:val="BBF42BA6"/>
    <w:lvl w:ilvl="0">
      <w:start w:val="1"/>
      <w:numFmt w:val="decimal"/>
      <w:lvlText w:val="%1."/>
      <w:lvlJc w:val="left"/>
      <w:pPr>
        <w:tabs>
          <w:tab w:val="num" w:pos="567"/>
        </w:tabs>
        <w:ind w:left="567" w:hanging="567"/>
      </w:pPr>
      <w:rPr>
        <w:rFonts w:hint="default"/>
      </w:rPr>
    </w:lvl>
    <w:lvl w:ilvl="1">
      <w:start w:val="1"/>
      <w:numFmt w:val="decimal"/>
      <w:lvlText w:val="%1.%2."/>
      <w:lvlJc w:val="left"/>
      <w:pPr>
        <w:tabs>
          <w:tab w:val="num" w:pos="567"/>
        </w:tabs>
        <w:ind w:left="567" w:hanging="567"/>
      </w:pPr>
      <w:rPr>
        <w:rFonts w:ascii="Times New Roman" w:eastAsia="Times New Roman" w:hAnsi="Times New Roman" w:cs="Times New Roman"/>
        <w:b/>
        <w:bCs/>
        <w:i w:val="0"/>
        <w:iCs w:val="0"/>
        <w:sz w:val="28"/>
        <w:szCs w:val="28"/>
      </w:rPr>
    </w:lvl>
    <w:lvl w:ilvl="2">
      <w:start w:val="1"/>
      <w:numFmt w:val="decimal"/>
      <w:lvlText w:val="%1.%2.%3."/>
      <w:lvlJc w:val="left"/>
      <w:pPr>
        <w:tabs>
          <w:tab w:val="num" w:pos="862"/>
        </w:tabs>
        <w:ind w:left="862" w:hanging="720"/>
      </w:pPr>
      <w:rPr>
        <w:rFonts w:ascii="Times New Roman" w:hAnsi="Times New Roman" w:cs="Times New Roman"/>
        <w:b w:val="0"/>
        <w:bCs w:val="0"/>
        <w:i w:val="0"/>
        <w:iCs w:val="0"/>
        <w:caps w:val="0"/>
        <w:smallCaps w:val="0"/>
        <w:strike w:val="0"/>
        <w:dstrike w:val="0"/>
        <w:noProof w:val="0"/>
        <w:snapToGrid w:val="0"/>
        <w:vanish w:val="0"/>
        <w:color w:val="000000"/>
        <w:spacing w:val="0"/>
        <w:w w:val="0"/>
        <w:kern w:val="0"/>
        <w:position w:val="0"/>
        <w:szCs w:val="0"/>
        <w:u w:val="none"/>
        <w:vertAlign w:val="baseline"/>
        <w:em w:val="none"/>
        <w14:shadow w14:blurRad="0" w14:dist="0" w14:dir="0" w14:sx="0" w14:sy="0" w14:kx="0" w14:ky="0" w14:algn="none">
          <w14:srgbClr w14:val="000000"/>
        </w14:shadow>
        <w14:textOutline w14:w="0" w14:cap="rnd" w14:cmpd="sng" w14:algn="ctr">
          <w14:noFill/>
          <w14:prstDash w14:val="solid"/>
          <w14:bevel/>
        </w14:textOutline>
      </w:rPr>
    </w:lvl>
    <w:lvl w:ilvl="3">
      <w:start w:val="1"/>
      <w:numFmt w:val="decimal"/>
      <w:lvlText w:val="%1.%2.1.%4."/>
      <w:lvlJc w:val="left"/>
      <w:pPr>
        <w:tabs>
          <w:tab w:val="num" w:pos="284"/>
        </w:tabs>
        <w:ind w:left="284" w:hanging="284"/>
      </w:pPr>
      <w:rPr>
        <w:rFonts w:hint="default"/>
      </w:rPr>
    </w:lvl>
    <w:lvl w:ilvl="4">
      <w:start w:val="1"/>
      <w:numFmt w:val="decimal"/>
      <w:lvlText w:val="%1.%2.%3.4.%5"/>
      <w:lvlJc w:val="left"/>
      <w:pPr>
        <w:tabs>
          <w:tab w:val="num" w:pos="284"/>
        </w:tabs>
        <w:ind w:left="284" w:hanging="284"/>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8" w15:restartNumberingAfterBreak="0">
    <w:nsid w:val="75D24174"/>
    <w:multiLevelType w:val="hybridMultilevel"/>
    <w:tmpl w:val="4ED6E698"/>
    <w:lvl w:ilvl="0" w:tplc="35905EBC">
      <w:start w:val="1"/>
      <w:numFmt w:val="decimal"/>
      <w:lvlText w:val="%1"/>
      <w:lvlJc w:val="left"/>
      <w:pPr>
        <w:tabs>
          <w:tab w:val="num" w:pos="720"/>
        </w:tabs>
        <w:ind w:left="648" w:hanging="504"/>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761552E2"/>
    <w:multiLevelType w:val="multilevel"/>
    <w:tmpl w:val="CD746C3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5"/>
  </w:num>
  <w:num w:numId="2">
    <w:abstractNumId w:val="7"/>
  </w:num>
  <w:num w:numId="3">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
  </w:num>
  <w:num w:numId="5">
    <w:abstractNumId w:val="0"/>
  </w:num>
  <w:num w:numId="6">
    <w:abstractNumId w:val="8"/>
  </w:num>
  <w:num w:numId="7">
    <w:abstractNumId w:val="4"/>
  </w:num>
  <w:num w:numId="8">
    <w:abstractNumId w:val="6"/>
  </w:num>
  <w:num w:numId="9">
    <w:abstractNumId w:val="3"/>
  </w:num>
  <w:num w:numId="10">
    <w:abstractNumId w:val="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9"/>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6240F"/>
    <w:rsid w:val="000011E9"/>
    <w:rsid w:val="00021E7C"/>
    <w:rsid w:val="00052C1E"/>
    <w:rsid w:val="00060A37"/>
    <w:rsid w:val="00062CFB"/>
    <w:rsid w:val="00076B5A"/>
    <w:rsid w:val="00076B7D"/>
    <w:rsid w:val="0008121D"/>
    <w:rsid w:val="00084562"/>
    <w:rsid w:val="00091A1F"/>
    <w:rsid w:val="000968F0"/>
    <w:rsid w:val="000A06E8"/>
    <w:rsid w:val="000A57C7"/>
    <w:rsid w:val="000C35AA"/>
    <w:rsid w:val="000C5DC7"/>
    <w:rsid w:val="000C6031"/>
    <w:rsid w:val="000E44FC"/>
    <w:rsid w:val="00102FB1"/>
    <w:rsid w:val="001223A6"/>
    <w:rsid w:val="00133CAE"/>
    <w:rsid w:val="00134BF0"/>
    <w:rsid w:val="00140B3F"/>
    <w:rsid w:val="00150BCE"/>
    <w:rsid w:val="00160CFB"/>
    <w:rsid w:val="001646F3"/>
    <w:rsid w:val="001669FE"/>
    <w:rsid w:val="00167852"/>
    <w:rsid w:val="001724B8"/>
    <w:rsid w:val="001747EB"/>
    <w:rsid w:val="00182A4C"/>
    <w:rsid w:val="00185A71"/>
    <w:rsid w:val="00193CD7"/>
    <w:rsid w:val="001A0DCC"/>
    <w:rsid w:val="001C663A"/>
    <w:rsid w:val="001D5AE5"/>
    <w:rsid w:val="001D6852"/>
    <w:rsid w:val="001E2217"/>
    <w:rsid w:val="001E485F"/>
    <w:rsid w:val="001F2CCD"/>
    <w:rsid w:val="002050C2"/>
    <w:rsid w:val="00224730"/>
    <w:rsid w:val="002271ED"/>
    <w:rsid w:val="00243195"/>
    <w:rsid w:val="0024534D"/>
    <w:rsid w:val="00245DB2"/>
    <w:rsid w:val="002545A5"/>
    <w:rsid w:val="00267F6C"/>
    <w:rsid w:val="00270117"/>
    <w:rsid w:val="002959E0"/>
    <w:rsid w:val="002B07A6"/>
    <w:rsid w:val="002B0D1F"/>
    <w:rsid w:val="002B12F5"/>
    <w:rsid w:val="002D5187"/>
    <w:rsid w:val="002F1380"/>
    <w:rsid w:val="002F2321"/>
    <w:rsid w:val="002F2B48"/>
    <w:rsid w:val="003229E8"/>
    <w:rsid w:val="0033533C"/>
    <w:rsid w:val="003357B8"/>
    <w:rsid w:val="003469A1"/>
    <w:rsid w:val="00346A30"/>
    <w:rsid w:val="00352229"/>
    <w:rsid w:val="003544D8"/>
    <w:rsid w:val="003673A5"/>
    <w:rsid w:val="00376FBC"/>
    <w:rsid w:val="00382B8B"/>
    <w:rsid w:val="0038662F"/>
    <w:rsid w:val="00386662"/>
    <w:rsid w:val="0039720F"/>
    <w:rsid w:val="003A44C9"/>
    <w:rsid w:val="003A4643"/>
    <w:rsid w:val="003C232F"/>
    <w:rsid w:val="003C7C47"/>
    <w:rsid w:val="003D2107"/>
    <w:rsid w:val="003E292E"/>
    <w:rsid w:val="003E336E"/>
    <w:rsid w:val="003E4A63"/>
    <w:rsid w:val="003F4FD9"/>
    <w:rsid w:val="004004AA"/>
    <w:rsid w:val="004026B6"/>
    <w:rsid w:val="004270BA"/>
    <w:rsid w:val="00433B35"/>
    <w:rsid w:val="0044693D"/>
    <w:rsid w:val="00451F2E"/>
    <w:rsid w:val="00472012"/>
    <w:rsid w:val="00474C7B"/>
    <w:rsid w:val="00490262"/>
    <w:rsid w:val="00494D40"/>
    <w:rsid w:val="00495952"/>
    <w:rsid w:val="004B4AA3"/>
    <w:rsid w:val="004B5F7A"/>
    <w:rsid w:val="004B6CE3"/>
    <w:rsid w:val="004C431C"/>
    <w:rsid w:val="004E5723"/>
    <w:rsid w:val="004F48E6"/>
    <w:rsid w:val="004F5E2C"/>
    <w:rsid w:val="00502E7A"/>
    <w:rsid w:val="00504ABB"/>
    <w:rsid w:val="00516296"/>
    <w:rsid w:val="0055249D"/>
    <w:rsid w:val="005541E6"/>
    <w:rsid w:val="00554D88"/>
    <w:rsid w:val="005554AE"/>
    <w:rsid w:val="00555CF3"/>
    <w:rsid w:val="005607EC"/>
    <w:rsid w:val="00560A96"/>
    <w:rsid w:val="0056163F"/>
    <w:rsid w:val="00562FE9"/>
    <w:rsid w:val="00567717"/>
    <w:rsid w:val="005815E8"/>
    <w:rsid w:val="005977AD"/>
    <w:rsid w:val="005A2A83"/>
    <w:rsid w:val="005A2EE1"/>
    <w:rsid w:val="005A3398"/>
    <w:rsid w:val="005B1964"/>
    <w:rsid w:val="005C2BE2"/>
    <w:rsid w:val="005C5A35"/>
    <w:rsid w:val="005D5282"/>
    <w:rsid w:val="005F5EBE"/>
    <w:rsid w:val="006116A1"/>
    <w:rsid w:val="0063304F"/>
    <w:rsid w:val="00644195"/>
    <w:rsid w:val="0064635A"/>
    <w:rsid w:val="00664388"/>
    <w:rsid w:val="00677ADD"/>
    <w:rsid w:val="00677B7D"/>
    <w:rsid w:val="00677C0E"/>
    <w:rsid w:val="006840F6"/>
    <w:rsid w:val="00687B0A"/>
    <w:rsid w:val="00687B59"/>
    <w:rsid w:val="00692086"/>
    <w:rsid w:val="006A2719"/>
    <w:rsid w:val="006E31A9"/>
    <w:rsid w:val="006E7E56"/>
    <w:rsid w:val="00707E00"/>
    <w:rsid w:val="00716E1A"/>
    <w:rsid w:val="007218AC"/>
    <w:rsid w:val="00732929"/>
    <w:rsid w:val="00736E0C"/>
    <w:rsid w:val="00752C33"/>
    <w:rsid w:val="00766ECB"/>
    <w:rsid w:val="00775578"/>
    <w:rsid w:val="007839E5"/>
    <w:rsid w:val="00787B1D"/>
    <w:rsid w:val="00793AF8"/>
    <w:rsid w:val="007A1B76"/>
    <w:rsid w:val="007A2D6B"/>
    <w:rsid w:val="007B2D12"/>
    <w:rsid w:val="007C321C"/>
    <w:rsid w:val="007C4763"/>
    <w:rsid w:val="007D3440"/>
    <w:rsid w:val="007E2A05"/>
    <w:rsid w:val="007E5EEC"/>
    <w:rsid w:val="007F071F"/>
    <w:rsid w:val="00800844"/>
    <w:rsid w:val="00801B64"/>
    <w:rsid w:val="008143AD"/>
    <w:rsid w:val="00821489"/>
    <w:rsid w:val="00842ADE"/>
    <w:rsid w:val="00847D0A"/>
    <w:rsid w:val="008556EB"/>
    <w:rsid w:val="008562BF"/>
    <w:rsid w:val="0086333D"/>
    <w:rsid w:val="008879E1"/>
    <w:rsid w:val="008B59BF"/>
    <w:rsid w:val="008C6687"/>
    <w:rsid w:val="008F00B3"/>
    <w:rsid w:val="0090449D"/>
    <w:rsid w:val="00947A3F"/>
    <w:rsid w:val="00953065"/>
    <w:rsid w:val="00954256"/>
    <w:rsid w:val="00957DFC"/>
    <w:rsid w:val="0096240F"/>
    <w:rsid w:val="009851A2"/>
    <w:rsid w:val="009918F6"/>
    <w:rsid w:val="009A07EC"/>
    <w:rsid w:val="009A0AED"/>
    <w:rsid w:val="009A1743"/>
    <w:rsid w:val="009C3A57"/>
    <w:rsid w:val="009C5A21"/>
    <w:rsid w:val="009D4DD2"/>
    <w:rsid w:val="009E4537"/>
    <w:rsid w:val="009E6AAF"/>
    <w:rsid w:val="009F2A64"/>
    <w:rsid w:val="009F388A"/>
    <w:rsid w:val="00A01C0F"/>
    <w:rsid w:val="00A3396F"/>
    <w:rsid w:val="00A62BDE"/>
    <w:rsid w:val="00A74BE5"/>
    <w:rsid w:val="00A77C1C"/>
    <w:rsid w:val="00A80A58"/>
    <w:rsid w:val="00A8124F"/>
    <w:rsid w:val="00A849E2"/>
    <w:rsid w:val="00A932A7"/>
    <w:rsid w:val="00A94731"/>
    <w:rsid w:val="00AA1348"/>
    <w:rsid w:val="00AA2433"/>
    <w:rsid w:val="00AB25C8"/>
    <w:rsid w:val="00AB57EF"/>
    <w:rsid w:val="00AC2C6B"/>
    <w:rsid w:val="00AC6F2F"/>
    <w:rsid w:val="00AE02BB"/>
    <w:rsid w:val="00AE0C39"/>
    <w:rsid w:val="00B066C4"/>
    <w:rsid w:val="00B10AB8"/>
    <w:rsid w:val="00B15E77"/>
    <w:rsid w:val="00B20EB5"/>
    <w:rsid w:val="00B31465"/>
    <w:rsid w:val="00B35187"/>
    <w:rsid w:val="00B35E08"/>
    <w:rsid w:val="00B40F2C"/>
    <w:rsid w:val="00B5241B"/>
    <w:rsid w:val="00B70A4F"/>
    <w:rsid w:val="00B76153"/>
    <w:rsid w:val="00B77F96"/>
    <w:rsid w:val="00B81DBA"/>
    <w:rsid w:val="00B83E3C"/>
    <w:rsid w:val="00B9398C"/>
    <w:rsid w:val="00BA0252"/>
    <w:rsid w:val="00BA4F62"/>
    <w:rsid w:val="00BB2173"/>
    <w:rsid w:val="00BB4E6E"/>
    <w:rsid w:val="00BD362E"/>
    <w:rsid w:val="00BD69CC"/>
    <w:rsid w:val="00BD73B6"/>
    <w:rsid w:val="00BE7ED8"/>
    <w:rsid w:val="00C00170"/>
    <w:rsid w:val="00C2331E"/>
    <w:rsid w:val="00C264D0"/>
    <w:rsid w:val="00C317A2"/>
    <w:rsid w:val="00C43F7B"/>
    <w:rsid w:val="00C57732"/>
    <w:rsid w:val="00C63D68"/>
    <w:rsid w:val="00C65D99"/>
    <w:rsid w:val="00C72EBD"/>
    <w:rsid w:val="00C731DC"/>
    <w:rsid w:val="00CA09D8"/>
    <w:rsid w:val="00CA67A6"/>
    <w:rsid w:val="00CB3C66"/>
    <w:rsid w:val="00CC4D0B"/>
    <w:rsid w:val="00CC7313"/>
    <w:rsid w:val="00CD25B7"/>
    <w:rsid w:val="00CD4D82"/>
    <w:rsid w:val="00CE47B4"/>
    <w:rsid w:val="00CF41C8"/>
    <w:rsid w:val="00CF7481"/>
    <w:rsid w:val="00CF7566"/>
    <w:rsid w:val="00D139FD"/>
    <w:rsid w:val="00D14580"/>
    <w:rsid w:val="00D24905"/>
    <w:rsid w:val="00D3330B"/>
    <w:rsid w:val="00D36EED"/>
    <w:rsid w:val="00D434EC"/>
    <w:rsid w:val="00D613B1"/>
    <w:rsid w:val="00D909AC"/>
    <w:rsid w:val="00DA292E"/>
    <w:rsid w:val="00DB2CAE"/>
    <w:rsid w:val="00DB50ED"/>
    <w:rsid w:val="00DD23E6"/>
    <w:rsid w:val="00DE1E66"/>
    <w:rsid w:val="00DF04BE"/>
    <w:rsid w:val="00DF0F52"/>
    <w:rsid w:val="00DF22E4"/>
    <w:rsid w:val="00DF5D15"/>
    <w:rsid w:val="00E06E40"/>
    <w:rsid w:val="00E10101"/>
    <w:rsid w:val="00E1178A"/>
    <w:rsid w:val="00E17DC3"/>
    <w:rsid w:val="00E36C56"/>
    <w:rsid w:val="00E611C3"/>
    <w:rsid w:val="00E61FFB"/>
    <w:rsid w:val="00E63B76"/>
    <w:rsid w:val="00E67BAE"/>
    <w:rsid w:val="00E72F60"/>
    <w:rsid w:val="00E73D81"/>
    <w:rsid w:val="00E971E9"/>
    <w:rsid w:val="00EA1218"/>
    <w:rsid w:val="00EA1309"/>
    <w:rsid w:val="00EA3EB6"/>
    <w:rsid w:val="00F01B07"/>
    <w:rsid w:val="00F0564B"/>
    <w:rsid w:val="00F066D9"/>
    <w:rsid w:val="00F06FF8"/>
    <w:rsid w:val="00F11F99"/>
    <w:rsid w:val="00F266A6"/>
    <w:rsid w:val="00F464C5"/>
    <w:rsid w:val="00F53633"/>
    <w:rsid w:val="00F57AA9"/>
    <w:rsid w:val="00F57C32"/>
    <w:rsid w:val="00F60C14"/>
    <w:rsid w:val="00F66FFA"/>
    <w:rsid w:val="00F85E0F"/>
    <w:rsid w:val="00F95467"/>
    <w:rsid w:val="00F96107"/>
    <w:rsid w:val="00FA15A5"/>
    <w:rsid w:val="00FA470D"/>
    <w:rsid w:val="00FA5045"/>
    <w:rsid w:val="00FB5D65"/>
    <w:rsid w:val="00FC0AB2"/>
    <w:rsid w:val="00FC1D8F"/>
    <w:rsid w:val="00FC1DC9"/>
    <w:rsid w:val="00FD5423"/>
    <w:rsid w:val="00FD5FDF"/>
    <w:rsid w:val="00FE7626"/>
    <w:rsid w:val="00FF1282"/>
    <w:rsid w:val="00FF1F66"/>
    <w:rsid w:val="00FF6C02"/>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53575F98"/>
  <w15:docId w15:val="{1EFC41E3-39B4-418E-BFAC-3DEFA4923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77AD"/>
    <w:rPr>
      <w:sz w:val="24"/>
      <w:szCs w:val="24"/>
    </w:rPr>
  </w:style>
  <w:style w:type="paragraph" w:styleId="Heading1">
    <w:name w:val="heading 1"/>
    <w:basedOn w:val="Normal"/>
    <w:next w:val="Normal"/>
    <w:qFormat/>
    <w:rsid w:val="007A1B76"/>
    <w:pPr>
      <w:keepNext/>
      <w:jc w:val="center"/>
      <w:outlineLvl w:val="0"/>
    </w:pPr>
    <w:rPr>
      <w:rFonts w:eastAsia="Cordia New"/>
      <w:b/>
      <w:sz w:val="28"/>
      <w:szCs w:val="20"/>
    </w:rPr>
  </w:style>
  <w:style w:type="paragraph" w:styleId="Heading2">
    <w:name w:val="heading 2"/>
    <w:basedOn w:val="Normal"/>
    <w:next w:val="Normal"/>
    <w:link w:val="Heading2Char"/>
    <w:qFormat/>
    <w:rsid w:val="00A77C1C"/>
    <w:pPr>
      <w:keepNext/>
      <w:outlineLvl w:val="1"/>
    </w:pPr>
    <w:rPr>
      <w:rFonts w:ascii=".VnTifani HeavyH" w:hAnsi=".VnTifani HeavyH"/>
      <w:b/>
      <w:szCs w:val="20"/>
    </w:rPr>
  </w:style>
  <w:style w:type="paragraph" w:styleId="Heading3">
    <w:name w:val="heading 3"/>
    <w:basedOn w:val="Normal"/>
    <w:next w:val="Normal"/>
    <w:link w:val="Heading3Char"/>
    <w:qFormat/>
    <w:rsid w:val="007A1B76"/>
    <w:pPr>
      <w:keepNext/>
      <w:spacing w:before="240" w:after="60"/>
      <w:jc w:val="both"/>
      <w:outlineLvl w:val="2"/>
    </w:pPr>
    <w:rPr>
      <w:rFonts w:ascii="Cambria" w:hAnsi="Cambria"/>
      <w:b/>
      <w:bCs/>
      <w:noProof/>
      <w:sz w:val="26"/>
      <w:szCs w:val="26"/>
    </w:rPr>
  </w:style>
  <w:style w:type="paragraph" w:styleId="Heading4">
    <w:name w:val="heading 4"/>
    <w:basedOn w:val="Normal"/>
    <w:next w:val="Normal"/>
    <w:link w:val="Heading4Char"/>
    <w:qFormat/>
    <w:rsid w:val="007A1B76"/>
    <w:pPr>
      <w:keepNext/>
      <w:spacing w:before="240" w:after="60"/>
      <w:jc w:val="both"/>
      <w:outlineLvl w:val="3"/>
    </w:pPr>
    <w:rPr>
      <w:rFonts w:ascii="Calibri" w:hAnsi="Calibri"/>
      <w:b/>
      <w:bCs/>
      <w:noProof/>
      <w:sz w:val="28"/>
      <w:szCs w:val="28"/>
    </w:rPr>
  </w:style>
  <w:style w:type="paragraph" w:styleId="Heading6">
    <w:name w:val="heading 6"/>
    <w:basedOn w:val="Normal"/>
    <w:next w:val="Normal"/>
    <w:link w:val="Heading6Char"/>
    <w:qFormat/>
    <w:rsid w:val="009851A2"/>
    <w:pPr>
      <w:spacing w:before="240" w:after="60"/>
      <w:outlineLvl w:val="5"/>
    </w:pPr>
    <w:rPr>
      <w:b/>
      <w:bCs/>
      <w:sz w:val="22"/>
      <w:szCs w:val="22"/>
      <w:lang w:val="vi-VN" w:eastAsia="vi-VN"/>
    </w:rPr>
  </w:style>
  <w:style w:type="paragraph" w:styleId="Heading7">
    <w:name w:val="heading 7"/>
    <w:basedOn w:val="Normal"/>
    <w:next w:val="Normal"/>
    <w:link w:val="Heading7Char"/>
    <w:qFormat/>
    <w:rsid w:val="007A1B76"/>
    <w:pPr>
      <w:spacing w:before="240" w:after="60"/>
      <w:jc w:val="both"/>
      <w:outlineLvl w:val="6"/>
    </w:pPr>
    <w:rPr>
      <w:rFonts w:ascii="Calibri" w:hAnsi="Calibri"/>
      <w:noProof/>
    </w:rPr>
  </w:style>
  <w:style w:type="paragraph" w:styleId="Heading8">
    <w:name w:val="heading 8"/>
    <w:basedOn w:val="Normal"/>
    <w:next w:val="Normal"/>
    <w:link w:val="Heading8Char"/>
    <w:qFormat/>
    <w:rsid w:val="009851A2"/>
    <w:pPr>
      <w:spacing w:before="240" w:after="60"/>
      <w:outlineLvl w:val="7"/>
    </w:pPr>
    <w:rPr>
      <w:i/>
      <w:iCs/>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link w:val="Heading3"/>
    <w:semiHidden/>
    <w:rsid w:val="007A1B76"/>
    <w:rPr>
      <w:rFonts w:ascii="Cambria" w:hAnsi="Cambria"/>
      <w:b/>
      <w:bCs/>
      <w:noProof/>
      <w:sz w:val="26"/>
      <w:szCs w:val="26"/>
      <w:lang w:bidi="ar-SA"/>
    </w:rPr>
  </w:style>
  <w:style w:type="character" w:customStyle="1" w:styleId="Heading4Char">
    <w:name w:val="Heading 4 Char"/>
    <w:link w:val="Heading4"/>
    <w:semiHidden/>
    <w:rsid w:val="007A1B76"/>
    <w:rPr>
      <w:rFonts w:ascii="Calibri" w:hAnsi="Calibri"/>
      <w:b/>
      <w:bCs/>
      <w:noProof/>
      <w:sz w:val="28"/>
      <w:szCs w:val="28"/>
      <w:lang w:bidi="ar-SA"/>
    </w:rPr>
  </w:style>
  <w:style w:type="character" w:customStyle="1" w:styleId="Heading7Char">
    <w:name w:val="Heading 7 Char"/>
    <w:link w:val="Heading7"/>
    <w:semiHidden/>
    <w:rsid w:val="007A1B76"/>
    <w:rPr>
      <w:rFonts w:ascii="Calibri" w:hAnsi="Calibri"/>
      <w:noProof/>
      <w:sz w:val="24"/>
      <w:szCs w:val="24"/>
      <w:lang w:bidi="ar-SA"/>
    </w:rPr>
  </w:style>
  <w:style w:type="paragraph" w:customStyle="1" w:styleId="CharCharChar">
    <w:name w:val="Char Char Char"/>
    <w:basedOn w:val="Normal"/>
    <w:rsid w:val="00091A1F"/>
    <w:pPr>
      <w:spacing w:after="160" w:line="240" w:lineRule="exact"/>
    </w:pPr>
    <w:rPr>
      <w:rFonts w:ascii="Tahoma" w:hAnsi="Tahoma" w:cs="Tahoma"/>
      <w:sz w:val="20"/>
      <w:szCs w:val="20"/>
    </w:rPr>
  </w:style>
  <w:style w:type="paragraph" w:customStyle="1" w:styleId="Default">
    <w:name w:val="Default"/>
    <w:rsid w:val="0096240F"/>
    <w:pPr>
      <w:autoSpaceDE w:val="0"/>
      <w:autoSpaceDN w:val="0"/>
      <w:adjustRightInd w:val="0"/>
    </w:pPr>
    <w:rPr>
      <w:color w:val="000000"/>
      <w:sz w:val="24"/>
      <w:szCs w:val="24"/>
    </w:rPr>
  </w:style>
  <w:style w:type="paragraph" w:styleId="Footer">
    <w:name w:val="footer"/>
    <w:basedOn w:val="Normal"/>
    <w:link w:val="FooterChar"/>
    <w:uiPriority w:val="99"/>
    <w:rsid w:val="0086333D"/>
    <w:pPr>
      <w:tabs>
        <w:tab w:val="center" w:pos="4320"/>
        <w:tab w:val="right" w:pos="8640"/>
      </w:tabs>
    </w:pPr>
  </w:style>
  <w:style w:type="character" w:styleId="PageNumber">
    <w:name w:val="page number"/>
    <w:basedOn w:val="DefaultParagraphFont"/>
    <w:rsid w:val="0086333D"/>
  </w:style>
  <w:style w:type="paragraph" w:styleId="Header">
    <w:name w:val="header"/>
    <w:basedOn w:val="Normal"/>
    <w:rsid w:val="00B76153"/>
    <w:pPr>
      <w:tabs>
        <w:tab w:val="center" w:pos="4320"/>
        <w:tab w:val="right" w:pos="8640"/>
      </w:tabs>
    </w:pPr>
  </w:style>
  <w:style w:type="table" w:styleId="TableGrid">
    <w:name w:val="Table Grid"/>
    <w:basedOn w:val="TableNormal"/>
    <w:rsid w:val="00E1010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harCharChar2Char">
    <w:name w:val="Char Char Char2 Char"/>
    <w:basedOn w:val="Normal"/>
    <w:semiHidden/>
    <w:rsid w:val="00787B1D"/>
    <w:pPr>
      <w:widowControl w:val="0"/>
      <w:jc w:val="both"/>
    </w:pPr>
    <w:rPr>
      <w:rFonts w:eastAsia="SimSun"/>
      <w:kern w:val="2"/>
      <w:sz w:val="26"/>
      <w:lang w:eastAsia="zh-CN"/>
    </w:rPr>
  </w:style>
  <w:style w:type="paragraph" w:styleId="BodyText">
    <w:name w:val="Body Text"/>
    <w:basedOn w:val="Normal"/>
    <w:rsid w:val="007A1B76"/>
    <w:pPr>
      <w:jc w:val="both"/>
    </w:pPr>
    <w:rPr>
      <w:rFonts w:eastAsia="Cordia New"/>
      <w:szCs w:val="20"/>
    </w:rPr>
  </w:style>
  <w:style w:type="paragraph" w:styleId="BalloonText">
    <w:name w:val="Balloon Text"/>
    <w:basedOn w:val="Normal"/>
    <w:link w:val="BalloonTextChar"/>
    <w:rsid w:val="007A1B76"/>
    <w:pPr>
      <w:jc w:val="both"/>
    </w:pPr>
    <w:rPr>
      <w:rFonts w:ascii="Tahoma" w:eastAsia="Cordia New" w:hAnsi="Tahoma"/>
      <w:noProof/>
      <w:sz w:val="16"/>
      <w:szCs w:val="16"/>
    </w:rPr>
  </w:style>
  <w:style w:type="character" w:customStyle="1" w:styleId="BalloonTextChar">
    <w:name w:val="Balloon Text Char"/>
    <w:link w:val="BalloonText"/>
    <w:rsid w:val="007A1B76"/>
    <w:rPr>
      <w:rFonts w:ascii="Tahoma" w:eastAsia="Cordia New" w:hAnsi="Tahoma"/>
      <w:noProof/>
      <w:sz w:val="16"/>
      <w:szCs w:val="16"/>
      <w:lang w:bidi="ar-SA"/>
    </w:rPr>
  </w:style>
  <w:style w:type="paragraph" w:customStyle="1" w:styleId="Tenhinh">
    <w:name w:val="Tenhinh"/>
    <w:basedOn w:val="Normal"/>
    <w:link w:val="TenhinhChar"/>
    <w:qFormat/>
    <w:rsid w:val="007A1B76"/>
    <w:pPr>
      <w:spacing w:before="120" w:after="120" w:line="312" w:lineRule="auto"/>
      <w:ind w:firstLine="720"/>
      <w:jc w:val="center"/>
    </w:pPr>
    <w:rPr>
      <w:rFonts w:eastAsia="Calibri"/>
      <w:sz w:val="26"/>
      <w:szCs w:val="22"/>
    </w:rPr>
  </w:style>
  <w:style w:type="character" w:customStyle="1" w:styleId="TenhinhChar">
    <w:name w:val="Tenhinh Char"/>
    <w:link w:val="Tenhinh"/>
    <w:rsid w:val="007A1B76"/>
    <w:rPr>
      <w:rFonts w:eastAsia="Calibri"/>
      <w:sz w:val="26"/>
      <w:szCs w:val="22"/>
      <w:lang w:bidi="ar-SA"/>
    </w:rPr>
  </w:style>
  <w:style w:type="paragraph" w:customStyle="1" w:styleId="Normal2">
    <w:name w:val="Normal 2"/>
    <w:basedOn w:val="Normal"/>
    <w:link w:val="Normal2Char"/>
    <w:qFormat/>
    <w:rsid w:val="007A1B76"/>
    <w:pPr>
      <w:spacing w:before="60" w:after="60" w:line="288" w:lineRule="auto"/>
      <w:ind w:firstLine="720"/>
      <w:jc w:val="both"/>
    </w:pPr>
    <w:rPr>
      <w:lang w:bidi="en-US"/>
    </w:rPr>
  </w:style>
  <w:style w:type="character" w:customStyle="1" w:styleId="Normal2Char">
    <w:name w:val="Normal 2 Char"/>
    <w:link w:val="Normal2"/>
    <w:rsid w:val="007A1B76"/>
    <w:rPr>
      <w:sz w:val="24"/>
      <w:szCs w:val="24"/>
      <w:lang w:bidi="en-US"/>
    </w:rPr>
  </w:style>
  <w:style w:type="paragraph" w:customStyle="1" w:styleId="ReferencesText">
    <w:name w:val="References Text"/>
    <w:basedOn w:val="Normal"/>
    <w:autoRedefine/>
    <w:rsid w:val="007A1B76"/>
    <w:pPr>
      <w:autoSpaceDE w:val="0"/>
      <w:autoSpaceDN w:val="0"/>
      <w:adjustRightInd w:val="0"/>
      <w:spacing w:before="120" w:after="60" w:line="312" w:lineRule="auto"/>
      <w:ind w:left="630" w:hanging="360"/>
      <w:jc w:val="both"/>
    </w:pPr>
    <w:rPr>
      <w:rFonts w:cs="Arial"/>
      <w:szCs w:val="20"/>
      <w:lang w:bidi="en-US"/>
    </w:rPr>
  </w:style>
  <w:style w:type="paragraph" w:customStyle="1" w:styleId="Bulletwithtext2">
    <w:name w:val="Bullet with text 2"/>
    <w:basedOn w:val="Normal"/>
    <w:semiHidden/>
    <w:rsid w:val="007A1B76"/>
    <w:pPr>
      <w:tabs>
        <w:tab w:val="left" w:pos="720"/>
      </w:tabs>
      <w:suppressAutoHyphens/>
      <w:ind w:left="720" w:hanging="360"/>
    </w:pPr>
    <w:rPr>
      <w:rFonts w:ascii="Arial" w:hAnsi="Arial" w:cs="Arial"/>
      <w:sz w:val="20"/>
      <w:szCs w:val="20"/>
      <w:lang w:eastAsia="ar-SA"/>
    </w:rPr>
  </w:style>
  <w:style w:type="paragraph" w:customStyle="1" w:styleId="Tuan2">
    <w:name w:val="Tuan2"/>
    <w:basedOn w:val="Normal"/>
    <w:next w:val="Normal"/>
    <w:rsid w:val="007A1B76"/>
    <w:pPr>
      <w:tabs>
        <w:tab w:val="num" w:pos="567"/>
      </w:tabs>
      <w:spacing w:before="120" w:line="340" w:lineRule="exact"/>
    </w:pPr>
    <w:rPr>
      <w:b/>
      <w:bCs/>
      <w:sz w:val="28"/>
      <w:szCs w:val="28"/>
    </w:rPr>
  </w:style>
  <w:style w:type="paragraph" w:customStyle="1" w:styleId="CM122">
    <w:name w:val="CM122"/>
    <w:basedOn w:val="Normal"/>
    <w:next w:val="Normal"/>
    <w:semiHidden/>
    <w:rsid w:val="007A1B76"/>
    <w:pPr>
      <w:widowControl w:val="0"/>
      <w:autoSpaceDE w:val="0"/>
      <w:autoSpaceDN w:val="0"/>
      <w:adjustRightInd w:val="0"/>
      <w:spacing w:after="198"/>
    </w:pPr>
    <w:rPr>
      <w:rFonts w:ascii="Helvetica Neue" w:eastAsia="MS Mincho" w:hAnsi="Helvetica Neue" w:cs="Helvetica Neue"/>
      <w:lang w:eastAsia="ja-JP"/>
    </w:rPr>
  </w:style>
  <w:style w:type="paragraph" w:customStyle="1" w:styleId="Tuan3">
    <w:name w:val="Tuan3"/>
    <w:basedOn w:val="Normal"/>
    <w:next w:val="Tuan2"/>
    <w:link w:val="Tuan3Char"/>
    <w:rsid w:val="007A1B76"/>
    <w:pPr>
      <w:spacing w:before="120" w:line="300" w:lineRule="auto"/>
    </w:pPr>
    <w:rPr>
      <w:b/>
      <w:bCs/>
      <w:i/>
      <w:sz w:val="28"/>
      <w:szCs w:val="26"/>
    </w:rPr>
  </w:style>
  <w:style w:type="character" w:customStyle="1" w:styleId="Tuan3Char">
    <w:name w:val="Tuan3 Char"/>
    <w:link w:val="Tuan3"/>
    <w:rsid w:val="007A1B76"/>
    <w:rPr>
      <w:b/>
      <w:bCs/>
      <w:i/>
      <w:sz w:val="28"/>
      <w:szCs w:val="26"/>
      <w:lang w:bidi="ar-SA"/>
    </w:rPr>
  </w:style>
  <w:style w:type="paragraph" w:styleId="Bibliography">
    <w:name w:val="Bibliography"/>
    <w:basedOn w:val="Normal"/>
    <w:next w:val="Normal"/>
    <w:rsid w:val="007A1B76"/>
    <w:pPr>
      <w:jc w:val="both"/>
    </w:pPr>
    <w:rPr>
      <w:rFonts w:eastAsia="Cordia New"/>
      <w:noProof/>
      <w:szCs w:val="20"/>
    </w:rPr>
  </w:style>
  <w:style w:type="character" w:styleId="Hyperlink">
    <w:name w:val="Hyperlink"/>
    <w:unhideWhenUsed/>
    <w:rsid w:val="007A1B76"/>
    <w:rPr>
      <w:color w:val="0000FF"/>
      <w:u w:val="single"/>
    </w:rPr>
  </w:style>
  <w:style w:type="paragraph" w:customStyle="1" w:styleId="Textbox">
    <w:name w:val="Textbox"/>
    <w:basedOn w:val="Normal"/>
    <w:link w:val="TextboxChar"/>
    <w:qFormat/>
    <w:rsid w:val="007A1B76"/>
    <w:pPr>
      <w:jc w:val="both"/>
    </w:pPr>
    <w:rPr>
      <w:rFonts w:eastAsia="Cordia New"/>
      <w:sz w:val="20"/>
      <w:szCs w:val="22"/>
    </w:rPr>
  </w:style>
  <w:style w:type="character" w:customStyle="1" w:styleId="TextboxChar">
    <w:name w:val="Textbox Char"/>
    <w:link w:val="Textbox"/>
    <w:rsid w:val="007A1B76"/>
    <w:rPr>
      <w:rFonts w:eastAsia="Cordia New"/>
      <w:szCs w:val="22"/>
      <w:lang w:bidi="ar-SA"/>
    </w:rPr>
  </w:style>
  <w:style w:type="paragraph" w:customStyle="1" w:styleId="Mcbng">
    <w:name w:val="Mục bảng"/>
    <w:basedOn w:val="Normal"/>
    <w:rsid w:val="007A1B76"/>
    <w:pPr>
      <w:keepNext/>
      <w:tabs>
        <w:tab w:val="num" w:pos="502"/>
      </w:tabs>
      <w:spacing w:before="100" w:after="60"/>
      <w:ind w:left="502" w:hanging="360"/>
      <w:jc w:val="both"/>
    </w:pPr>
    <w:rPr>
      <w:noProof/>
      <w:color w:val="FF0000"/>
      <w:lang w:val="da-DK"/>
    </w:rPr>
  </w:style>
  <w:style w:type="paragraph" w:styleId="Title">
    <w:name w:val="Title"/>
    <w:basedOn w:val="Normal"/>
    <w:link w:val="TitleChar"/>
    <w:qFormat/>
    <w:rsid w:val="008C6687"/>
    <w:pPr>
      <w:jc w:val="center"/>
    </w:pPr>
    <w:rPr>
      <w:rFonts w:ascii=".VnTime" w:hAnsi=".VnTime"/>
      <w:b/>
      <w:bCs/>
      <w:sz w:val="26"/>
      <w:szCs w:val="20"/>
    </w:rPr>
  </w:style>
  <w:style w:type="character" w:customStyle="1" w:styleId="Heading2Char">
    <w:name w:val="Heading 2 Char"/>
    <w:basedOn w:val="DefaultParagraphFont"/>
    <w:link w:val="Heading2"/>
    <w:locked/>
    <w:rsid w:val="008C6687"/>
    <w:rPr>
      <w:rFonts w:ascii=".VnTifani HeavyH" w:hAnsi=".VnTifani HeavyH"/>
      <w:b/>
      <w:sz w:val="24"/>
      <w:lang w:val="en-US" w:eastAsia="en-US" w:bidi="ar-SA"/>
    </w:rPr>
  </w:style>
  <w:style w:type="paragraph" w:styleId="BodyTextIndent2">
    <w:name w:val="Body Text Indent 2"/>
    <w:basedOn w:val="Normal"/>
    <w:rsid w:val="00CB3C66"/>
    <w:pPr>
      <w:spacing w:after="120" w:line="480" w:lineRule="auto"/>
      <w:ind w:left="360"/>
    </w:pPr>
  </w:style>
  <w:style w:type="paragraph" w:customStyle="1" w:styleId="Phan">
    <w:name w:val="Phan"/>
    <w:basedOn w:val="Normal"/>
    <w:link w:val="PhanChar"/>
    <w:rsid w:val="00CB3C66"/>
    <w:pPr>
      <w:spacing w:before="120" w:after="120" w:line="360" w:lineRule="auto"/>
    </w:pPr>
    <w:rPr>
      <w:rFonts w:ascii="Arial" w:eastAsia="Arial" w:hAnsi="Arial"/>
      <w:b/>
      <w:bCs/>
      <w:sz w:val="26"/>
      <w:szCs w:val="26"/>
    </w:rPr>
  </w:style>
  <w:style w:type="character" w:customStyle="1" w:styleId="PhanChar">
    <w:name w:val="Phan Char"/>
    <w:basedOn w:val="DefaultParagraphFont"/>
    <w:link w:val="Phan"/>
    <w:locked/>
    <w:rsid w:val="00CB3C66"/>
    <w:rPr>
      <w:rFonts w:ascii="Arial" w:eastAsia="Arial" w:hAnsi="Arial"/>
      <w:b/>
      <w:bCs/>
      <w:sz w:val="26"/>
      <w:szCs w:val="26"/>
      <w:lang w:val="en-US" w:eastAsia="en-US" w:bidi="ar-SA"/>
    </w:rPr>
  </w:style>
  <w:style w:type="paragraph" w:styleId="BodyTextIndent">
    <w:name w:val="Body Text Indent"/>
    <w:basedOn w:val="Normal"/>
    <w:rsid w:val="00CB3C66"/>
    <w:pPr>
      <w:spacing w:after="120"/>
      <w:ind w:left="360"/>
    </w:pPr>
  </w:style>
  <w:style w:type="paragraph" w:customStyle="1" w:styleId="CharCharCharChar">
    <w:name w:val="Char Char Char Char"/>
    <w:basedOn w:val="Normal"/>
    <w:rsid w:val="00801B64"/>
    <w:pPr>
      <w:spacing w:before="100" w:beforeAutospacing="1" w:after="100" w:afterAutospacing="1" w:line="360" w:lineRule="exact"/>
      <w:ind w:firstLine="720"/>
      <w:jc w:val="both"/>
    </w:pPr>
    <w:rPr>
      <w:rFonts w:ascii="Arial" w:hAnsi="Arial" w:cs="Arial"/>
      <w:sz w:val="22"/>
      <w:szCs w:val="22"/>
    </w:rPr>
  </w:style>
  <w:style w:type="paragraph" w:styleId="ListParagraph">
    <w:name w:val="List Paragraph"/>
    <w:basedOn w:val="Normal"/>
    <w:uiPriority w:val="34"/>
    <w:qFormat/>
    <w:rsid w:val="003E292E"/>
    <w:pPr>
      <w:spacing w:after="200" w:line="276" w:lineRule="auto"/>
      <w:ind w:left="720"/>
    </w:pPr>
    <w:rPr>
      <w:sz w:val="26"/>
      <w:szCs w:val="22"/>
    </w:rPr>
  </w:style>
  <w:style w:type="paragraph" w:customStyle="1" w:styleId="Content">
    <w:name w:val="Content"/>
    <w:basedOn w:val="Normal"/>
    <w:link w:val="ContentChar"/>
    <w:qFormat/>
    <w:rsid w:val="009851A2"/>
    <w:pPr>
      <w:spacing w:before="120" w:line="340" w:lineRule="exact"/>
      <w:jc w:val="both"/>
    </w:pPr>
    <w:rPr>
      <w:sz w:val="22"/>
      <w:szCs w:val="22"/>
    </w:rPr>
  </w:style>
  <w:style w:type="character" w:customStyle="1" w:styleId="ContentChar">
    <w:name w:val="Content Char"/>
    <w:basedOn w:val="DefaultParagraphFont"/>
    <w:link w:val="Content"/>
    <w:rsid w:val="009851A2"/>
    <w:rPr>
      <w:sz w:val="22"/>
      <w:szCs w:val="22"/>
    </w:rPr>
  </w:style>
  <w:style w:type="character" w:customStyle="1" w:styleId="Heading6Char">
    <w:name w:val="Heading 6 Char"/>
    <w:basedOn w:val="DefaultParagraphFont"/>
    <w:link w:val="Heading6"/>
    <w:rsid w:val="009851A2"/>
    <w:rPr>
      <w:b/>
      <w:bCs/>
      <w:sz w:val="22"/>
      <w:szCs w:val="22"/>
      <w:lang w:val="vi-VN" w:eastAsia="vi-VN"/>
    </w:rPr>
  </w:style>
  <w:style w:type="character" w:customStyle="1" w:styleId="Heading8Char">
    <w:name w:val="Heading 8 Char"/>
    <w:basedOn w:val="DefaultParagraphFont"/>
    <w:link w:val="Heading8"/>
    <w:rsid w:val="009851A2"/>
    <w:rPr>
      <w:i/>
      <w:iCs/>
      <w:sz w:val="24"/>
      <w:szCs w:val="24"/>
      <w:lang w:val="vi-VN" w:eastAsia="vi-VN"/>
    </w:rPr>
  </w:style>
  <w:style w:type="character" w:styleId="LineNumber">
    <w:name w:val="line number"/>
    <w:basedOn w:val="DefaultParagraphFont"/>
    <w:rsid w:val="009851A2"/>
  </w:style>
  <w:style w:type="paragraph" w:styleId="BodyText2">
    <w:name w:val="Body Text 2"/>
    <w:basedOn w:val="Normal"/>
    <w:link w:val="BodyText2Char"/>
    <w:rsid w:val="009851A2"/>
    <w:pPr>
      <w:spacing w:line="360" w:lineRule="exact"/>
      <w:jc w:val="center"/>
    </w:pPr>
    <w:rPr>
      <w:rFonts w:ascii=".VnTime" w:hAnsi=".VnTime"/>
      <w:sz w:val="27"/>
      <w:szCs w:val="20"/>
      <w:lang w:eastAsia="vi-VN"/>
    </w:rPr>
  </w:style>
  <w:style w:type="character" w:customStyle="1" w:styleId="BodyText2Char">
    <w:name w:val="Body Text 2 Char"/>
    <w:basedOn w:val="DefaultParagraphFont"/>
    <w:link w:val="BodyText2"/>
    <w:rsid w:val="009851A2"/>
    <w:rPr>
      <w:rFonts w:ascii=".VnTime" w:hAnsi=".VnTime"/>
      <w:sz w:val="27"/>
      <w:lang w:eastAsia="vi-VN"/>
    </w:rPr>
  </w:style>
  <w:style w:type="paragraph" w:styleId="BodyText3">
    <w:name w:val="Body Text 3"/>
    <w:basedOn w:val="Normal"/>
    <w:link w:val="BodyText3Char"/>
    <w:rsid w:val="009851A2"/>
    <w:pPr>
      <w:spacing w:line="360" w:lineRule="exact"/>
      <w:jc w:val="both"/>
    </w:pPr>
    <w:rPr>
      <w:rFonts w:ascii=".VnTime" w:hAnsi=".VnTime"/>
      <w:sz w:val="27"/>
      <w:szCs w:val="20"/>
      <w:lang w:eastAsia="vi-VN"/>
    </w:rPr>
  </w:style>
  <w:style w:type="character" w:customStyle="1" w:styleId="BodyText3Char">
    <w:name w:val="Body Text 3 Char"/>
    <w:basedOn w:val="DefaultParagraphFont"/>
    <w:link w:val="BodyText3"/>
    <w:rsid w:val="009851A2"/>
    <w:rPr>
      <w:rFonts w:ascii=".VnTime" w:hAnsi=".VnTime"/>
      <w:sz w:val="27"/>
      <w:lang w:eastAsia="vi-VN"/>
    </w:rPr>
  </w:style>
  <w:style w:type="paragraph" w:styleId="NormalWeb">
    <w:name w:val="Normal (Web)"/>
    <w:basedOn w:val="Normal"/>
    <w:rsid w:val="009851A2"/>
    <w:pPr>
      <w:spacing w:before="100" w:beforeAutospacing="1" w:after="100" w:afterAutospacing="1"/>
    </w:pPr>
  </w:style>
  <w:style w:type="paragraph" w:customStyle="1" w:styleId="greenpageheader">
    <w:name w:val="greenpageheader"/>
    <w:basedOn w:val="Normal"/>
    <w:rsid w:val="009851A2"/>
    <w:pPr>
      <w:spacing w:before="100" w:beforeAutospacing="1" w:after="100" w:afterAutospacing="1"/>
    </w:pPr>
    <w:rPr>
      <w:rFonts w:ascii="Georgia" w:hAnsi="Georgia"/>
      <w:color w:val="517669"/>
      <w:sz w:val="36"/>
      <w:szCs w:val="36"/>
    </w:rPr>
  </w:style>
  <w:style w:type="character" w:styleId="Strong">
    <w:name w:val="Strong"/>
    <w:qFormat/>
    <w:rsid w:val="009851A2"/>
    <w:rPr>
      <w:b/>
      <w:bCs/>
    </w:rPr>
  </w:style>
  <w:style w:type="paragraph" w:customStyle="1" w:styleId="level1">
    <w:name w:val="level1"/>
    <w:basedOn w:val="Normal"/>
    <w:rsid w:val="009851A2"/>
    <w:pPr>
      <w:spacing w:before="100" w:beforeAutospacing="1" w:after="100" w:afterAutospacing="1"/>
    </w:pPr>
  </w:style>
  <w:style w:type="character" w:styleId="FollowedHyperlink">
    <w:name w:val="FollowedHyperlink"/>
    <w:rsid w:val="009851A2"/>
    <w:rPr>
      <w:color w:val="800080"/>
      <w:u w:val="single"/>
    </w:rPr>
  </w:style>
  <w:style w:type="paragraph" w:styleId="ListBullet">
    <w:name w:val="List Bullet"/>
    <w:basedOn w:val="Normal"/>
    <w:rsid w:val="009851A2"/>
    <w:pPr>
      <w:numPr>
        <w:numId w:val="4"/>
      </w:numPr>
      <w:spacing w:line="264" w:lineRule="auto"/>
      <w:jc w:val="both"/>
    </w:pPr>
    <w:rPr>
      <w:noProof/>
      <w:lang w:val="vi-VN"/>
    </w:rPr>
  </w:style>
  <w:style w:type="paragraph" w:styleId="List">
    <w:name w:val="List"/>
    <w:basedOn w:val="Normal"/>
    <w:rsid w:val="009851A2"/>
    <w:pPr>
      <w:overflowPunct w:val="0"/>
      <w:autoSpaceDE w:val="0"/>
      <w:autoSpaceDN w:val="0"/>
      <w:adjustRightInd w:val="0"/>
      <w:spacing w:before="120"/>
      <w:ind w:left="284" w:hanging="284"/>
      <w:textAlignment w:val="baseline"/>
    </w:pPr>
    <w:rPr>
      <w:rFonts w:cs=".VnTime"/>
      <w:noProof/>
      <w:lang w:val="en-GB"/>
    </w:rPr>
  </w:style>
  <w:style w:type="paragraph" w:styleId="List2">
    <w:name w:val="List 2"/>
    <w:basedOn w:val="Normal"/>
    <w:rsid w:val="009851A2"/>
    <w:pPr>
      <w:spacing w:line="264" w:lineRule="auto"/>
      <w:ind w:left="566" w:hanging="283"/>
    </w:pPr>
    <w:rPr>
      <w:noProof/>
      <w:lang w:val="vi-VN"/>
    </w:rPr>
  </w:style>
  <w:style w:type="paragraph" w:styleId="ListBullet2">
    <w:name w:val="List Bullet 2"/>
    <w:basedOn w:val="Normal"/>
    <w:rsid w:val="009851A2"/>
    <w:pPr>
      <w:numPr>
        <w:numId w:val="5"/>
      </w:numPr>
      <w:spacing w:line="264" w:lineRule="auto"/>
    </w:pPr>
    <w:rPr>
      <w:noProof/>
      <w:lang w:val="vi-VN"/>
    </w:rPr>
  </w:style>
  <w:style w:type="paragraph" w:customStyle="1" w:styleId="Chng">
    <w:name w:val="Chương"/>
    <w:basedOn w:val="Normal"/>
    <w:link w:val="ChngChar"/>
    <w:rsid w:val="009851A2"/>
    <w:pPr>
      <w:keepNext/>
      <w:spacing w:before="180" w:line="264" w:lineRule="auto"/>
      <w:ind w:left="284"/>
    </w:pPr>
    <w:rPr>
      <w:rFonts w:ascii=".VnTime" w:hAnsi=".VnTime"/>
    </w:rPr>
  </w:style>
  <w:style w:type="character" w:customStyle="1" w:styleId="ChngChar">
    <w:name w:val="Chương Char"/>
    <w:link w:val="Chng"/>
    <w:rsid w:val="009851A2"/>
    <w:rPr>
      <w:rFonts w:ascii=".VnTime" w:hAnsi=".VnTime"/>
      <w:sz w:val="24"/>
      <w:szCs w:val="24"/>
    </w:rPr>
  </w:style>
  <w:style w:type="paragraph" w:customStyle="1" w:styleId="Author">
    <w:name w:val="Author"/>
    <w:basedOn w:val="Normal"/>
    <w:rsid w:val="009851A2"/>
    <w:pPr>
      <w:tabs>
        <w:tab w:val="left" w:pos="6804"/>
      </w:tabs>
      <w:spacing w:line="264" w:lineRule="auto"/>
      <w:ind w:left="4536"/>
    </w:pPr>
    <w:rPr>
      <w:noProof/>
      <w:lang w:val="vi-VN"/>
    </w:rPr>
  </w:style>
  <w:style w:type="character" w:customStyle="1" w:styleId="ptbrand4">
    <w:name w:val="ptbrand4"/>
    <w:basedOn w:val="DefaultParagraphFont"/>
    <w:rsid w:val="009851A2"/>
  </w:style>
  <w:style w:type="character" w:customStyle="1" w:styleId="binding4">
    <w:name w:val="binding4"/>
    <w:basedOn w:val="DefaultParagraphFont"/>
    <w:rsid w:val="009851A2"/>
  </w:style>
  <w:style w:type="character" w:customStyle="1" w:styleId="format4">
    <w:name w:val="format4"/>
    <w:basedOn w:val="DefaultParagraphFont"/>
    <w:rsid w:val="009851A2"/>
  </w:style>
  <w:style w:type="paragraph" w:customStyle="1" w:styleId="Style13ptBefore3ptAfter3pt">
    <w:name w:val="Style 13 pt Before:  3 pt After:  3 pt"/>
    <w:basedOn w:val="Normal"/>
    <w:rsid w:val="009851A2"/>
    <w:pPr>
      <w:spacing w:before="60" w:after="60"/>
    </w:pPr>
    <w:rPr>
      <w:rFonts w:eastAsia="MS Mincho"/>
      <w:sz w:val="26"/>
      <w:szCs w:val="20"/>
    </w:rPr>
  </w:style>
  <w:style w:type="paragraph" w:customStyle="1" w:styleId="chu">
    <w:name w:val="chu"/>
    <w:basedOn w:val="Normal"/>
    <w:rsid w:val="009851A2"/>
    <w:pPr>
      <w:spacing w:before="120" w:line="300" w:lineRule="exact"/>
      <w:ind w:firstLine="720"/>
      <w:jc w:val="both"/>
    </w:pPr>
    <w:rPr>
      <w:sz w:val="26"/>
      <w:szCs w:val="20"/>
    </w:rPr>
  </w:style>
  <w:style w:type="character" w:customStyle="1" w:styleId="---">
    <w:name w:val="---"/>
    <w:rsid w:val="009851A2"/>
    <w:rPr>
      <w:sz w:val="26"/>
    </w:rPr>
  </w:style>
  <w:style w:type="character" w:customStyle="1" w:styleId="TitleChar">
    <w:name w:val="Title Char"/>
    <w:basedOn w:val="DefaultParagraphFont"/>
    <w:link w:val="Title"/>
    <w:rsid w:val="009851A2"/>
    <w:rPr>
      <w:rFonts w:ascii=".VnTime" w:hAnsi=".VnTime"/>
      <w:b/>
      <w:bCs/>
      <w:sz w:val="26"/>
    </w:rPr>
  </w:style>
  <w:style w:type="character" w:customStyle="1" w:styleId="FooterChar">
    <w:name w:val="Footer Char"/>
    <w:basedOn w:val="DefaultParagraphFont"/>
    <w:link w:val="Footer"/>
    <w:uiPriority w:val="99"/>
    <w:rsid w:val="009851A2"/>
    <w:rPr>
      <w:sz w:val="24"/>
      <w:szCs w:val="24"/>
    </w:rPr>
  </w:style>
  <w:style w:type="paragraph" w:customStyle="1" w:styleId="Bac1">
    <w:name w:val="Bac 1"/>
    <w:basedOn w:val="Heading1"/>
    <w:rsid w:val="009851A2"/>
    <w:pPr>
      <w:keepNext w:val="0"/>
      <w:widowControl w:val="0"/>
      <w:spacing w:before="120" w:line="360" w:lineRule="auto"/>
    </w:pPr>
    <w:rPr>
      <w:rFonts w:eastAsia="Times New Roman"/>
      <w:bCs/>
      <w:kern w:val="32"/>
      <w:sz w:val="30"/>
      <w:szCs w:val="28"/>
    </w:rPr>
  </w:style>
  <w:style w:type="paragraph" w:customStyle="1" w:styleId="listparagraphcxspmiddle">
    <w:name w:val="listparagraphcxspmiddle"/>
    <w:basedOn w:val="Normal"/>
    <w:rsid w:val="00140B3F"/>
    <w:pPr>
      <w:spacing w:before="100" w:beforeAutospacing="1" w:after="100" w:afterAutospacing="1"/>
    </w:pPr>
    <w:rPr>
      <w:rFonts w:eastAsia="MS Mincho"/>
      <w:lang w:eastAsia="ja-JP"/>
    </w:rPr>
  </w:style>
  <w:style w:type="character" w:customStyle="1" w:styleId="st">
    <w:name w:val="st"/>
    <w:basedOn w:val="DefaultParagraphFont"/>
    <w:rsid w:val="0038662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0754566">
      <w:bodyDiv w:val="1"/>
      <w:marLeft w:val="0"/>
      <w:marRight w:val="0"/>
      <w:marTop w:val="0"/>
      <w:marBottom w:val="0"/>
      <w:divBdr>
        <w:top w:val="none" w:sz="0" w:space="0" w:color="auto"/>
        <w:left w:val="none" w:sz="0" w:space="0" w:color="auto"/>
        <w:bottom w:val="none" w:sz="0" w:space="0" w:color="auto"/>
        <w:right w:val="none" w:sz="0" w:space="0" w:color="auto"/>
      </w:divBdr>
    </w:div>
    <w:div w:id="209272919">
      <w:bodyDiv w:val="1"/>
      <w:marLeft w:val="0"/>
      <w:marRight w:val="0"/>
      <w:marTop w:val="0"/>
      <w:marBottom w:val="0"/>
      <w:divBdr>
        <w:top w:val="none" w:sz="0" w:space="0" w:color="auto"/>
        <w:left w:val="none" w:sz="0" w:space="0" w:color="auto"/>
        <w:bottom w:val="none" w:sz="0" w:space="0" w:color="auto"/>
        <w:right w:val="none" w:sz="0" w:space="0" w:color="auto"/>
      </w:divBdr>
    </w:div>
    <w:div w:id="232933951">
      <w:bodyDiv w:val="1"/>
      <w:marLeft w:val="0"/>
      <w:marRight w:val="0"/>
      <w:marTop w:val="0"/>
      <w:marBottom w:val="0"/>
      <w:divBdr>
        <w:top w:val="none" w:sz="0" w:space="0" w:color="auto"/>
        <w:left w:val="none" w:sz="0" w:space="0" w:color="auto"/>
        <w:bottom w:val="none" w:sz="0" w:space="0" w:color="auto"/>
        <w:right w:val="none" w:sz="0" w:space="0" w:color="auto"/>
      </w:divBdr>
    </w:div>
    <w:div w:id="383989721">
      <w:bodyDiv w:val="1"/>
      <w:marLeft w:val="0"/>
      <w:marRight w:val="0"/>
      <w:marTop w:val="0"/>
      <w:marBottom w:val="0"/>
      <w:divBdr>
        <w:top w:val="none" w:sz="0" w:space="0" w:color="auto"/>
        <w:left w:val="none" w:sz="0" w:space="0" w:color="auto"/>
        <w:bottom w:val="none" w:sz="0" w:space="0" w:color="auto"/>
        <w:right w:val="none" w:sz="0" w:space="0" w:color="auto"/>
      </w:divBdr>
    </w:div>
    <w:div w:id="574513747">
      <w:bodyDiv w:val="1"/>
      <w:marLeft w:val="0"/>
      <w:marRight w:val="0"/>
      <w:marTop w:val="0"/>
      <w:marBottom w:val="0"/>
      <w:divBdr>
        <w:top w:val="none" w:sz="0" w:space="0" w:color="auto"/>
        <w:left w:val="none" w:sz="0" w:space="0" w:color="auto"/>
        <w:bottom w:val="none" w:sz="0" w:space="0" w:color="auto"/>
        <w:right w:val="none" w:sz="0" w:space="0" w:color="auto"/>
      </w:divBdr>
      <w:divsChild>
        <w:div w:id="2073580997">
          <w:marLeft w:val="0"/>
          <w:marRight w:val="0"/>
          <w:marTop w:val="0"/>
          <w:marBottom w:val="0"/>
          <w:divBdr>
            <w:top w:val="none" w:sz="0" w:space="0" w:color="auto"/>
            <w:left w:val="none" w:sz="0" w:space="0" w:color="auto"/>
            <w:bottom w:val="none" w:sz="0" w:space="0" w:color="auto"/>
            <w:right w:val="none" w:sz="0" w:space="0" w:color="auto"/>
          </w:divBdr>
        </w:div>
        <w:div w:id="113789297">
          <w:marLeft w:val="0"/>
          <w:marRight w:val="0"/>
          <w:marTop w:val="0"/>
          <w:marBottom w:val="0"/>
          <w:divBdr>
            <w:top w:val="none" w:sz="0" w:space="0" w:color="auto"/>
            <w:left w:val="none" w:sz="0" w:space="0" w:color="auto"/>
            <w:bottom w:val="none" w:sz="0" w:space="0" w:color="auto"/>
            <w:right w:val="none" w:sz="0" w:space="0" w:color="auto"/>
          </w:divBdr>
        </w:div>
      </w:divsChild>
    </w:div>
    <w:div w:id="662319343">
      <w:bodyDiv w:val="1"/>
      <w:marLeft w:val="0"/>
      <w:marRight w:val="0"/>
      <w:marTop w:val="0"/>
      <w:marBottom w:val="0"/>
      <w:divBdr>
        <w:top w:val="none" w:sz="0" w:space="0" w:color="auto"/>
        <w:left w:val="none" w:sz="0" w:space="0" w:color="auto"/>
        <w:bottom w:val="none" w:sz="0" w:space="0" w:color="auto"/>
        <w:right w:val="none" w:sz="0" w:space="0" w:color="auto"/>
      </w:divBdr>
    </w:div>
    <w:div w:id="685060332">
      <w:bodyDiv w:val="1"/>
      <w:marLeft w:val="0"/>
      <w:marRight w:val="0"/>
      <w:marTop w:val="0"/>
      <w:marBottom w:val="0"/>
      <w:divBdr>
        <w:top w:val="none" w:sz="0" w:space="0" w:color="auto"/>
        <w:left w:val="none" w:sz="0" w:space="0" w:color="auto"/>
        <w:bottom w:val="none" w:sz="0" w:space="0" w:color="auto"/>
        <w:right w:val="none" w:sz="0" w:space="0" w:color="auto"/>
      </w:divBdr>
    </w:div>
    <w:div w:id="708188538">
      <w:bodyDiv w:val="1"/>
      <w:marLeft w:val="0"/>
      <w:marRight w:val="0"/>
      <w:marTop w:val="0"/>
      <w:marBottom w:val="0"/>
      <w:divBdr>
        <w:top w:val="none" w:sz="0" w:space="0" w:color="auto"/>
        <w:left w:val="none" w:sz="0" w:space="0" w:color="auto"/>
        <w:bottom w:val="none" w:sz="0" w:space="0" w:color="auto"/>
        <w:right w:val="none" w:sz="0" w:space="0" w:color="auto"/>
      </w:divBdr>
    </w:div>
    <w:div w:id="722292774">
      <w:bodyDiv w:val="1"/>
      <w:marLeft w:val="0"/>
      <w:marRight w:val="0"/>
      <w:marTop w:val="0"/>
      <w:marBottom w:val="0"/>
      <w:divBdr>
        <w:top w:val="none" w:sz="0" w:space="0" w:color="auto"/>
        <w:left w:val="none" w:sz="0" w:space="0" w:color="auto"/>
        <w:bottom w:val="none" w:sz="0" w:space="0" w:color="auto"/>
        <w:right w:val="none" w:sz="0" w:space="0" w:color="auto"/>
      </w:divBdr>
    </w:div>
    <w:div w:id="723217600">
      <w:bodyDiv w:val="1"/>
      <w:marLeft w:val="0"/>
      <w:marRight w:val="0"/>
      <w:marTop w:val="0"/>
      <w:marBottom w:val="0"/>
      <w:divBdr>
        <w:top w:val="none" w:sz="0" w:space="0" w:color="auto"/>
        <w:left w:val="none" w:sz="0" w:space="0" w:color="auto"/>
        <w:bottom w:val="none" w:sz="0" w:space="0" w:color="auto"/>
        <w:right w:val="none" w:sz="0" w:space="0" w:color="auto"/>
      </w:divBdr>
    </w:div>
    <w:div w:id="742488124">
      <w:bodyDiv w:val="1"/>
      <w:marLeft w:val="0"/>
      <w:marRight w:val="0"/>
      <w:marTop w:val="0"/>
      <w:marBottom w:val="0"/>
      <w:divBdr>
        <w:top w:val="none" w:sz="0" w:space="0" w:color="auto"/>
        <w:left w:val="none" w:sz="0" w:space="0" w:color="auto"/>
        <w:bottom w:val="none" w:sz="0" w:space="0" w:color="auto"/>
        <w:right w:val="none" w:sz="0" w:space="0" w:color="auto"/>
      </w:divBdr>
    </w:div>
    <w:div w:id="971327093">
      <w:bodyDiv w:val="1"/>
      <w:marLeft w:val="0"/>
      <w:marRight w:val="0"/>
      <w:marTop w:val="0"/>
      <w:marBottom w:val="0"/>
      <w:divBdr>
        <w:top w:val="none" w:sz="0" w:space="0" w:color="auto"/>
        <w:left w:val="none" w:sz="0" w:space="0" w:color="auto"/>
        <w:bottom w:val="none" w:sz="0" w:space="0" w:color="auto"/>
        <w:right w:val="none" w:sz="0" w:space="0" w:color="auto"/>
      </w:divBdr>
    </w:div>
    <w:div w:id="973370541">
      <w:bodyDiv w:val="1"/>
      <w:marLeft w:val="0"/>
      <w:marRight w:val="0"/>
      <w:marTop w:val="0"/>
      <w:marBottom w:val="0"/>
      <w:divBdr>
        <w:top w:val="none" w:sz="0" w:space="0" w:color="auto"/>
        <w:left w:val="none" w:sz="0" w:space="0" w:color="auto"/>
        <w:bottom w:val="none" w:sz="0" w:space="0" w:color="auto"/>
        <w:right w:val="none" w:sz="0" w:space="0" w:color="auto"/>
      </w:divBdr>
    </w:div>
    <w:div w:id="1006328981">
      <w:bodyDiv w:val="1"/>
      <w:marLeft w:val="0"/>
      <w:marRight w:val="0"/>
      <w:marTop w:val="0"/>
      <w:marBottom w:val="0"/>
      <w:divBdr>
        <w:top w:val="none" w:sz="0" w:space="0" w:color="auto"/>
        <w:left w:val="none" w:sz="0" w:space="0" w:color="auto"/>
        <w:bottom w:val="none" w:sz="0" w:space="0" w:color="auto"/>
        <w:right w:val="none" w:sz="0" w:space="0" w:color="auto"/>
      </w:divBdr>
    </w:div>
    <w:div w:id="1139421316">
      <w:bodyDiv w:val="1"/>
      <w:marLeft w:val="0"/>
      <w:marRight w:val="0"/>
      <w:marTop w:val="0"/>
      <w:marBottom w:val="0"/>
      <w:divBdr>
        <w:top w:val="none" w:sz="0" w:space="0" w:color="auto"/>
        <w:left w:val="none" w:sz="0" w:space="0" w:color="auto"/>
        <w:bottom w:val="none" w:sz="0" w:space="0" w:color="auto"/>
        <w:right w:val="none" w:sz="0" w:space="0" w:color="auto"/>
      </w:divBdr>
    </w:div>
    <w:div w:id="1189175548">
      <w:bodyDiv w:val="1"/>
      <w:marLeft w:val="0"/>
      <w:marRight w:val="0"/>
      <w:marTop w:val="0"/>
      <w:marBottom w:val="0"/>
      <w:divBdr>
        <w:top w:val="none" w:sz="0" w:space="0" w:color="auto"/>
        <w:left w:val="none" w:sz="0" w:space="0" w:color="auto"/>
        <w:bottom w:val="none" w:sz="0" w:space="0" w:color="auto"/>
        <w:right w:val="none" w:sz="0" w:space="0" w:color="auto"/>
      </w:divBdr>
    </w:div>
    <w:div w:id="1262909136">
      <w:bodyDiv w:val="1"/>
      <w:marLeft w:val="0"/>
      <w:marRight w:val="0"/>
      <w:marTop w:val="0"/>
      <w:marBottom w:val="0"/>
      <w:divBdr>
        <w:top w:val="none" w:sz="0" w:space="0" w:color="auto"/>
        <w:left w:val="none" w:sz="0" w:space="0" w:color="auto"/>
        <w:bottom w:val="none" w:sz="0" w:space="0" w:color="auto"/>
        <w:right w:val="none" w:sz="0" w:space="0" w:color="auto"/>
      </w:divBdr>
    </w:div>
    <w:div w:id="1290743152">
      <w:bodyDiv w:val="1"/>
      <w:marLeft w:val="0"/>
      <w:marRight w:val="0"/>
      <w:marTop w:val="0"/>
      <w:marBottom w:val="0"/>
      <w:divBdr>
        <w:top w:val="none" w:sz="0" w:space="0" w:color="auto"/>
        <w:left w:val="none" w:sz="0" w:space="0" w:color="auto"/>
        <w:bottom w:val="none" w:sz="0" w:space="0" w:color="auto"/>
        <w:right w:val="none" w:sz="0" w:space="0" w:color="auto"/>
      </w:divBdr>
    </w:div>
    <w:div w:id="1303462257">
      <w:bodyDiv w:val="1"/>
      <w:marLeft w:val="0"/>
      <w:marRight w:val="0"/>
      <w:marTop w:val="0"/>
      <w:marBottom w:val="0"/>
      <w:divBdr>
        <w:top w:val="none" w:sz="0" w:space="0" w:color="auto"/>
        <w:left w:val="none" w:sz="0" w:space="0" w:color="auto"/>
        <w:bottom w:val="none" w:sz="0" w:space="0" w:color="auto"/>
        <w:right w:val="none" w:sz="0" w:space="0" w:color="auto"/>
      </w:divBdr>
    </w:div>
    <w:div w:id="1344088559">
      <w:bodyDiv w:val="1"/>
      <w:marLeft w:val="0"/>
      <w:marRight w:val="0"/>
      <w:marTop w:val="0"/>
      <w:marBottom w:val="0"/>
      <w:divBdr>
        <w:top w:val="none" w:sz="0" w:space="0" w:color="auto"/>
        <w:left w:val="none" w:sz="0" w:space="0" w:color="auto"/>
        <w:bottom w:val="none" w:sz="0" w:space="0" w:color="auto"/>
        <w:right w:val="none" w:sz="0" w:space="0" w:color="auto"/>
      </w:divBdr>
    </w:div>
    <w:div w:id="1418164508">
      <w:bodyDiv w:val="1"/>
      <w:marLeft w:val="0"/>
      <w:marRight w:val="0"/>
      <w:marTop w:val="0"/>
      <w:marBottom w:val="0"/>
      <w:divBdr>
        <w:top w:val="none" w:sz="0" w:space="0" w:color="auto"/>
        <w:left w:val="none" w:sz="0" w:space="0" w:color="auto"/>
        <w:bottom w:val="none" w:sz="0" w:space="0" w:color="auto"/>
        <w:right w:val="none" w:sz="0" w:space="0" w:color="auto"/>
      </w:divBdr>
    </w:div>
    <w:div w:id="1418750457">
      <w:bodyDiv w:val="1"/>
      <w:marLeft w:val="0"/>
      <w:marRight w:val="0"/>
      <w:marTop w:val="0"/>
      <w:marBottom w:val="0"/>
      <w:divBdr>
        <w:top w:val="none" w:sz="0" w:space="0" w:color="auto"/>
        <w:left w:val="none" w:sz="0" w:space="0" w:color="auto"/>
        <w:bottom w:val="none" w:sz="0" w:space="0" w:color="auto"/>
        <w:right w:val="none" w:sz="0" w:space="0" w:color="auto"/>
      </w:divBdr>
    </w:div>
    <w:div w:id="1437209467">
      <w:bodyDiv w:val="1"/>
      <w:marLeft w:val="0"/>
      <w:marRight w:val="0"/>
      <w:marTop w:val="0"/>
      <w:marBottom w:val="0"/>
      <w:divBdr>
        <w:top w:val="none" w:sz="0" w:space="0" w:color="auto"/>
        <w:left w:val="none" w:sz="0" w:space="0" w:color="auto"/>
        <w:bottom w:val="none" w:sz="0" w:space="0" w:color="auto"/>
        <w:right w:val="none" w:sz="0" w:space="0" w:color="auto"/>
      </w:divBdr>
    </w:div>
    <w:div w:id="1631083003">
      <w:bodyDiv w:val="1"/>
      <w:marLeft w:val="0"/>
      <w:marRight w:val="0"/>
      <w:marTop w:val="0"/>
      <w:marBottom w:val="0"/>
      <w:divBdr>
        <w:top w:val="none" w:sz="0" w:space="0" w:color="auto"/>
        <w:left w:val="none" w:sz="0" w:space="0" w:color="auto"/>
        <w:bottom w:val="none" w:sz="0" w:space="0" w:color="auto"/>
        <w:right w:val="none" w:sz="0" w:space="0" w:color="auto"/>
      </w:divBdr>
    </w:div>
    <w:div w:id="1640576223">
      <w:bodyDiv w:val="1"/>
      <w:marLeft w:val="0"/>
      <w:marRight w:val="0"/>
      <w:marTop w:val="0"/>
      <w:marBottom w:val="0"/>
      <w:divBdr>
        <w:top w:val="none" w:sz="0" w:space="0" w:color="auto"/>
        <w:left w:val="none" w:sz="0" w:space="0" w:color="auto"/>
        <w:bottom w:val="none" w:sz="0" w:space="0" w:color="auto"/>
        <w:right w:val="none" w:sz="0" w:space="0" w:color="auto"/>
      </w:divBdr>
    </w:div>
    <w:div w:id="1712529858">
      <w:bodyDiv w:val="1"/>
      <w:marLeft w:val="0"/>
      <w:marRight w:val="0"/>
      <w:marTop w:val="0"/>
      <w:marBottom w:val="0"/>
      <w:divBdr>
        <w:top w:val="none" w:sz="0" w:space="0" w:color="auto"/>
        <w:left w:val="none" w:sz="0" w:space="0" w:color="auto"/>
        <w:bottom w:val="none" w:sz="0" w:space="0" w:color="auto"/>
        <w:right w:val="none" w:sz="0" w:space="0" w:color="auto"/>
      </w:divBdr>
    </w:div>
    <w:div w:id="1772436501">
      <w:bodyDiv w:val="1"/>
      <w:marLeft w:val="0"/>
      <w:marRight w:val="0"/>
      <w:marTop w:val="0"/>
      <w:marBottom w:val="0"/>
      <w:divBdr>
        <w:top w:val="none" w:sz="0" w:space="0" w:color="auto"/>
        <w:left w:val="none" w:sz="0" w:space="0" w:color="auto"/>
        <w:bottom w:val="none" w:sz="0" w:space="0" w:color="auto"/>
        <w:right w:val="none" w:sz="0" w:space="0" w:color="auto"/>
      </w:divBdr>
    </w:div>
    <w:div w:id="1855071973">
      <w:bodyDiv w:val="1"/>
      <w:marLeft w:val="0"/>
      <w:marRight w:val="0"/>
      <w:marTop w:val="0"/>
      <w:marBottom w:val="0"/>
      <w:divBdr>
        <w:top w:val="none" w:sz="0" w:space="0" w:color="auto"/>
        <w:left w:val="none" w:sz="0" w:space="0" w:color="auto"/>
        <w:bottom w:val="none" w:sz="0" w:space="0" w:color="auto"/>
        <w:right w:val="none" w:sz="0" w:space="0" w:color="auto"/>
      </w:divBdr>
    </w:div>
    <w:div w:id="1898321976">
      <w:bodyDiv w:val="1"/>
      <w:marLeft w:val="0"/>
      <w:marRight w:val="0"/>
      <w:marTop w:val="0"/>
      <w:marBottom w:val="0"/>
      <w:divBdr>
        <w:top w:val="none" w:sz="0" w:space="0" w:color="auto"/>
        <w:left w:val="none" w:sz="0" w:space="0" w:color="auto"/>
        <w:bottom w:val="none" w:sz="0" w:space="0" w:color="auto"/>
        <w:right w:val="none" w:sz="0" w:space="0" w:color="auto"/>
      </w:divBdr>
    </w:div>
    <w:div w:id="1961956006">
      <w:bodyDiv w:val="1"/>
      <w:marLeft w:val="0"/>
      <w:marRight w:val="0"/>
      <w:marTop w:val="0"/>
      <w:marBottom w:val="0"/>
      <w:divBdr>
        <w:top w:val="none" w:sz="0" w:space="0" w:color="auto"/>
        <w:left w:val="none" w:sz="0" w:space="0" w:color="auto"/>
        <w:bottom w:val="none" w:sz="0" w:space="0" w:color="auto"/>
        <w:right w:val="none" w:sz="0" w:space="0" w:color="auto"/>
      </w:divBdr>
    </w:div>
    <w:div w:id="1970237992">
      <w:bodyDiv w:val="1"/>
      <w:marLeft w:val="0"/>
      <w:marRight w:val="0"/>
      <w:marTop w:val="0"/>
      <w:marBottom w:val="0"/>
      <w:divBdr>
        <w:top w:val="none" w:sz="0" w:space="0" w:color="auto"/>
        <w:left w:val="none" w:sz="0" w:space="0" w:color="auto"/>
        <w:bottom w:val="none" w:sz="0" w:space="0" w:color="auto"/>
        <w:right w:val="none" w:sz="0" w:space="0" w:color="auto"/>
      </w:divBdr>
    </w:div>
    <w:div w:id="1974023707">
      <w:bodyDiv w:val="1"/>
      <w:marLeft w:val="0"/>
      <w:marRight w:val="0"/>
      <w:marTop w:val="0"/>
      <w:marBottom w:val="0"/>
      <w:divBdr>
        <w:top w:val="none" w:sz="0" w:space="0" w:color="auto"/>
        <w:left w:val="none" w:sz="0" w:space="0" w:color="auto"/>
        <w:bottom w:val="none" w:sz="0" w:space="0" w:color="auto"/>
        <w:right w:val="none" w:sz="0" w:space="0" w:color="auto"/>
      </w:divBdr>
    </w:div>
    <w:div w:id="19962562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TotalTime>
  <Pages>8</Pages>
  <Words>1817</Words>
  <Characters>10358</Characters>
  <Application>Microsoft Office Word</Application>
  <DocSecurity>0</DocSecurity>
  <Lines>86</Lines>
  <Paragraphs>24</Paragraphs>
  <ScaleCrop>false</ScaleCrop>
  <HeadingPairs>
    <vt:vector size="2" baseType="variant">
      <vt:variant>
        <vt:lpstr>Title</vt:lpstr>
      </vt:variant>
      <vt:variant>
        <vt:i4>1</vt:i4>
      </vt:variant>
    </vt:vector>
  </HeadingPairs>
  <TitlesOfParts>
    <vt:vector size="1" baseType="lpstr">
      <vt:lpstr>BÁO CÁO</vt:lpstr>
    </vt:vector>
  </TitlesOfParts>
  <Company>HOME</Company>
  <LinksUpToDate>false</LinksUpToDate>
  <CharactersWithSpaces>12151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BÁO CÁO</dc:title>
  <dc:creator>User</dc:creator>
  <cp:lastModifiedBy>Admin</cp:lastModifiedBy>
  <cp:revision>11</cp:revision>
  <cp:lastPrinted>2019-10-30T08:34:00Z</cp:lastPrinted>
  <dcterms:created xsi:type="dcterms:W3CDTF">2020-06-12T08:11:00Z</dcterms:created>
  <dcterms:modified xsi:type="dcterms:W3CDTF">2020-06-15T04:22:00Z</dcterms:modified>
</cp:coreProperties>
</file>