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04" w:type="dxa"/>
        <w:jc w:val="center"/>
        <w:tblLook w:val="01E0" w:firstRow="1" w:lastRow="1" w:firstColumn="1" w:lastColumn="1" w:noHBand="0" w:noVBand="0"/>
      </w:tblPr>
      <w:tblGrid>
        <w:gridCol w:w="4093"/>
        <w:gridCol w:w="5311"/>
      </w:tblGrid>
      <w:tr w:rsidR="005569C6" w:rsidRPr="00FD6B86" w14:paraId="4A74713E" w14:textId="77777777" w:rsidTr="00255205">
        <w:trPr>
          <w:trHeight w:val="1156"/>
          <w:jc w:val="center"/>
        </w:trPr>
        <w:tc>
          <w:tcPr>
            <w:tcW w:w="4093" w:type="dxa"/>
            <w:shd w:val="clear" w:color="auto" w:fill="auto"/>
          </w:tcPr>
          <w:p w14:paraId="4C9A09A3" w14:textId="77777777" w:rsidR="005569C6" w:rsidRPr="00C21C0F" w:rsidRDefault="005569C6" w:rsidP="00D11B9F">
            <w:pPr>
              <w:jc w:val="center"/>
            </w:pPr>
            <w:r w:rsidRPr="00C21C0F">
              <w:t>BỘ NÔNG NGHIỆP VÀ PTNT</w:t>
            </w:r>
          </w:p>
          <w:p w14:paraId="4C709964" w14:textId="77777777" w:rsidR="005569C6" w:rsidRPr="00D11B9F" w:rsidRDefault="005569C6" w:rsidP="00D11B9F">
            <w:pPr>
              <w:jc w:val="center"/>
              <w:rPr>
                <w:b/>
                <w:sz w:val="26"/>
                <w:szCs w:val="26"/>
              </w:rPr>
            </w:pPr>
            <w:r w:rsidRPr="00D11B9F">
              <w:rPr>
                <w:b/>
                <w:sz w:val="26"/>
                <w:szCs w:val="26"/>
              </w:rPr>
              <w:t>TRƯỜNG ĐẠI HỌC THUỶ LỢI</w:t>
            </w:r>
          </w:p>
          <w:p w14:paraId="16B96FBE" w14:textId="697EFE17" w:rsidR="005569C6" w:rsidRPr="00D11B9F" w:rsidRDefault="006555CF" w:rsidP="00D11B9F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752" behindDoc="0" locked="0" layoutInCell="1" allowOverlap="1" wp14:anchorId="5441FA08" wp14:editId="246FA0F8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19684</wp:posOffset>
                      </wp:positionV>
                      <wp:extent cx="12573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AA0FE2" id="Line 12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.25pt,1.55pt" to="155.2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"/>
                  </w:pict>
                </mc:Fallback>
              </mc:AlternateContent>
            </w:r>
          </w:p>
          <w:p w14:paraId="63007A67" w14:textId="7FBB536F" w:rsidR="005569C6" w:rsidRPr="00D11B9F" w:rsidRDefault="005569C6" w:rsidP="00D11B9F">
            <w:pPr>
              <w:jc w:val="center"/>
              <w:rPr>
                <w:sz w:val="26"/>
                <w:szCs w:val="26"/>
              </w:rPr>
            </w:pPr>
            <w:r w:rsidRPr="00D11B9F">
              <w:rPr>
                <w:sz w:val="26"/>
                <w:szCs w:val="26"/>
              </w:rPr>
              <w:t xml:space="preserve">Số: </w:t>
            </w:r>
            <w:r w:rsidR="00FE72A3">
              <w:rPr>
                <w:sz w:val="26"/>
                <w:szCs w:val="26"/>
              </w:rPr>
              <w:t>998</w:t>
            </w:r>
            <w:r w:rsidRPr="00D11B9F">
              <w:rPr>
                <w:sz w:val="26"/>
                <w:szCs w:val="26"/>
              </w:rPr>
              <w:t xml:space="preserve">/QĐ-ĐHTL </w:t>
            </w:r>
          </w:p>
          <w:p w14:paraId="2464ABF8" w14:textId="77777777" w:rsidR="005569C6" w:rsidRPr="00D11B9F" w:rsidRDefault="005569C6" w:rsidP="00D11B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11" w:type="dxa"/>
            <w:shd w:val="clear" w:color="auto" w:fill="auto"/>
          </w:tcPr>
          <w:p w14:paraId="452607CF" w14:textId="77777777" w:rsidR="005569C6" w:rsidRPr="00D11B9F" w:rsidRDefault="005569C6" w:rsidP="00D11B9F">
            <w:pPr>
              <w:jc w:val="center"/>
              <w:rPr>
                <w:b/>
              </w:rPr>
            </w:pPr>
            <w:r w:rsidRPr="00D11B9F">
              <w:rPr>
                <w:b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D11B9F">
                  <w:rPr>
                    <w:b/>
                  </w:rPr>
                  <w:t>NAM</w:t>
                </w:r>
              </w:smartTag>
            </w:smartTag>
          </w:p>
          <w:p w14:paraId="5F066B4F" w14:textId="77777777" w:rsidR="005569C6" w:rsidRPr="00D11B9F" w:rsidRDefault="005569C6" w:rsidP="00D11B9F">
            <w:pPr>
              <w:ind w:left="720" w:hanging="720"/>
              <w:jc w:val="center"/>
              <w:rPr>
                <w:b/>
                <w:sz w:val="26"/>
                <w:szCs w:val="26"/>
              </w:rPr>
            </w:pPr>
            <w:r w:rsidRPr="00D11B9F">
              <w:rPr>
                <w:b/>
                <w:sz w:val="26"/>
                <w:szCs w:val="26"/>
              </w:rPr>
              <w:t>Độc lập - Tự do - Hạnh phúc</w:t>
            </w:r>
          </w:p>
          <w:p w14:paraId="144FB11C" w14:textId="096F8177" w:rsidR="005569C6" w:rsidRPr="00D11B9F" w:rsidRDefault="006555CF" w:rsidP="00D11B9F">
            <w:pPr>
              <w:tabs>
                <w:tab w:val="left" w:pos="1020"/>
                <w:tab w:val="center" w:pos="2592"/>
              </w:tabs>
              <w:spacing w:line="312" w:lineRule="auto"/>
              <w:rPr>
                <w:b/>
                <w:sz w:val="18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0221FA8C" wp14:editId="0E526168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41274</wp:posOffset>
                      </wp:positionV>
                      <wp:extent cx="1943100" cy="0"/>
                      <wp:effectExtent l="0" t="0" r="0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5BFE06" id="Line 1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pt,3.25pt" to="208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"/>
                  </w:pict>
                </mc:Fallback>
              </mc:AlternateContent>
            </w:r>
            <w:r w:rsidR="005569C6" w:rsidRPr="00D11B9F">
              <w:rPr>
                <w:b/>
                <w:sz w:val="26"/>
                <w:szCs w:val="26"/>
              </w:rPr>
              <w:tab/>
            </w:r>
          </w:p>
          <w:p w14:paraId="504A38DE" w14:textId="74A48384" w:rsidR="005569C6" w:rsidRPr="00D11B9F" w:rsidRDefault="005569C6" w:rsidP="00255205">
            <w:pPr>
              <w:tabs>
                <w:tab w:val="left" w:pos="1020"/>
                <w:tab w:val="center" w:pos="2592"/>
              </w:tabs>
              <w:spacing w:line="312" w:lineRule="auto"/>
              <w:jc w:val="right"/>
              <w:rPr>
                <w:i/>
                <w:sz w:val="26"/>
                <w:szCs w:val="26"/>
              </w:rPr>
            </w:pPr>
            <w:r w:rsidRPr="00D11B9F">
              <w:rPr>
                <w:i/>
                <w:sz w:val="26"/>
                <w:szCs w:val="26"/>
              </w:rPr>
              <w:t xml:space="preserve">Hà Nội, ngày </w:t>
            </w:r>
            <w:r w:rsidR="00625A89">
              <w:rPr>
                <w:i/>
                <w:sz w:val="26"/>
                <w:szCs w:val="26"/>
              </w:rPr>
              <w:t>3</w:t>
            </w:r>
            <w:r w:rsidR="00BC4908">
              <w:rPr>
                <w:i/>
                <w:sz w:val="26"/>
                <w:szCs w:val="26"/>
              </w:rPr>
              <w:t>0</w:t>
            </w:r>
            <w:r w:rsidR="002164F1" w:rsidRPr="00D11B9F">
              <w:rPr>
                <w:i/>
                <w:sz w:val="26"/>
                <w:szCs w:val="26"/>
              </w:rPr>
              <w:t xml:space="preserve"> </w:t>
            </w:r>
            <w:r w:rsidRPr="00D11B9F">
              <w:rPr>
                <w:i/>
                <w:sz w:val="26"/>
                <w:szCs w:val="26"/>
              </w:rPr>
              <w:t xml:space="preserve">tháng </w:t>
            </w:r>
            <w:r w:rsidR="00BC4908">
              <w:rPr>
                <w:i/>
                <w:sz w:val="26"/>
                <w:szCs w:val="26"/>
              </w:rPr>
              <w:t>6</w:t>
            </w:r>
            <w:r w:rsidRPr="00D11B9F">
              <w:rPr>
                <w:i/>
                <w:sz w:val="26"/>
                <w:szCs w:val="26"/>
              </w:rPr>
              <w:t xml:space="preserve"> năm 20</w:t>
            </w:r>
            <w:r w:rsidR="00255205">
              <w:rPr>
                <w:i/>
                <w:sz w:val="26"/>
                <w:szCs w:val="26"/>
              </w:rPr>
              <w:t>2</w:t>
            </w:r>
            <w:r w:rsidR="00BC4908">
              <w:rPr>
                <w:i/>
                <w:sz w:val="26"/>
                <w:szCs w:val="26"/>
              </w:rPr>
              <w:t>2</w:t>
            </w:r>
          </w:p>
        </w:tc>
      </w:tr>
    </w:tbl>
    <w:p w14:paraId="70293422" w14:textId="77777777" w:rsidR="00AB1413" w:rsidRDefault="00AB1413" w:rsidP="009E2C6E">
      <w:pPr>
        <w:jc w:val="center"/>
        <w:rPr>
          <w:b/>
          <w:sz w:val="28"/>
          <w:szCs w:val="28"/>
        </w:rPr>
      </w:pPr>
    </w:p>
    <w:p w14:paraId="77C1E9AB" w14:textId="77777777" w:rsidR="005569C6" w:rsidRPr="00622E5B" w:rsidRDefault="005569C6" w:rsidP="009E2C6E">
      <w:pPr>
        <w:jc w:val="center"/>
        <w:rPr>
          <w:b/>
          <w:sz w:val="28"/>
          <w:szCs w:val="28"/>
        </w:rPr>
      </w:pPr>
      <w:r w:rsidRPr="00622E5B">
        <w:rPr>
          <w:b/>
          <w:sz w:val="28"/>
          <w:szCs w:val="28"/>
        </w:rPr>
        <w:t>QUYẾT ĐỊNH</w:t>
      </w:r>
    </w:p>
    <w:p w14:paraId="652E45EC" w14:textId="3698782F" w:rsidR="005569C6" w:rsidRPr="00DF2623" w:rsidRDefault="001309CA" w:rsidP="003230CD">
      <w:pPr>
        <w:jc w:val="center"/>
        <w:rPr>
          <w:b/>
          <w:szCs w:val="28"/>
        </w:rPr>
      </w:pPr>
      <w:r>
        <w:rPr>
          <w:b/>
          <w:szCs w:val="28"/>
        </w:rPr>
        <w:t>Về b</w:t>
      </w:r>
      <w:r w:rsidR="004D3FAF">
        <w:rPr>
          <w:b/>
          <w:szCs w:val="28"/>
        </w:rPr>
        <w:t>an hành kế hoạch đào tạo</w:t>
      </w:r>
      <w:r w:rsidR="004E3E34">
        <w:rPr>
          <w:b/>
          <w:szCs w:val="28"/>
        </w:rPr>
        <w:t xml:space="preserve"> </w:t>
      </w:r>
      <w:r w:rsidR="004D3FAF">
        <w:rPr>
          <w:b/>
          <w:szCs w:val="28"/>
        </w:rPr>
        <w:t>năm học 20</w:t>
      </w:r>
      <w:r w:rsidR="00255205">
        <w:rPr>
          <w:b/>
          <w:szCs w:val="28"/>
        </w:rPr>
        <w:t>2</w:t>
      </w:r>
      <w:r w:rsidR="00BC4908">
        <w:rPr>
          <w:b/>
          <w:szCs w:val="28"/>
        </w:rPr>
        <w:t>2</w:t>
      </w:r>
      <w:r w:rsidR="004D3FAF">
        <w:rPr>
          <w:b/>
          <w:szCs w:val="28"/>
        </w:rPr>
        <w:t>-20</w:t>
      </w:r>
      <w:r w:rsidR="00E133AA">
        <w:rPr>
          <w:b/>
          <w:szCs w:val="28"/>
        </w:rPr>
        <w:t>2</w:t>
      </w:r>
      <w:r w:rsidR="00BC4908">
        <w:rPr>
          <w:b/>
          <w:szCs w:val="28"/>
        </w:rPr>
        <w:t>3</w:t>
      </w:r>
      <w:r w:rsidR="003E5B4C">
        <w:rPr>
          <w:b/>
          <w:szCs w:val="28"/>
        </w:rPr>
        <w:t xml:space="preserve"> của</w:t>
      </w:r>
      <w:r w:rsidR="00AB1413">
        <w:rPr>
          <w:b/>
          <w:szCs w:val="28"/>
        </w:rPr>
        <w:t xml:space="preserve"> Trường</w:t>
      </w:r>
      <w:r w:rsidR="003E5B4C">
        <w:rPr>
          <w:b/>
          <w:szCs w:val="28"/>
        </w:rPr>
        <w:t xml:space="preserve"> Đại học Thủy lợi</w:t>
      </w:r>
    </w:p>
    <w:p w14:paraId="3B3D51DD" w14:textId="14550753" w:rsidR="001B5508" w:rsidRPr="001B5508" w:rsidRDefault="006555CF" w:rsidP="001B5508">
      <w:pPr>
        <w:spacing w:line="360" w:lineRule="auto"/>
        <w:jc w:val="center"/>
        <w:rPr>
          <w:b/>
          <w:sz w:val="14"/>
          <w:szCs w:val="2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6C958714" wp14:editId="2776D1A2">
                <wp:simplePos x="0" y="0"/>
                <wp:positionH relativeFrom="column">
                  <wp:posOffset>2095500</wp:posOffset>
                </wp:positionH>
                <wp:positionV relativeFrom="paragraph">
                  <wp:posOffset>40004</wp:posOffset>
                </wp:positionV>
                <wp:extent cx="1600200" cy="0"/>
                <wp:effectExtent l="0" t="0" r="0" b="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2E40BF" id="Line 10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5pt,3.15pt" to="291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"/>
            </w:pict>
          </mc:Fallback>
        </mc:AlternateContent>
      </w:r>
    </w:p>
    <w:p w14:paraId="3A7A710A" w14:textId="77777777" w:rsidR="005569C6" w:rsidRPr="008A0CC5" w:rsidRDefault="005569C6" w:rsidP="001B5508">
      <w:pPr>
        <w:spacing w:line="360" w:lineRule="auto"/>
        <w:jc w:val="center"/>
        <w:rPr>
          <w:b/>
          <w:sz w:val="26"/>
          <w:szCs w:val="26"/>
        </w:rPr>
      </w:pPr>
      <w:r w:rsidRPr="008A0CC5">
        <w:rPr>
          <w:b/>
          <w:sz w:val="26"/>
          <w:szCs w:val="26"/>
        </w:rPr>
        <w:t>HIỆU TRƯỞNG TRƯỜNG ĐẠI HỌC THUỶ LỢI</w:t>
      </w:r>
    </w:p>
    <w:p w14:paraId="064F59BD" w14:textId="7D281575" w:rsidR="00A56312" w:rsidRPr="00922131" w:rsidRDefault="004D3FAF" w:rsidP="001B5508">
      <w:pPr>
        <w:spacing w:line="360" w:lineRule="auto"/>
        <w:ind w:firstLine="545"/>
        <w:jc w:val="both"/>
        <w:rPr>
          <w:i/>
          <w:iCs/>
          <w:sz w:val="26"/>
          <w:szCs w:val="26"/>
        </w:rPr>
      </w:pPr>
      <w:r w:rsidRPr="00922131">
        <w:rPr>
          <w:i/>
          <w:iCs/>
          <w:sz w:val="26"/>
          <w:szCs w:val="26"/>
        </w:rPr>
        <w:t xml:space="preserve">Căn cứ Quy chế tổ chức và hoạt động của Trường Đại học Thủy lợi ban hành kèm theo </w:t>
      </w:r>
      <w:r w:rsidR="001309CA">
        <w:rPr>
          <w:i/>
          <w:iCs/>
          <w:sz w:val="26"/>
          <w:szCs w:val="26"/>
        </w:rPr>
        <w:t>Nghị quyết số 19/NQ-HĐT4 ngày 04/01/2022 của Hội đồng Trường Đai học Thủy lợi</w:t>
      </w:r>
      <w:r w:rsidR="00A56312" w:rsidRPr="00922131">
        <w:rPr>
          <w:i/>
          <w:iCs/>
          <w:sz w:val="26"/>
          <w:szCs w:val="26"/>
        </w:rPr>
        <w:t>;</w:t>
      </w:r>
    </w:p>
    <w:p w14:paraId="2D32579E" w14:textId="543E1085" w:rsidR="003230CD" w:rsidRDefault="00922131" w:rsidP="001B5508">
      <w:pPr>
        <w:spacing w:line="360" w:lineRule="auto"/>
        <w:ind w:firstLine="545"/>
        <w:jc w:val="both"/>
        <w:rPr>
          <w:sz w:val="26"/>
          <w:szCs w:val="26"/>
        </w:rPr>
      </w:pPr>
      <w:r>
        <w:rPr>
          <w:i/>
          <w:iCs/>
          <w:sz w:val="26"/>
          <w:szCs w:val="26"/>
        </w:rPr>
        <w:t>Theo</w:t>
      </w:r>
      <w:r w:rsidR="003230CD" w:rsidRPr="00922131">
        <w:rPr>
          <w:i/>
          <w:iCs/>
          <w:sz w:val="26"/>
          <w:szCs w:val="26"/>
        </w:rPr>
        <w:t xml:space="preserve"> đề nghị c</w:t>
      </w:r>
      <w:r w:rsidR="004D3FAF" w:rsidRPr="00922131">
        <w:rPr>
          <w:i/>
          <w:iCs/>
          <w:sz w:val="26"/>
          <w:szCs w:val="26"/>
        </w:rPr>
        <w:t>ủa Trưởng phòng Đào tạo</w:t>
      </w:r>
      <w:r w:rsidR="003230CD">
        <w:rPr>
          <w:sz w:val="26"/>
          <w:szCs w:val="26"/>
        </w:rPr>
        <w:t>;</w:t>
      </w:r>
    </w:p>
    <w:p w14:paraId="7F580576" w14:textId="77777777" w:rsidR="00AB1413" w:rsidRDefault="00AB1413" w:rsidP="001B5508">
      <w:pPr>
        <w:spacing w:line="360" w:lineRule="auto"/>
        <w:ind w:firstLine="545"/>
        <w:jc w:val="both"/>
        <w:rPr>
          <w:sz w:val="26"/>
          <w:szCs w:val="26"/>
        </w:rPr>
      </w:pPr>
    </w:p>
    <w:p w14:paraId="6ED6817E" w14:textId="77777777" w:rsidR="005569C6" w:rsidRPr="008A0CC5" w:rsidRDefault="005569C6" w:rsidP="001B5508">
      <w:pPr>
        <w:spacing w:line="360" w:lineRule="auto"/>
        <w:jc w:val="center"/>
        <w:rPr>
          <w:b/>
          <w:sz w:val="26"/>
          <w:szCs w:val="26"/>
        </w:rPr>
      </w:pPr>
      <w:r w:rsidRPr="008A0CC5">
        <w:rPr>
          <w:b/>
          <w:sz w:val="26"/>
          <w:szCs w:val="26"/>
        </w:rPr>
        <w:t>QUYẾT ĐỊNH:</w:t>
      </w:r>
    </w:p>
    <w:p w14:paraId="3632A1E8" w14:textId="5073B9BD" w:rsidR="00E52A31" w:rsidRDefault="005569C6" w:rsidP="00E52A31">
      <w:pPr>
        <w:spacing w:line="360" w:lineRule="auto"/>
        <w:ind w:firstLine="567"/>
        <w:jc w:val="both"/>
        <w:rPr>
          <w:sz w:val="26"/>
          <w:szCs w:val="26"/>
        </w:rPr>
      </w:pPr>
      <w:r w:rsidRPr="008A0CC5">
        <w:rPr>
          <w:b/>
          <w:sz w:val="26"/>
          <w:szCs w:val="26"/>
        </w:rPr>
        <w:t>Điều 1</w:t>
      </w:r>
      <w:r w:rsidRPr="008A0CC5">
        <w:rPr>
          <w:sz w:val="26"/>
          <w:szCs w:val="26"/>
        </w:rPr>
        <w:t xml:space="preserve">: </w:t>
      </w:r>
      <w:r w:rsidR="004D3FAF">
        <w:rPr>
          <w:sz w:val="26"/>
          <w:szCs w:val="26"/>
        </w:rPr>
        <w:t>Ban hành kế hoạch đào tạo</w:t>
      </w:r>
      <w:r w:rsidR="004E3E34">
        <w:rPr>
          <w:sz w:val="26"/>
          <w:szCs w:val="26"/>
        </w:rPr>
        <w:t xml:space="preserve"> </w:t>
      </w:r>
      <w:r w:rsidR="004D3FAF">
        <w:rPr>
          <w:sz w:val="26"/>
          <w:szCs w:val="26"/>
        </w:rPr>
        <w:t>năm học 20</w:t>
      </w:r>
      <w:r w:rsidR="00255205">
        <w:rPr>
          <w:sz w:val="26"/>
          <w:szCs w:val="26"/>
        </w:rPr>
        <w:t>2</w:t>
      </w:r>
      <w:r w:rsidR="001309CA">
        <w:rPr>
          <w:sz w:val="26"/>
          <w:szCs w:val="26"/>
        </w:rPr>
        <w:t>2</w:t>
      </w:r>
      <w:r w:rsidR="004D3FAF">
        <w:rPr>
          <w:sz w:val="26"/>
          <w:szCs w:val="26"/>
        </w:rPr>
        <w:t>-20</w:t>
      </w:r>
      <w:r w:rsidR="00E133AA">
        <w:rPr>
          <w:sz w:val="26"/>
          <w:szCs w:val="26"/>
        </w:rPr>
        <w:t>2</w:t>
      </w:r>
      <w:r w:rsidR="001309CA">
        <w:rPr>
          <w:sz w:val="26"/>
          <w:szCs w:val="26"/>
        </w:rPr>
        <w:t>3</w:t>
      </w:r>
      <w:r w:rsidR="004D3FAF">
        <w:rPr>
          <w:sz w:val="26"/>
          <w:szCs w:val="26"/>
        </w:rPr>
        <w:t xml:space="preserve"> của Trường Đại học Thủy lợi (</w:t>
      </w:r>
      <w:r w:rsidR="004D3FAF" w:rsidRPr="004D3FAF">
        <w:rPr>
          <w:i/>
          <w:sz w:val="26"/>
          <w:szCs w:val="26"/>
        </w:rPr>
        <w:t>chi tiết tại phụ lục kèm theo</w:t>
      </w:r>
      <w:r w:rsidR="004D3FAF">
        <w:rPr>
          <w:sz w:val="26"/>
          <w:szCs w:val="26"/>
        </w:rPr>
        <w:t>)</w:t>
      </w:r>
      <w:r w:rsidR="00EC5702">
        <w:rPr>
          <w:sz w:val="26"/>
          <w:szCs w:val="26"/>
        </w:rPr>
        <w:t>;</w:t>
      </w:r>
    </w:p>
    <w:p w14:paraId="4F7A00BF" w14:textId="77777777" w:rsidR="005569C6" w:rsidRDefault="00EC5702" w:rsidP="00E52A31">
      <w:pPr>
        <w:spacing w:line="360" w:lineRule="auto"/>
        <w:ind w:firstLine="567"/>
        <w:jc w:val="both"/>
        <w:rPr>
          <w:sz w:val="26"/>
          <w:szCs w:val="26"/>
        </w:rPr>
      </w:pPr>
      <w:r w:rsidRPr="00EC5702">
        <w:rPr>
          <w:b/>
          <w:sz w:val="26"/>
          <w:szCs w:val="26"/>
        </w:rPr>
        <w:t xml:space="preserve">Điều </w:t>
      </w:r>
      <w:r w:rsidR="004D3FAF">
        <w:rPr>
          <w:b/>
          <w:sz w:val="26"/>
          <w:szCs w:val="26"/>
        </w:rPr>
        <w:t>2</w:t>
      </w:r>
      <w:r>
        <w:rPr>
          <w:sz w:val="26"/>
          <w:szCs w:val="26"/>
        </w:rPr>
        <w:t xml:space="preserve">: </w:t>
      </w:r>
      <w:r w:rsidR="00640D32">
        <w:rPr>
          <w:sz w:val="26"/>
          <w:szCs w:val="26"/>
        </w:rPr>
        <w:t xml:space="preserve">Các </w:t>
      </w:r>
      <w:r w:rsidR="004D3FAF">
        <w:rPr>
          <w:sz w:val="26"/>
          <w:szCs w:val="26"/>
        </w:rPr>
        <w:t>đơn vị, cá nhân có liên quan</w:t>
      </w:r>
      <w:r>
        <w:rPr>
          <w:sz w:val="26"/>
          <w:szCs w:val="26"/>
        </w:rPr>
        <w:t xml:space="preserve"> </w:t>
      </w:r>
      <w:r w:rsidR="00D743D7">
        <w:rPr>
          <w:sz w:val="26"/>
          <w:szCs w:val="26"/>
        </w:rPr>
        <w:t>chịu trách nhiệm thi hành quyết định này</w:t>
      </w:r>
      <w:r w:rsidR="005569C6" w:rsidRPr="008A0CC5">
        <w:rPr>
          <w:sz w:val="26"/>
          <w:szCs w:val="26"/>
        </w:rPr>
        <w:t>./.</w:t>
      </w:r>
    </w:p>
    <w:p w14:paraId="167B7376" w14:textId="77777777" w:rsidR="00A67E9B" w:rsidRPr="00A67E9B" w:rsidRDefault="00A67E9B" w:rsidP="00E52A31">
      <w:pPr>
        <w:spacing w:line="360" w:lineRule="auto"/>
        <w:ind w:firstLine="567"/>
        <w:jc w:val="both"/>
        <w:rPr>
          <w:sz w:val="1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36"/>
        <w:gridCol w:w="4536"/>
      </w:tblGrid>
      <w:tr w:rsidR="005569C6" w:rsidRPr="008A0CC5" w14:paraId="6225CA1E" w14:textId="77777777" w:rsidTr="00D11B9F">
        <w:tc>
          <w:tcPr>
            <w:tcW w:w="2500" w:type="pct"/>
            <w:shd w:val="clear" w:color="auto" w:fill="auto"/>
          </w:tcPr>
          <w:p w14:paraId="190921B4" w14:textId="77777777" w:rsidR="005569C6" w:rsidRPr="00D11B9F" w:rsidRDefault="005569C6" w:rsidP="00A67E9B">
            <w:pPr>
              <w:spacing w:line="360" w:lineRule="auto"/>
              <w:rPr>
                <w:b/>
                <w:i/>
              </w:rPr>
            </w:pPr>
            <w:r w:rsidRPr="00D11B9F">
              <w:rPr>
                <w:b/>
                <w:i/>
              </w:rPr>
              <w:t>Nơi nhận:</w:t>
            </w:r>
          </w:p>
        </w:tc>
        <w:tc>
          <w:tcPr>
            <w:tcW w:w="2500" w:type="pct"/>
            <w:shd w:val="clear" w:color="auto" w:fill="auto"/>
          </w:tcPr>
          <w:p w14:paraId="0E5EB3D6" w14:textId="77777777" w:rsidR="005569C6" w:rsidRPr="00D11B9F" w:rsidRDefault="005569C6" w:rsidP="00D11B9F">
            <w:pPr>
              <w:jc w:val="center"/>
              <w:rPr>
                <w:b/>
                <w:sz w:val="26"/>
                <w:szCs w:val="26"/>
              </w:rPr>
            </w:pPr>
            <w:r w:rsidRPr="00D11B9F">
              <w:rPr>
                <w:b/>
                <w:sz w:val="26"/>
                <w:szCs w:val="26"/>
              </w:rPr>
              <w:t>HIỆU TRƯỞNG</w:t>
            </w:r>
          </w:p>
        </w:tc>
      </w:tr>
      <w:tr w:rsidR="005569C6" w:rsidRPr="008A0CC5" w14:paraId="5E453304" w14:textId="77777777" w:rsidTr="00D11B9F">
        <w:tc>
          <w:tcPr>
            <w:tcW w:w="2500" w:type="pct"/>
            <w:shd w:val="clear" w:color="auto" w:fill="auto"/>
          </w:tcPr>
          <w:p w14:paraId="5EC7D5A3" w14:textId="77777777" w:rsidR="005569C6" w:rsidRPr="00D93457" w:rsidRDefault="005569C6" w:rsidP="00A67E9B">
            <w:pPr>
              <w:spacing w:line="360" w:lineRule="auto"/>
            </w:pPr>
            <w:r w:rsidRPr="00D93457">
              <w:t xml:space="preserve">- Như điều </w:t>
            </w:r>
            <w:r w:rsidR="00A67E9B">
              <w:t>2</w:t>
            </w:r>
            <w:r w:rsidR="007C5EFB">
              <w:t>;</w:t>
            </w:r>
          </w:p>
        </w:tc>
        <w:tc>
          <w:tcPr>
            <w:tcW w:w="2500" w:type="pct"/>
            <w:shd w:val="clear" w:color="auto" w:fill="auto"/>
          </w:tcPr>
          <w:p w14:paraId="335BA7E8" w14:textId="09207C39" w:rsidR="005569C6" w:rsidRPr="00FE72A3" w:rsidRDefault="00FE72A3" w:rsidP="00D11B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(đã ký)</w:t>
            </w:r>
          </w:p>
        </w:tc>
      </w:tr>
      <w:tr w:rsidR="005569C6" w:rsidRPr="008A0CC5" w14:paraId="3A447564" w14:textId="77777777" w:rsidTr="00D11B9F">
        <w:tc>
          <w:tcPr>
            <w:tcW w:w="2500" w:type="pct"/>
            <w:shd w:val="clear" w:color="auto" w:fill="auto"/>
          </w:tcPr>
          <w:p w14:paraId="1FC30216" w14:textId="0B512C4F" w:rsidR="005569C6" w:rsidRPr="00D93457" w:rsidRDefault="00A67E9B" w:rsidP="00A67E9B">
            <w:pPr>
              <w:spacing w:line="360" w:lineRule="auto"/>
            </w:pPr>
            <w:r>
              <w:t xml:space="preserve">- Lưu </w:t>
            </w:r>
            <w:r w:rsidR="003E5B4C">
              <w:t xml:space="preserve">VT, </w:t>
            </w:r>
            <w:r w:rsidR="00255205">
              <w:t>PĐT</w:t>
            </w:r>
            <w:r w:rsidR="00922131">
              <w:t xml:space="preserve"> (NXH 100b)</w:t>
            </w:r>
            <w:r w:rsidR="00D743D7" w:rsidRPr="00D93457">
              <w:t>.</w:t>
            </w:r>
          </w:p>
        </w:tc>
        <w:tc>
          <w:tcPr>
            <w:tcW w:w="2500" w:type="pct"/>
            <w:shd w:val="clear" w:color="auto" w:fill="auto"/>
          </w:tcPr>
          <w:p w14:paraId="1733D379" w14:textId="77777777" w:rsidR="005569C6" w:rsidRPr="00BF2A47" w:rsidRDefault="005569C6" w:rsidP="00BF2A4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5569C6" w:rsidRPr="008A0CC5" w14:paraId="0831EEC9" w14:textId="77777777" w:rsidTr="00D11B9F">
        <w:tc>
          <w:tcPr>
            <w:tcW w:w="2500" w:type="pct"/>
            <w:shd w:val="clear" w:color="auto" w:fill="auto"/>
          </w:tcPr>
          <w:p w14:paraId="6F584C26" w14:textId="77777777" w:rsidR="005569C6" w:rsidRPr="00D93457" w:rsidRDefault="005569C6" w:rsidP="00A67E9B">
            <w:pPr>
              <w:spacing w:line="360" w:lineRule="auto"/>
            </w:pPr>
          </w:p>
        </w:tc>
        <w:tc>
          <w:tcPr>
            <w:tcW w:w="2500" w:type="pct"/>
            <w:shd w:val="clear" w:color="auto" w:fill="auto"/>
          </w:tcPr>
          <w:p w14:paraId="296E514E" w14:textId="0B61272A" w:rsidR="005569C6" w:rsidRPr="00B312E7" w:rsidRDefault="00FE72A3" w:rsidP="00E819E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GS.TS. Trịnh Minh Thụ</w:t>
            </w:r>
          </w:p>
        </w:tc>
      </w:tr>
      <w:tr w:rsidR="005569C6" w14:paraId="6CF620D7" w14:textId="77777777" w:rsidTr="00D743D7">
        <w:trPr>
          <w:trHeight w:val="80"/>
        </w:trPr>
        <w:tc>
          <w:tcPr>
            <w:tcW w:w="2500" w:type="pct"/>
            <w:shd w:val="clear" w:color="auto" w:fill="auto"/>
          </w:tcPr>
          <w:p w14:paraId="7EA25980" w14:textId="77777777" w:rsidR="005569C6" w:rsidRPr="00D93457" w:rsidRDefault="005569C6" w:rsidP="00EC0672"/>
        </w:tc>
        <w:tc>
          <w:tcPr>
            <w:tcW w:w="2500" w:type="pct"/>
            <w:shd w:val="clear" w:color="auto" w:fill="auto"/>
          </w:tcPr>
          <w:p w14:paraId="35508474" w14:textId="525D922F" w:rsidR="005569C6" w:rsidRDefault="005569C6" w:rsidP="00255205">
            <w:pPr>
              <w:jc w:val="center"/>
            </w:pPr>
          </w:p>
        </w:tc>
      </w:tr>
    </w:tbl>
    <w:p w14:paraId="3956DBFB" w14:textId="77777777" w:rsidR="00E838CB" w:rsidRDefault="00E838CB" w:rsidP="006B3EEF">
      <w:pPr>
        <w:rPr>
          <w:b/>
          <w:sz w:val="26"/>
          <w:szCs w:val="26"/>
        </w:rPr>
      </w:pPr>
    </w:p>
    <w:sectPr w:rsidR="00E838CB" w:rsidSect="00D67F48">
      <w:headerReference w:type="default" r:id="rId8"/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F6E3F" w14:textId="77777777" w:rsidR="00EB0E87" w:rsidRDefault="00EB0E87">
      <w:r>
        <w:separator/>
      </w:r>
    </w:p>
  </w:endnote>
  <w:endnote w:type="continuationSeparator" w:id="0">
    <w:p w14:paraId="6A146872" w14:textId="77777777" w:rsidR="00EB0E87" w:rsidRDefault="00EB0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2FB04" w14:textId="77777777" w:rsidR="00EB0E87" w:rsidRDefault="00EB0E87">
      <w:r>
        <w:separator/>
      </w:r>
    </w:p>
  </w:footnote>
  <w:footnote w:type="continuationSeparator" w:id="0">
    <w:p w14:paraId="32B653E6" w14:textId="77777777" w:rsidR="00EB0E87" w:rsidRDefault="00EB0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4FDC5" w14:textId="77777777" w:rsidR="003B11C6" w:rsidRPr="00601DCA" w:rsidRDefault="003B11C6" w:rsidP="00E838CB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830FB1"/>
    <w:multiLevelType w:val="hybridMultilevel"/>
    <w:tmpl w:val="88BC07F8"/>
    <w:lvl w:ilvl="0" w:tplc="66D0D0D2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17646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CB"/>
    <w:rsid w:val="00014278"/>
    <w:rsid w:val="0002478C"/>
    <w:rsid w:val="00030C35"/>
    <w:rsid w:val="0005704A"/>
    <w:rsid w:val="000725B3"/>
    <w:rsid w:val="000A372A"/>
    <w:rsid w:val="000B5DE8"/>
    <w:rsid w:val="000D5795"/>
    <w:rsid w:val="000D6A13"/>
    <w:rsid w:val="000E1A23"/>
    <w:rsid w:val="000E783C"/>
    <w:rsid w:val="00106FAE"/>
    <w:rsid w:val="001309CA"/>
    <w:rsid w:val="00146931"/>
    <w:rsid w:val="001748AF"/>
    <w:rsid w:val="00175678"/>
    <w:rsid w:val="00195441"/>
    <w:rsid w:val="001B06F0"/>
    <w:rsid w:val="001B5508"/>
    <w:rsid w:val="001C7106"/>
    <w:rsid w:val="001E282B"/>
    <w:rsid w:val="001E4357"/>
    <w:rsid w:val="001F2105"/>
    <w:rsid w:val="001F2833"/>
    <w:rsid w:val="001F51DE"/>
    <w:rsid w:val="00207993"/>
    <w:rsid w:val="002164F1"/>
    <w:rsid w:val="0022191D"/>
    <w:rsid w:val="00224152"/>
    <w:rsid w:val="00224E31"/>
    <w:rsid w:val="00237100"/>
    <w:rsid w:val="00246AF4"/>
    <w:rsid w:val="00251E89"/>
    <w:rsid w:val="00255205"/>
    <w:rsid w:val="002578A2"/>
    <w:rsid w:val="002C28D0"/>
    <w:rsid w:val="002C4788"/>
    <w:rsid w:val="002C5886"/>
    <w:rsid w:val="002C66F4"/>
    <w:rsid w:val="002E07F2"/>
    <w:rsid w:val="003230CD"/>
    <w:rsid w:val="003253E3"/>
    <w:rsid w:val="00326F7D"/>
    <w:rsid w:val="00382A54"/>
    <w:rsid w:val="00386774"/>
    <w:rsid w:val="00392BDA"/>
    <w:rsid w:val="003B025C"/>
    <w:rsid w:val="003B11C6"/>
    <w:rsid w:val="003B323C"/>
    <w:rsid w:val="003E5B4C"/>
    <w:rsid w:val="004334B6"/>
    <w:rsid w:val="00445520"/>
    <w:rsid w:val="004600F2"/>
    <w:rsid w:val="004744EC"/>
    <w:rsid w:val="00486B06"/>
    <w:rsid w:val="004A1FE7"/>
    <w:rsid w:val="004A78A3"/>
    <w:rsid w:val="004C2546"/>
    <w:rsid w:val="004D3FAF"/>
    <w:rsid w:val="004D4C79"/>
    <w:rsid w:val="004E2480"/>
    <w:rsid w:val="004E3E34"/>
    <w:rsid w:val="004E626D"/>
    <w:rsid w:val="00510AAF"/>
    <w:rsid w:val="00515BE4"/>
    <w:rsid w:val="00520045"/>
    <w:rsid w:val="0052780E"/>
    <w:rsid w:val="005526CB"/>
    <w:rsid w:val="005569C6"/>
    <w:rsid w:val="00575FDA"/>
    <w:rsid w:val="00595988"/>
    <w:rsid w:val="005B126A"/>
    <w:rsid w:val="005F1D45"/>
    <w:rsid w:val="005F35AE"/>
    <w:rsid w:val="00625A89"/>
    <w:rsid w:val="00640D32"/>
    <w:rsid w:val="006555CF"/>
    <w:rsid w:val="006652B0"/>
    <w:rsid w:val="0066560D"/>
    <w:rsid w:val="00686AA8"/>
    <w:rsid w:val="006B3EEF"/>
    <w:rsid w:val="006D0399"/>
    <w:rsid w:val="006E371E"/>
    <w:rsid w:val="006F2E07"/>
    <w:rsid w:val="006F3D04"/>
    <w:rsid w:val="00710214"/>
    <w:rsid w:val="00725499"/>
    <w:rsid w:val="00736B9F"/>
    <w:rsid w:val="00737AD9"/>
    <w:rsid w:val="00741EAE"/>
    <w:rsid w:val="007446D1"/>
    <w:rsid w:val="00760753"/>
    <w:rsid w:val="00782385"/>
    <w:rsid w:val="007842D6"/>
    <w:rsid w:val="007B05AD"/>
    <w:rsid w:val="007B1534"/>
    <w:rsid w:val="007B7A97"/>
    <w:rsid w:val="007C5EFB"/>
    <w:rsid w:val="00803FD9"/>
    <w:rsid w:val="00832B7C"/>
    <w:rsid w:val="00833DAB"/>
    <w:rsid w:val="00856832"/>
    <w:rsid w:val="00861282"/>
    <w:rsid w:val="00864A56"/>
    <w:rsid w:val="00884364"/>
    <w:rsid w:val="008B1023"/>
    <w:rsid w:val="00922131"/>
    <w:rsid w:val="00950EA5"/>
    <w:rsid w:val="00961035"/>
    <w:rsid w:val="00977AF0"/>
    <w:rsid w:val="00995C97"/>
    <w:rsid w:val="009A304B"/>
    <w:rsid w:val="009B4B02"/>
    <w:rsid w:val="009C0E15"/>
    <w:rsid w:val="009C6656"/>
    <w:rsid w:val="009E2C6E"/>
    <w:rsid w:val="009E7425"/>
    <w:rsid w:val="009F2FBC"/>
    <w:rsid w:val="00A31F6C"/>
    <w:rsid w:val="00A329F0"/>
    <w:rsid w:val="00A56312"/>
    <w:rsid w:val="00A67E9B"/>
    <w:rsid w:val="00A70B68"/>
    <w:rsid w:val="00A82AFD"/>
    <w:rsid w:val="00AB1413"/>
    <w:rsid w:val="00AD2F84"/>
    <w:rsid w:val="00AF10EC"/>
    <w:rsid w:val="00B06773"/>
    <w:rsid w:val="00B21C1C"/>
    <w:rsid w:val="00B312E7"/>
    <w:rsid w:val="00B33455"/>
    <w:rsid w:val="00B5112D"/>
    <w:rsid w:val="00B6520E"/>
    <w:rsid w:val="00B65C75"/>
    <w:rsid w:val="00B71BC0"/>
    <w:rsid w:val="00B83D0F"/>
    <w:rsid w:val="00BA340F"/>
    <w:rsid w:val="00BC4908"/>
    <w:rsid w:val="00BF2A47"/>
    <w:rsid w:val="00BF33F9"/>
    <w:rsid w:val="00C03A82"/>
    <w:rsid w:val="00C059B6"/>
    <w:rsid w:val="00C130CB"/>
    <w:rsid w:val="00C22AC1"/>
    <w:rsid w:val="00C27F6F"/>
    <w:rsid w:val="00C6125D"/>
    <w:rsid w:val="00C66A9A"/>
    <w:rsid w:val="00C82041"/>
    <w:rsid w:val="00C844CF"/>
    <w:rsid w:val="00C908E8"/>
    <w:rsid w:val="00C94479"/>
    <w:rsid w:val="00CA3DA3"/>
    <w:rsid w:val="00CB632D"/>
    <w:rsid w:val="00CD0382"/>
    <w:rsid w:val="00CD6C74"/>
    <w:rsid w:val="00CE62F6"/>
    <w:rsid w:val="00CE6C7A"/>
    <w:rsid w:val="00D11B9F"/>
    <w:rsid w:val="00D21A6C"/>
    <w:rsid w:val="00D33441"/>
    <w:rsid w:val="00D62263"/>
    <w:rsid w:val="00D67285"/>
    <w:rsid w:val="00D67F48"/>
    <w:rsid w:val="00D712AD"/>
    <w:rsid w:val="00D732C1"/>
    <w:rsid w:val="00D743D7"/>
    <w:rsid w:val="00D773C4"/>
    <w:rsid w:val="00D81118"/>
    <w:rsid w:val="00D93457"/>
    <w:rsid w:val="00D95391"/>
    <w:rsid w:val="00DB37CB"/>
    <w:rsid w:val="00DD030E"/>
    <w:rsid w:val="00DD4B4A"/>
    <w:rsid w:val="00DF2623"/>
    <w:rsid w:val="00E00D0F"/>
    <w:rsid w:val="00E01F8A"/>
    <w:rsid w:val="00E07B22"/>
    <w:rsid w:val="00E133AA"/>
    <w:rsid w:val="00E15CAC"/>
    <w:rsid w:val="00E52A31"/>
    <w:rsid w:val="00E635FE"/>
    <w:rsid w:val="00E64485"/>
    <w:rsid w:val="00E767C3"/>
    <w:rsid w:val="00E819E1"/>
    <w:rsid w:val="00E838CB"/>
    <w:rsid w:val="00E92CF8"/>
    <w:rsid w:val="00EA27BB"/>
    <w:rsid w:val="00EB0E87"/>
    <w:rsid w:val="00EC0672"/>
    <w:rsid w:val="00EC3887"/>
    <w:rsid w:val="00EC5702"/>
    <w:rsid w:val="00EC7FF9"/>
    <w:rsid w:val="00ED6FC7"/>
    <w:rsid w:val="00EE15CA"/>
    <w:rsid w:val="00EF0744"/>
    <w:rsid w:val="00F06A90"/>
    <w:rsid w:val="00F16F0B"/>
    <w:rsid w:val="00F44925"/>
    <w:rsid w:val="00F517CF"/>
    <w:rsid w:val="00F600A0"/>
    <w:rsid w:val="00FA4E79"/>
    <w:rsid w:val="00FA586A"/>
    <w:rsid w:val="00FB6687"/>
    <w:rsid w:val="00FE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E720613"/>
  <w15:docId w15:val="{32750867-37B7-41F7-A510-EC4031E2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2263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rsid w:val="00E838CB"/>
    <w:pPr>
      <w:keepNext/>
      <w:jc w:val="center"/>
      <w:outlineLvl w:val="2"/>
    </w:pPr>
    <w:rPr>
      <w:b/>
      <w:bCs/>
      <w:sz w:val="5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3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838C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838CB"/>
    <w:pPr>
      <w:tabs>
        <w:tab w:val="left" w:leader="dot" w:pos="9072"/>
      </w:tabs>
      <w:spacing w:before="120"/>
      <w:jc w:val="both"/>
    </w:pPr>
    <w:rPr>
      <w:sz w:val="26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9E2C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9E2C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A0C35-377B-48DE-9FB7-F3F8532C7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>Mẫu 16 (M16)</vt:lpstr>
      <vt:lpstr>Mẫu 16 (M16)</vt:lpstr>
    </vt:vector>
  </TitlesOfParts>
  <Company>0913377617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16 (M16)</dc:title>
  <dc:subject/>
  <dc:creator>538583</dc:creator>
  <cp:keywords/>
  <cp:lastModifiedBy>Nguyễn Xuân Hải</cp:lastModifiedBy>
  <cp:revision>10</cp:revision>
  <cp:lastPrinted>2022-06-10T09:31:00Z</cp:lastPrinted>
  <dcterms:created xsi:type="dcterms:W3CDTF">2021-07-21T03:14:00Z</dcterms:created>
  <dcterms:modified xsi:type="dcterms:W3CDTF">2022-07-04T09:55:00Z</dcterms:modified>
</cp:coreProperties>
</file>